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8" w:type="pct"/>
        <w:tblLook w:val="000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bookmarkStart w:id="0" w:name="Par38"/>
      <w:bookmarkEnd w:id="0"/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Default="00680DFC" w:rsidP="00680DFC">
      <w:pPr>
        <w:tabs>
          <w:tab w:val="left" w:pos="12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</w:t>
      </w:r>
      <w:r w:rsidR="004917ED">
        <w:rPr>
          <w:sz w:val="28"/>
          <w:szCs w:val="28"/>
        </w:rPr>
        <w:t>1</w:t>
      </w: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</w:p>
    <w:p w:rsidR="00680DFC" w:rsidRDefault="00680DFC" w:rsidP="00680DFC">
      <w:pPr>
        <w:jc w:val="center"/>
        <w:rPr>
          <w:b/>
          <w:sz w:val="28"/>
          <w:szCs w:val="28"/>
        </w:rPr>
      </w:pPr>
      <w:r>
        <w:t>Отчет об исполнении плана реализации  муниципальной  программы</w:t>
      </w:r>
      <w:r w:rsidR="00456CC7">
        <w:rPr>
          <w:sz w:val="28"/>
          <w:szCs w:val="28"/>
        </w:rPr>
        <w:t>«</w:t>
      </w:r>
      <w:r w:rsidR="00366D81">
        <w:rPr>
          <w:sz w:val="28"/>
          <w:szCs w:val="28"/>
        </w:rPr>
        <w:t>Развитие муниципального управления</w:t>
      </w:r>
      <w:r w:rsidR="00456CC7"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(наименование  муниципальной  программы,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48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2"/>
        <w:gridCol w:w="1259"/>
        <w:gridCol w:w="900"/>
        <w:gridCol w:w="900"/>
        <w:gridCol w:w="900"/>
        <w:gridCol w:w="900"/>
        <w:gridCol w:w="2340"/>
        <w:gridCol w:w="900"/>
        <w:gridCol w:w="1080"/>
        <w:gridCol w:w="1260"/>
        <w:gridCol w:w="2160"/>
      </w:tblGrid>
      <w:tr w:rsidR="00CE656C" w:rsidTr="00EB08A9">
        <w:trPr>
          <w:tblHeader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CE656C" w:rsidRDefault="00CE656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="00EB08A9">
              <w:rPr>
                <w:sz w:val="20"/>
                <w:szCs w:val="20"/>
              </w:rPr>
              <w:t>2</w:t>
            </w:r>
            <w:r w:rsidR="00E00B2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="00EB08A9">
              <w:rPr>
                <w:sz w:val="20"/>
                <w:szCs w:val="20"/>
              </w:rPr>
              <w:t>2</w:t>
            </w:r>
            <w:r w:rsidR="00E00B2A">
              <w:rPr>
                <w:sz w:val="20"/>
                <w:szCs w:val="20"/>
              </w:rPr>
              <w:t>4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муниципальной  программы</w:t>
            </w:r>
          </w:p>
          <w:p w:rsidR="00CE656C" w:rsidRDefault="00CE656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CE656C" w:rsidTr="00EB08A9">
        <w:trPr>
          <w:trHeight w:val="903"/>
          <w:tblHeader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0"/>
                <w:szCs w:val="20"/>
              </w:rPr>
            </w:pPr>
          </w:p>
        </w:tc>
      </w:tr>
      <w:tr w:rsidR="00CE656C" w:rsidTr="00EB08A9"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 w:rsidP="00E00B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муниципального управления 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D55E2E">
            <w:pPr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 xml:space="preserve">Администрация МО Никулятское сельское поселение (Глава администрации </w:t>
            </w:r>
            <w:r w:rsidR="00D55E2E">
              <w:rPr>
                <w:sz w:val="22"/>
                <w:szCs w:val="22"/>
                <w:vertAlign w:val="subscript"/>
              </w:rPr>
              <w:t>Царегородцева Любовь Николаевна</w:t>
            </w:r>
            <w:r>
              <w:rPr>
                <w:sz w:val="22"/>
                <w:szCs w:val="22"/>
                <w:vertAlign w:val="subscript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E00B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00B2A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E00B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63D6E">
              <w:rPr>
                <w:sz w:val="22"/>
                <w:szCs w:val="22"/>
              </w:rPr>
              <w:t>2</w:t>
            </w:r>
            <w:r w:rsidR="00E00B2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E00B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5F74">
              <w:rPr>
                <w:sz w:val="22"/>
                <w:szCs w:val="22"/>
              </w:rPr>
              <w:t>0</w:t>
            </w:r>
            <w:r w:rsidR="00E00B2A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 w:rsidP="00C63D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45F74">
              <w:rPr>
                <w:sz w:val="22"/>
                <w:szCs w:val="22"/>
              </w:rPr>
              <w:t>2</w:t>
            </w:r>
            <w:r w:rsidR="00E00B2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DE1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0B2A">
              <w:rPr>
                <w:sz w:val="22"/>
                <w:szCs w:val="22"/>
              </w:rPr>
              <w:t>994,6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DE1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0B2A">
              <w:rPr>
                <w:sz w:val="22"/>
                <w:szCs w:val="22"/>
              </w:rPr>
              <w:t>973,4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E00B2A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98,9</w:t>
            </w:r>
            <w:r w:rsidR="00CE656C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896A1D" w:rsidP="00F73061">
            <w:pPr>
              <w:jc w:val="both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Обеспечение выполнения полномочий местного значения и переданных полномочий.</w:t>
            </w:r>
          </w:p>
        </w:tc>
      </w:tr>
      <w:tr w:rsidR="00CE656C" w:rsidTr="00EB08A9"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:rsidR="00CE656C" w:rsidRDefault="00CE656C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CE656C" w:rsidRPr="00B94986" w:rsidRDefault="00A03D2B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</w:t>
            </w:r>
            <w:r w:rsidR="00CE656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83532F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1859,2</w:t>
            </w:r>
          </w:p>
          <w:p w:rsidR="00CE656C" w:rsidRPr="00B94986" w:rsidRDefault="0075066D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35,4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83532F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1838,0</w:t>
            </w:r>
          </w:p>
          <w:p w:rsidR="00CE656C" w:rsidRPr="00B94986" w:rsidRDefault="0075066D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CE656C" w:rsidRDefault="0083532F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  <w:r w:rsidR="00CE656C">
              <w:rPr>
                <w:sz w:val="22"/>
                <w:szCs w:val="22"/>
              </w:rPr>
              <w:t>%</w:t>
            </w:r>
          </w:p>
          <w:p w:rsidR="004B1DF2" w:rsidRPr="00B94986" w:rsidRDefault="004B1DF2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351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DE1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680,9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DE1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659,7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5066D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</w:t>
            </w:r>
            <w:r w:rsidR="0083532F">
              <w:rPr>
                <w:sz w:val="22"/>
                <w:szCs w:val="22"/>
                <w:vertAlign w:val="subscript"/>
              </w:rPr>
              <w:t>8,7 %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231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 w:rsidP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3532F">
              <w:rPr>
                <w:sz w:val="22"/>
                <w:szCs w:val="22"/>
              </w:rPr>
              <w:t>83,3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3532F">
              <w:rPr>
                <w:sz w:val="22"/>
                <w:szCs w:val="22"/>
              </w:rPr>
              <w:t>82,1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231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3532F">
              <w:rPr>
                <w:sz w:val="22"/>
                <w:szCs w:val="22"/>
              </w:rPr>
              <w:t>83,3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3532F">
              <w:rPr>
                <w:sz w:val="22"/>
                <w:szCs w:val="22"/>
              </w:rPr>
              <w:t>82,1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83532F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99,8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231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Органы </w:t>
            </w:r>
            <w:r>
              <w:rPr>
                <w:sz w:val="22"/>
                <w:szCs w:val="22"/>
              </w:rPr>
              <w:lastRenderedPageBreak/>
              <w:t>исполнительной власти местного самоуправления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3532F">
              <w:rPr>
                <w:sz w:val="22"/>
                <w:szCs w:val="22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3532F">
              <w:rPr>
                <w:sz w:val="22"/>
                <w:szCs w:val="22"/>
              </w:rPr>
              <w:t>77,6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</w:t>
            </w:r>
            <w:r w:rsidR="0083532F">
              <w:rPr>
                <w:sz w:val="22"/>
                <w:szCs w:val="22"/>
                <w:vertAlign w:val="subscript"/>
              </w:rPr>
              <w:t>8,2%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231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  <w:vertAlign w:val="superscript"/>
              </w:rPr>
            </w:pPr>
          </w:p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097,6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717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3532F">
              <w:rPr>
                <w:sz w:val="22"/>
                <w:szCs w:val="22"/>
              </w:rPr>
              <w:t>77,6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A03D2B" w:rsidTr="00EB08A9">
        <w:trPr>
          <w:trHeight w:val="495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2B" w:rsidRPr="00A03D2B" w:rsidRDefault="00A03D2B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2B" w:rsidRDefault="00A03D2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2B" w:rsidRDefault="00A03D2B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839C0" w:rsidTr="00B54E58">
        <w:trPr>
          <w:trHeight w:val="339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выборов</w:t>
            </w:r>
          </w:p>
          <w:p w:rsidR="002839C0" w:rsidRDefault="002839C0">
            <w:pPr>
              <w:rPr>
                <w:sz w:val="22"/>
                <w:szCs w:val="22"/>
              </w:rPr>
            </w:pPr>
          </w:p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Pr="00A03D2B" w:rsidRDefault="002839C0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Default="002839C0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839C0" w:rsidTr="00EB08A9">
        <w:trPr>
          <w:trHeight w:val="405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Pr="00A03D2B" w:rsidRDefault="002839C0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Default="002839C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0" w:rsidRDefault="002839C0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0" w:rsidRDefault="002839C0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315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в Российской Федерации по первичному воинскому учету на территориях,где отсутствуют военные комиссариаты…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4B34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35,4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4B34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03D2B" w:rsidRDefault="00A03D2B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2205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2D" w:rsidRDefault="0052052D" w:rsidP="0026036E">
            <w:pPr>
              <w:rPr>
                <w:sz w:val="22"/>
                <w:szCs w:val="22"/>
              </w:rPr>
            </w:pPr>
          </w:p>
          <w:p w:rsidR="00CE656C" w:rsidRDefault="0052052D" w:rsidP="002603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</w:t>
            </w:r>
            <w:r w:rsidR="00CE656C">
              <w:rPr>
                <w:sz w:val="22"/>
                <w:szCs w:val="22"/>
              </w:rPr>
              <w:t>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4B34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35,4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4B34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32F">
              <w:rPr>
                <w:sz w:val="22"/>
                <w:szCs w:val="22"/>
              </w:rPr>
              <w:t>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100 %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3119F" w:rsidTr="00EB08A9">
        <w:trPr>
          <w:trHeight w:val="240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Противопожарная безопасность</w:t>
            </w:r>
          </w:p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Pr="00F3119F" w:rsidRDefault="00F3119F">
            <w:pPr>
              <w:rPr>
                <w:sz w:val="28"/>
                <w:szCs w:val="28"/>
                <w:vertAlign w:val="superscript"/>
              </w:rPr>
            </w:pPr>
            <w:r w:rsidRPr="00F3119F">
              <w:rPr>
                <w:sz w:val="28"/>
                <w:szCs w:val="28"/>
                <w:vertAlign w:val="superscript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8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8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3119F" w:rsidTr="00EB08A9">
        <w:trPr>
          <w:trHeight w:val="510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Pr="00F3119F" w:rsidRDefault="00F3119F">
            <w:pPr>
              <w:rPr>
                <w:sz w:val="28"/>
                <w:szCs w:val="28"/>
                <w:vertAlign w:val="superscript"/>
              </w:rPr>
            </w:pPr>
            <w:r w:rsidRPr="00F3119F">
              <w:rPr>
                <w:sz w:val="28"/>
                <w:szCs w:val="28"/>
                <w:vertAlign w:val="superscript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8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8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F" w:rsidRDefault="00F3119F" w:rsidP="00F3119F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</w:t>
            </w:r>
            <w:r>
              <w:rPr>
                <w:sz w:val="22"/>
                <w:szCs w:val="22"/>
              </w:rPr>
              <w:lastRenderedPageBreak/>
              <w:t>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  <w:vertAlign w:val="superscript"/>
              </w:rPr>
            </w:pPr>
          </w:p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A152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A152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DE1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B3422">
              <w:rPr>
                <w:sz w:val="22"/>
                <w:szCs w:val="22"/>
              </w:rPr>
              <w:t>61,2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DE1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B3422">
              <w:rPr>
                <w:sz w:val="22"/>
                <w:szCs w:val="22"/>
              </w:rPr>
              <w:t>61,2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E656C" w:rsidTr="00EB08A9">
        <w:trPr>
          <w:trHeight w:val="287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6C" w:rsidRDefault="00CE65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6C" w:rsidRDefault="00CE656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p w:rsidR="00680DFC" w:rsidRDefault="00680DFC" w:rsidP="00680DFC">
      <w:r>
        <w:rPr>
          <w:vertAlign w:val="superscript"/>
        </w:rPr>
        <w:t xml:space="preserve">1) </w:t>
      </w:r>
      <w: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680DFC" w:rsidRDefault="00680DFC" w:rsidP="00680DFC">
      <w:pPr>
        <w:jc w:val="both"/>
      </w:pPr>
      <w:r>
        <w:rPr>
          <w:vertAlign w:val="superscript"/>
        </w:rPr>
        <w:t xml:space="preserve">2) </w:t>
      </w:r>
      <w: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680DFC" w:rsidRDefault="00680DFC" w:rsidP="00680DFC">
      <w:r>
        <w:rPr>
          <w:vertAlign w:val="superscript"/>
        </w:rPr>
        <w:t>3)</w:t>
      </w:r>
      <w:r>
        <w:t xml:space="preserve"> В соответствии с  муниципальной  программой.</w:t>
      </w:r>
    </w:p>
    <w:p w:rsidR="00680DFC" w:rsidRDefault="00680DFC" w:rsidP="00680DFC">
      <w:pPr>
        <w:jc w:val="both"/>
      </w:pPr>
      <w:r>
        <w:rPr>
          <w:vertAlign w:val="superscript"/>
        </w:rPr>
        <w:t>4)</w:t>
      </w:r>
      <w: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680DFC" w:rsidRDefault="00680DFC" w:rsidP="00680DFC">
      <w:pPr>
        <w:jc w:val="both"/>
      </w:pPr>
      <w:r>
        <w:rPr>
          <w:vertAlign w:val="superscript"/>
        </w:rPr>
        <w:t>5)</w:t>
      </w:r>
      <w: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</w:t>
      </w:r>
      <w:r w:rsidR="004D432D">
        <w:t>срок</w:t>
      </w:r>
    </w:p>
    <w:p w:rsidR="00680DFC" w:rsidRDefault="00680DFC" w:rsidP="00680DFC">
      <w:pPr>
        <w:spacing w:line="220" w:lineRule="exact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</w:t>
      </w:r>
    </w:p>
    <w:p w:rsidR="00680DFC" w:rsidRDefault="00680DFC" w:rsidP="00680DFC">
      <w:pPr>
        <w:rPr>
          <w:sz w:val="28"/>
          <w:szCs w:val="28"/>
        </w:rPr>
        <w:sectPr w:rsidR="00680DFC" w:rsidSect="00556562">
          <w:pgSz w:w="16838" w:h="11905" w:orient="landscape"/>
          <w:pgMar w:top="568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4917ED">
        <w:rPr>
          <w:sz w:val="28"/>
          <w:szCs w:val="28"/>
        </w:rPr>
        <w:t>2</w:t>
      </w: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ind w:firstLine="12420"/>
        <w:jc w:val="right"/>
        <w:rPr>
          <w:sz w:val="28"/>
          <w:szCs w:val="28"/>
        </w:rPr>
      </w:pPr>
    </w:p>
    <w:p w:rsidR="00680DFC" w:rsidRDefault="00680DFC" w:rsidP="00680DFC">
      <w:pPr>
        <w:ind w:firstLine="12420"/>
        <w:rPr>
          <w:sz w:val="10"/>
          <w:szCs w:val="10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680DFC" w:rsidRDefault="00556562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>«</w:t>
      </w:r>
      <w:r w:rsidR="007725F7">
        <w:rPr>
          <w:sz w:val="28"/>
          <w:szCs w:val="28"/>
        </w:rPr>
        <w:t>Развитие муниципального управления</w:t>
      </w:r>
      <w:r w:rsidR="008C2DFC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 муниципальной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Муниципальная  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56562" w:rsidRDefault="00556562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A1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C2DFC">
              <w:rPr>
                <w:sz w:val="28"/>
                <w:szCs w:val="28"/>
              </w:rPr>
              <w:t>864,1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A1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C2DFC">
              <w:rPr>
                <w:sz w:val="28"/>
                <w:szCs w:val="28"/>
              </w:rPr>
              <w:t>994,6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A1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C2DFC">
              <w:rPr>
                <w:sz w:val="28"/>
                <w:szCs w:val="28"/>
              </w:rPr>
              <w:t>973,4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B31DB" w:rsidP="008C2DFC">
            <w:r>
              <w:t>«Развитие муниципальн</w:t>
            </w:r>
            <w:r w:rsidR="00CE656C">
              <w:t>ого управления</w:t>
            </w:r>
            <w:r w:rsidR="00932666">
              <w:t xml:space="preserve"> </w:t>
            </w:r>
            <w: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Подпрограмма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>Нумерация и строки макета приводятся в соответствии с составными частями  муниципальной программы.</w:t>
      </w:r>
    </w:p>
    <w:p w:rsidR="00680DFC" w:rsidRDefault="00680DFC" w:rsidP="00680DFC">
      <w:r>
        <w:t>**Приводится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4D432D" w:rsidP="00166663">
      <w:pPr>
        <w:jc w:val="center"/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sz w:val="28"/>
          <w:szCs w:val="28"/>
        </w:rPr>
        <w:t>________</w:t>
      </w: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bookmarkStart w:id="2" w:name="_GoBack"/>
      <w:bookmarkEnd w:id="2"/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4917ED">
        <w:rPr>
          <w:sz w:val="28"/>
          <w:szCs w:val="28"/>
        </w:rPr>
        <w:t>3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8F2626">
        <w:rPr>
          <w:u w:val="single"/>
        </w:rPr>
        <w:t>2</w:t>
      </w:r>
      <w:r w:rsidR="008C2DFC">
        <w:rPr>
          <w:u w:val="single"/>
        </w:rPr>
        <w:t>4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Наименование муниципальной   программы, срок реализации </w:t>
      </w:r>
      <w:r w:rsidR="008C2DFC">
        <w:t>«Развитие муниципального управления</w:t>
      </w:r>
      <w:r w:rsidR="00556562">
        <w:t>»</w:t>
      </w: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Ответственный исполнитель </w:t>
      </w:r>
      <w:r w:rsidR="00556562">
        <w:t xml:space="preserve">Администрация МО </w:t>
      </w:r>
      <w:r w:rsidR="007725F7">
        <w:t>Никулятское</w:t>
      </w:r>
      <w:r w:rsidR="00556562">
        <w:t xml:space="preserve"> сельское поселение</w:t>
      </w:r>
    </w:p>
    <w:p w:rsidR="00680DFC" w:rsidRDefault="00680DFC" w:rsidP="00680DFC">
      <w:pPr>
        <w:tabs>
          <w:tab w:val="left" w:pos="6555"/>
          <w:tab w:val="left" w:pos="6840"/>
        </w:tabs>
        <w:spacing w:line="240" w:lineRule="atLeast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091"/>
        <w:gridCol w:w="2040"/>
        <w:gridCol w:w="1847"/>
        <w:gridCol w:w="2700"/>
      </w:tblGrid>
      <w:tr w:rsidR="00680DFC" w:rsidRPr="00680DFC" w:rsidTr="00680DFC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92371D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Решение Никулятской</w:t>
            </w:r>
            <w:r w:rsidR="00E12F83" w:rsidRPr="00166663">
              <w:rPr>
                <w:sz w:val="22"/>
                <w:szCs w:val="22"/>
              </w:rPr>
              <w:t xml:space="preserve">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8C2DFC" w:rsidP="004B3422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417AB3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4B3422">
              <w:rPr>
                <w:sz w:val="22"/>
                <w:szCs w:val="22"/>
              </w:rPr>
              <w:t xml:space="preserve"> </w:t>
            </w:r>
            <w:r w:rsidR="008C2DFC">
              <w:rPr>
                <w:sz w:val="22"/>
                <w:szCs w:val="22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417AB3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ассигнований</w:t>
            </w:r>
          </w:p>
          <w:p w:rsidR="004031B2" w:rsidRPr="00166663" w:rsidRDefault="00417AB3" w:rsidP="004031B2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центральному аппарату</w:t>
            </w:r>
          </w:p>
          <w:p w:rsidR="00417AB3" w:rsidRPr="00166663" w:rsidRDefault="00417AB3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680DFC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833500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81F2C" w:rsidRPr="00166663">
              <w:rPr>
                <w:sz w:val="22"/>
                <w:szCs w:val="22"/>
              </w:rPr>
              <w:t>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281F2C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Решение Никулятской 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8C2DFC" w:rsidP="004B3422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27.09.2024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281F2C" w:rsidP="004B3422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 w:rsidRPr="00166663">
              <w:rPr>
                <w:sz w:val="22"/>
                <w:szCs w:val="22"/>
              </w:rPr>
              <w:t>№</w:t>
            </w:r>
            <w:r w:rsidR="004B3422">
              <w:rPr>
                <w:sz w:val="22"/>
                <w:szCs w:val="22"/>
              </w:rPr>
              <w:t xml:space="preserve"> </w:t>
            </w:r>
            <w:r w:rsidR="008C2DFC">
              <w:rPr>
                <w:sz w:val="22"/>
                <w:szCs w:val="22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66663" w:rsidRDefault="008C2DFC" w:rsidP="008C2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</w:t>
            </w:r>
            <w:r w:rsidR="001227EB">
              <w:rPr>
                <w:sz w:val="22"/>
                <w:szCs w:val="22"/>
              </w:rPr>
              <w:t xml:space="preserve"> ассигнований</w:t>
            </w:r>
            <w:r>
              <w:rPr>
                <w:sz w:val="22"/>
                <w:szCs w:val="22"/>
              </w:rPr>
              <w:t xml:space="preserve"> </w:t>
            </w:r>
            <w:r w:rsidR="004031B2">
              <w:rPr>
                <w:sz w:val="22"/>
                <w:szCs w:val="22"/>
              </w:rPr>
              <w:t>по центральному аппарату</w:t>
            </w:r>
          </w:p>
        </w:tc>
      </w:tr>
      <w:tr w:rsidR="004B3422" w:rsidRPr="00680DFC" w:rsidTr="00680DF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22" w:rsidRPr="00166663" w:rsidRDefault="004B3422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22" w:rsidRDefault="004B3422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Никулятской</w:t>
            </w:r>
          </w:p>
          <w:p w:rsidR="004B3422" w:rsidRPr="00166663" w:rsidRDefault="004B3422" w:rsidP="00E12F8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сельской Думы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22" w:rsidRDefault="008C2DFC" w:rsidP="008C2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4B3422">
              <w:rPr>
                <w:sz w:val="22"/>
                <w:szCs w:val="22"/>
              </w:rPr>
              <w:t>.12.202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22" w:rsidRPr="00166663" w:rsidRDefault="004B3422" w:rsidP="004B3422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8C2DFC">
              <w:rPr>
                <w:sz w:val="22"/>
                <w:szCs w:val="22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22" w:rsidRDefault="00833500" w:rsidP="008C2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8C2DFC">
              <w:rPr>
                <w:sz w:val="22"/>
                <w:szCs w:val="22"/>
              </w:rPr>
              <w:t>величение</w:t>
            </w:r>
            <w:r>
              <w:rPr>
                <w:sz w:val="22"/>
                <w:szCs w:val="22"/>
              </w:rPr>
              <w:t xml:space="preserve"> ассигнований по центральному аппарату, </w:t>
            </w:r>
            <w:r w:rsidR="008C2DFC">
              <w:rPr>
                <w:sz w:val="22"/>
                <w:szCs w:val="22"/>
              </w:rPr>
              <w:t>уменьшение по резервному фонду</w:t>
            </w:r>
          </w:p>
        </w:tc>
      </w:tr>
    </w:tbl>
    <w:p w:rsidR="00680DFC" w:rsidRDefault="00680DFC" w:rsidP="004D432D">
      <w:pPr>
        <w:pStyle w:val="ConsPlusNonformat"/>
      </w:pP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B7E" w:rsidRDefault="00290B7E" w:rsidP="00D41E7C">
      <w:r>
        <w:separator/>
      </w:r>
    </w:p>
  </w:endnote>
  <w:endnote w:type="continuationSeparator" w:id="1">
    <w:p w:rsidR="00290B7E" w:rsidRDefault="00290B7E" w:rsidP="00D4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B7E" w:rsidRDefault="00290B7E" w:rsidP="00D41E7C">
      <w:r>
        <w:separator/>
      </w:r>
    </w:p>
  </w:footnote>
  <w:footnote w:type="continuationSeparator" w:id="1">
    <w:p w:rsidR="00290B7E" w:rsidRDefault="00290B7E" w:rsidP="00D41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709"/>
    <w:rsid w:val="00011B16"/>
    <w:rsid w:val="0001762A"/>
    <w:rsid w:val="000316DE"/>
    <w:rsid w:val="00047E67"/>
    <w:rsid w:val="0006643C"/>
    <w:rsid w:val="000738F0"/>
    <w:rsid w:val="00085783"/>
    <w:rsid w:val="00094935"/>
    <w:rsid w:val="000B2060"/>
    <w:rsid w:val="000D2DF8"/>
    <w:rsid w:val="000E43B7"/>
    <w:rsid w:val="0010104F"/>
    <w:rsid w:val="00103D4D"/>
    <w:rsid w:val="001227EB"/>
    <w:rsid w:val="00131463"/>
    <w:rsid w:val="0013233F"/>
    <w:rsid w:val="00142CDE"/>
    <w:rsid w:val="00143B33"/>
    <w:rsid w:val="001612A1"/>
    <w:rsid w:val="00166663"/>
    <w:rsid w:val="001A2984"/>
    <w:rsid w:val="001B184E"/>
    <w:rsid w:val="001C025C"/>
    <w:rsid w:val="001C2525"/>
    <w:rsid w:val="001D3058"/>
    <w:rsid w:val="001D5A9D"/>
    <w:rsid w:val="001F36EB"/>
    <w:rsid w:val="002139E0"/>
    <w:rsid w:val="00216BFD"/>
    <w:rsid w:val="00221EDC"/>
    <w:rsid w:val="002317E8"/>
    <w:rsid w:val="00232408"/>
    <w:rsid w:val="00232AB1"/>
    <w:rsid w:val="00253973"/>
    <w:rsid w:val="0026036E"/>
    <w:rsid w:val="002627C8"/>
    <w:rsid w:val="00281F2C"/>
    <w:rsid w:val="002839C0"/>
    <w:rsid w:val="00290B7E"/>
    <w:rsid w:val="0029736F"/>
    <w:rsid w:val="002A3E87"/>
    <w:rsid w:val="002A6FAD"/>
    <w:rsid w:val="002C5591"/>
    <w:rsid w:val="002D28EC"/>
    <w:rsid w:val="002F0FFE"/>
    <w:rsid w:val="00311C70"/>
    <w:rsid w:val="00321686"/>
    <w:rsid w:val="00336301"/>
    <w:rsid w:val="00356DA0"/>
    <w:rsid w:val="003601C9"/>
    <w:rsid w:val="003615C7"/>
    <w:rsid w:val="00366D81"/>
    <w:rsid w:val="003813B1"/>
    <w:rsid w:val="0038205D"/>
    <w:rsid w:val="003F5A1B"/>
    <w:rsid w:val="003F61EC"/>
    <w:rsid w:val="003F6BD3"/>
    <w:rsid w:val="004031B2"/>
    <w:rsid w:val="004064A2"/>
    <w:rsid w:val="00407A8A"/>
    <w:rsid w:val="00417AB3"/>
    <w:rsid w:val="00420F42"/>
    <w:rsid w:val="0042525C"/>
    <w:rsid w:val="00425D76"/>
    <w:rsid w:val="00432290"/>
    <w:rsid w:val="00433751"/>
    <w:rsid w:val="00440DA5"/>
    <w:rsid w:val="004455A4"/>
    <w:rsid w:val="00451E0F"/>
    <w:rsid w:val="00456CC7"/>
    <w:rsid w:val="004917ED"/>
    <w:rsid w:val="00497E39"/>
    <w:rsid w:val="004A5A0E"/>
    <w:rsid w:val="004B1DF2"/>
    <w:rsid w:val="004B3422"/>
    <w:rsid w:val="004D2448"/>
    <w:rsid w:val="004D32B1"/>
    <w:rsid w:val="004D37D3"/>
    <w:rsid w:val="004D432D"/>
    <w:rsid w:val="004E0FB2"/>
    <w:rsid w:val="004F6F27"/>
    <w:rsid w:val="0052052D"/>
    <w:rsid w:val="0052295C"/>
    <w:rsid w:val="00545FB1"/>
    <w:rsid w:val="00547C74"/>
    <w:rsid w:val="00556562"/>
    <w:rsid w:val="00584DD0"/>
    <w:rsid w:val="00585BBC"/>
    <w:rsid w:val="00592276"/>
    <w:rsid w:val="00593AFD"/>
    <w:rsid w:val="005B0E2F"/>
    <w:rsid w:val="005B5566"/>
    <w:rsid w:val="005C0421"/>
    <w:rsid w:val="005C61F6"/>
    <w:rsid w:val="005E46A8"/>
    <w:rsid w:val="005F59C5"/>
    <w:rsid w:val="00612DC1"/>
    <w:rsid w:val="00642E2F"/>
    <w:rsid w:val="006640DD"/>
    <w:rsid w:val="00671B0F"/>
    <w:rsid w:val="00680DFC"/>
    <w:rsid w:val="00683D8F"/>
    <w:rsid w:val="0068768B"/>
    <w:rsid w:val="00690A58"/>
    <w:rsid w:val="006A5B92"/>
    <w:rsid w:val="006B1181"/>
    <w:rsid w:val="006B31DB"/>
    <w:rsid w:val="006E29F0"/>
    <w:rsid w:val="00702026"/>
    <w:rsid w:val="00717C26"/>
    <w:rsid w:val="0075066D"/>
    <w:rsid w:val="007725F7"/>
    <w:rsid w:val="007741B8"/>
    <w:rsid w:val="007C22F4"/>
    <w:rsid w:val="007D2FC5"/>
    <w:rsid w:val="007D626E"/>
    <w:rsid w:val="007D662E"/>
    <w:rsid w:val="007E5ACA"/>
    <w:rsid w:val="007E6AFC"/>
    <w:rsid w:val="007E6B14"/>
    <w:rsid w:val="007F0E5F"/>
    <w:rsid w:val="008171E8"/>
    <w:rsid w:val="00833500"/>
    <w:rsid w:val="0083532F"/>
    <w:rsid w:val="00840A8A"/>
    <w:rsid w:val="008414DA"/>
    <w:rsid w:val="00842B69"/>
    <w:rsid w:val="00851937"/>
    <w:rsid w:val="00870C3B"/>
    <w:rsid w:val="00877D5D"/>
    <w:rsid w:val="00885664"/>
    <w:rsid w:val="00896A1D"/>
    <w:rsid w:val="008A0C20"/>
    <w:rsid w:val="008A0C58"/>
    <w:rsid w:val="008A7DE9"/>
    <w:rsid w:val="008B723D"/>
    <w:rsid w:val="008C2DFC"/>
    <w:rsid w:val="008F2626"/>
    <w:rsid w:val="008F3CAA"/>
    <w:rsid w:val="0092371D"/>
    <w:rsid w:val="00923A25"/>
    <w:rsid w:val="00931EC6"/>
    <w:rsid w:val="00932666"/>
    <w:rsid w:val="009365C5"/>
    <w:rsid w:val="009714AA"/>
    <w:rsid w:val="00993E32"/>
    <w:rsid w:val="009C76F5"/>
    <w:rsid w:val="009E761F"/>
    <w:rsid w:val="00A03D2B"/>
    <w:rsid w:val="00A122BD"/>
    <w:rsid w:val="00A152B9"/>
    <w:rsid w:val="00A20062"/>
    <w:rsid w:val="00A36BD4"/>
    <w:rsid w:val="00A6691A"/>
    <w:rsid w:val="00AA07AE"/>
    <w:rsid w:val="00AA223F"/>
    <w:rsid w:val="00AB02EF"/>
    <w:rsid w:val="00AE321A"/>
    <w:rsid w:val="00AE50B3"/>
    <w:rsid w:val="00AF1CB4"/>
    <w:rsid w:val="00B16C87"/>
    <w:rsid w:val="00B27435"/>
    <w:rsid w:val="00B41259"/>
    <w:rsid w:val="00B45F74"/>
    <w:rsid w:val="00B51D04"/>
    <w:rsid w:val="00B53EC1"/>
    <w:rsid w:val="00B743F0"/>
    <w:rsid w:val="00B869D9"/>
    <w:rsid w:val="00B94986"/>
    <w:rsid w:val="00BC0DB2"/>
    <w:rsid w:val="00BC2134"/>
    <w:rsid w:val="00BE0FF1"/>
    <w:rsid w:val="00C03C4E"/>
    <w:rsid w:val="00C153B9"/>
    <w:rsid w:val="00C2094D"/>
    <w:rsid w:val="00C21269"/>
    <w:rsid w:val="00C21E6D"/>
    <w:rsid w:val="00C37746"/>
    <w:rsid w:val="00C476A0"/>
    <w:rsid w:val="00C534C9"/>
    <w:rsid w:val="00C63D6E"/>
    <w:rsid w:val="00C71F83"/>
    <w:rsid w:val="00C759ED"/>
    <w:rsid w:val="00CB2771"/>
    <w:rsid w:val="00CC0325"/>
    <w:rsid w:val="00CE1185"/>
    <w:rsid w:val="00CE2214"/>
    <w:rsid w:val="00CE656C"/>
    <w:rsid w:val="00CE7709"/>
    <w:rsid w:val="00CE7D2A"/>
    <w:rsid w:val="00CF6679"/>
    <w:rsid w:val="00D0004A"/>
    <w:rsid w:val="00D01CB1"/>
    <w:rsid w:val="00D02CF1"/>
    <w:rsid w:val="00D07BFC"/>
    <w:rsid w:val="00D12E6E"/>
    <w:rsid w:val="00D25E35"/>
    <w:rsid w:val="00D41E7C"/>
    <w:rsid w:val="00D55E2E"/>
    <w:rsid w:val="00D60F18"/>
    <w:rsid w:val="00D670F5"/>
    <w:rsid w:val="00D81440"/>
    <w:rsid w:val="00D96ECC"/>
    <w:rsid w:val="00DB7D2E"/>
    <w:rsid w:val="00DD402B"/>
    <w:rsid w:val="00DE1AB6"/>
    <w:rsid w:val="00DE65A4"/>
    <w:rsid w:val="00E00B2A"/>
    <w:rsid w:val="00E05CA4"/>
    <w:rsid w:val="00E12F83"/>
    <w:rsid w:val="00E16CFF"/>
    <w:rsid w:val="00E27462"/>
    <w:rsid w:val="00E31265"/>
    <w:rsid w:val="00E32AA3"/>
    <w:rsid w:val="00E44A82"/>
    <w:rsid w:val="00E60ADB"/>
    <w:rsid w:val="00E924F5"/>
    <w:rsid w:val="00E95E5D"/>
    <w:rsid w:val="00EB08A9"/>
    <w:rsid w:val="00EC154A"/>
    <w:rsid w:val="00ED11E4"/>
    <w:rsid w:val="00ED5475"/>
    <w:rsid w:val="00EE3DFC"/>
    <w:rsid w:val="00EF3F99"/>
    <w:rsid w:val="00EF7B41"/>
    <w:rsid w:val="00F1484A"/>
    <w:rsid w:val="00F3119F"/>
    <w:rsid w:val="00F40EA2"/>
    <w:rsid w:val="00F4186B"/>
    <w:rsid w:val="00F55D40"/>
    <w:rsid w:val="00F6385C"/>
    <w:rsid w:val="00F66D80"/>
    <w:rsid w:val="00F73061"/>
    <w:rsid w:val="00F801BB"/>
    <w:rsid w:val="00FA6F65"/>
    <w:rsid w:val="00FA7676"/>
    <w:rsid w:val="00FC3E54"/>
    <w:rsid w:val="00FD1135"/>
    <w:rsid w:val="00FE0274"/>
    <w:rsid w:val="00FE2AFD"/>
    <w:rsid w:val="00FE33B4"/>
    <w:rsid w:val="00FE52EB"/>
    <w:rsid w:val="00FE654A"/>
    <w:rsid w:val="00FF0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A8EC-191C-4C3C-B2DA-1E9BA4BB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</vt:lpstr>
    </vt:vector>
  </TitlesOfParts>
  <Company>2</Company>
  <LinksUpToDate>false</LinksUpToDate>
  <CharactersWithSpaces>5046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</dc:title>
  <dc:subject/>
  <dc:creator>1</dc:creator>
  <cp:keywords/>
  <dc:description/>
  <cp:lastModifiedBy>User</cp:lastModifiedBy>
  <cp:revision>80</cp:revision>
  <cp:lastPrinted>2013-11-01T06:27:00Z</cp:lastPrinted>
  <dcterms:created xsi:type="dcterms:W3CDTF">2017-04-12T12:00:00Z</dcterms:created>
  <dcterms:modified xsi:type="dcterms:W3CDTF">2025-04-07T06:20:00Z</dcterms:modified>
</cp:coreProperties>
</file>