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957" w:rsidRPr="00F8562E" w:rsidRDefault="00E15957" w:rsidP="00E15957">
      <w:pPr>
        <w:pStyle w:val="a3"/>
        <w:ind w:firstLine="708"/>
      </w:pPr>
      <w:r w:rsidRPr="00F8562E">
        <w:t>НИКУЛЯТСКАЯ СЕЛЬСКАЯ ДУМА</w:t>
      </w:r>
    </w:p>
    <w:p w:rsidR="00E15957" w:rsidRPr="00F8562E" w:rsidRDefault="00E15957" w:rsidP="00E15957">
      <w:pPr>
        <w:pStyle w:val="a3"/>
        <w:ind w:firstLine="708"/>
      </w:pPr>
      <w:r w:rsidRPr="00F8562E">
        <w:t>ЯРАНСКОГО РАЙОНА КИРОВСКОЙ ОБЛАСТИ</w:t>
      </w:r>
    </w:p>
    <w:p w:rsidR="00E15957" w:rsidRPr="00F8562E" w:rsidRDefault="00E15957" w:rsidP="00E15957">
      <w:pPr>
        <w:pStyle w:val="a3"/>
        <w:ind w:firstLine="708"/>
      </w:pPr>
      <w:r w:rsidRPr="00F8562E">
        <w:t>ВТОРОГО СОЗЫВА</w:t>
      </w:r>
    </w:p>
    <w:p w:rsidR="00E15957" w:rsidRPr="00F8562E" w:rsidRDefault="00E15957" w:rsidP="00E15957">
      <w:pPr>
        <w:pStyle w:val="a3"/>
        <w:ind w:firstLine="708"/>
      </w:pPr>
    </w:p>
    <w:p w:rsidR="00E15957" w:rsidRPr="00F8562E" w:rsidRDefault="00E15957" w:rsidP="00E15957">
      <w:pPr>
        <w:pStyle w:val="a3"/>
        <w:ind w:firstLine="708"/>
      </w:pPr>
      <w:r w:rsidRPr="00F8562E">
        <w:t>РЕШЕНИЕ</w:t>
      </w:r>
    </w:p>
    <w:p w:rsidR="00E15957" w:rsidRPr="00F8562E" w:rsidRDefault="00E15957" w:rsidP="00E15957">
      <w:pPr>
        <w:pStyle w:val="a3"/>
        <w:jc w:val="both"/>
      </w:pPr>
      <w:r>
        <w:t>о</w:t>
      </w:r>
      <w:r w:rsidRPr="00F8562E">
        <w:t xml:space="preserve">т  </w:t>
      </w:r>
      <w:r>
        <w:t xml:space="preserve">20.01.2012 </w:t>
      </w:r>
      <w:r w:rsidRPr="00F8562E">
        <w:t xml:space="preserve">№ </w:t>
      </w:r>
      <w:r>
        <w:t xml:space="preserve"> 159</w:t>
      </w:r>
    </w:p>
    <w:p w:rsidR="00E15957" w:rsidRPr="00F8562E" w:rsidRDefault="00E15957" w:rsidP="00E15957">
      <w:pPr>
        <w:pStyle w:val="a3"/>
        <w:jc w:val="both"/>
      </w:pPr>
      <w:proofErr w:type="spellStart"/>
      <w:r w:rsidRPr="00F8562E">
        <w:t>с</w:t>
      </w:r>
      <w:proofErr w:type="gramStart"/>
      <w:r w:rsidRPr="00F8562E">
        <w:t>.Н</w:t>
      </w:r>
      <w:proofErr w:type="gramEnd"/>
      <w:r w:rsidRPr="00F8562E">
        <w:t>икулята</w:t>
      </w:r>
      <w:proofErr w:type="spellEnd"/>
    </w:p>
    <w:p w:rsidR="00E15957" w:rsidRDefault="00E15957" w:rsidP="00E15957">
      <w:pPr>
        <w:pStyle w:val="a5"/>
        <w:ind w:firstLine="0"/>
        <w:jc w:val="left"/>
        <w:rPr>
          <w:b w:val="0"/>
          <w:sz w:val="24"/>
          <w:szCs w:val="24"/>
        </w:rPr>
      </w:pPr>
    </w:p>
    <w:p w:rsidR="00E15957" w:rsidRDefault="00E15957" w:rsidP="00E15957">
      <w:pPr>
        <w:pStyle w:val="a3"/>
        <w:jc w:val="both"/>
      </w:pPr>
      <w:r>
        <w:t xml:space="preserve">Об утверждении Положения о  </w:t>
      </w:r>
      <w:proofErr w:type="gramStart"/>
      <w:r>
        <w:t>добровольных</w:t>
      </w:r>
      <w:proofErr w:type="gramEnd"/>
    </w:p>
    <w:p w:rsidR="00E15957" w:rsidRDefault="00E15957" w:rsidP="00E15957">
      <w:pPr>
        <w:pStyle w:val="a3"/>
        <w:jc w:val="both"/>
      </w:pPr>
      <w:r>
        <w:t xml:space="preserve">народных дружинах по охране </w:t>
      </w:r>
      <w:proofErr w:type="gramStart"/>
      <w:r>
        <w:t>общественного</w:t>
      </w:r>
      <w:proofErr w:type="gramEnd"/>
      <w:r>
        <w:t xml:space="preserve"> </w:t>
      </w:r>
    </w:p>
    <w:p w:rsidR="00E15957" w:rsidRDefault="00E15957" w:rsidP="00E15957">
      <w:pPr>
        <w:pStyle w:val="a3"/>
        <w:jc w:val="both"/>
      </w:pPr>
      <w:r>
        <w:t xml:space="preserve">порядка   на     территории         </w:t>
      </w:r>
      <w:proofErr w:type="spellStart"/>
      <w:r>
        <w:t>Никулятского</w:t>
      </w:r>
      <w:proofErr w:type="spellEnd"/>
      <w:r>
        <w:t xml:space="preserve"> </w:t>
      </w:r>
    </w:p>
    <w:p w:rsidR="00E15957" w:rsidRPr="00D90DEC" w:rsidRDefault="00E15957" w:rsidP="00E15957">
      <w:pPr>
        <w:pStyle w:val="a3"/>
        <w:jc w:val="both"/>
      </w:pPr>
      <w:r>
        <w:t>сельского поселения</w:t>
      </w:r>
    </w:p>
    <w:p w:rsidR="00E15957" w:rsidRPr="001569CC" w:rsidRDefault="00E15957" w:rsidP="00E15957">
      <w:pPr>
        <w:jc w:val="center"/>
      </w:pPr>
    </w:p>
    <w:p w:rsidR="00E15957" w:rsidRPr="001569CC" w:rsidRDefault="00E15957" w:rsidP="00E15957">
      <w:pPr>
        <w:jc w:val="center"/>
      </w:pPr>
    </w:p>
    <w:tbl>
      <w:tblPr>
        <w:tblW w:w="5016" w:type="pct"/>
        <w:tblLook w:val="01E0" w:firstRow="1" w:lastRow="1" w:firstColumn="1" w:lastColumn="1" w:noHBand="0" w:noVBand="0"/>
      </w:tblPr>
      <w:tblGrid>
        <w:gridCol w:w="9602"/>
      </w:tblGrid>
      <w:tr w:rsidR="00E15957" w:rsidRPr="001569CC" w:rsidTr="00BF6A56">
        <w:trPr>
          <w:trHeight w:val="2273"/>
        </w:trPr>
        <w:tc>
          <w:tcPr>
            <w:tcW w:w="5000" w:type="pct"/>
          </w:tcPr>
          <w:p w:rsidR="00E15957" w:rsidRPr="001569CC" w:rsidRDefault="00E15957" w:rsidP="00BF6A56">
            <w:pPr>
              <w:spacing w:line="360" w:lineRule="auto"/>
              <w:ind w:firstLine="720"/>
              <w:jc w:val="both"/>
            </w:pPr>
            <w:r w:rsidRPr="001569CC">
              <w:t xml:space="preserve"> </w:t>
            </w:r>
            <w:proofErr w:type="gramStart"/>
            <w:r w:rsidRPr="001569CC">
              <w:t xml:space="preserve">В соответствии с </w:t>
            </w:r>
            <w:hyperlink r:id="rId6" w:history="1">
              <w:r w:rsidRPr="00D90DEC">
                <w:rPr>
                  <w:rStyle w:val="a8"/>
                  <w:b w:val="0"/>
                  <w:bCs w:val="0"/>
                  <w:color w:val="000000"/>
                </w:rPr>
                <w:t>Федеральным законом</w:t>
              </w:r>
            </w:hyperlink>
            <w:r w:rsidRPr="001569CC">
              <w:t xml:space="preserve"> </w:t>
            </w:r>
            <w:r>
              <w:t>от 19.05.1995 </w:t>
            </w:r>
            <w:r w:rsidRPr="001569CC">
              <w:t xml:space="preserve"> N 82-ФЗ "Об общественны</w:t>
            </w:r>
            <w:r>
              <w:t>х объединениях"</w:t>
            </w:r>
            <w:r w:rsidRPr="001569CC">
              <w:t xml:space="preserve">, Законами Кировской области </w:t>
            </w:r>
            <w:hyperlink r:id="rId7" w:history="1">
              <w:r>
                <w:rPr>
                  <w:rStyle w:val="a8"/>
                  <w:b w:val="0"/>
                  <w:bCs w:val="0"/>
                  <w:color w:val="000000"/>
                </w:rPr>
                <w:t>от 03.04.2003 </w:t>
              </w:r>
              <w:r w:rsidRPr="00D90DEC">
                <w:rPr>
                  <w:rStyle w:val="a8"/>
                  <w:b w:val="0"/>
                  <w:bCs w:val="0"/>
                  <w:color w:val="000000"/>
                </w:rPr>
                <w:t>. N 146-ЗО</w:t>
              </w:r>
            </w:hyperlink>
            <w:r>
              <w:rPr>
                <w:b/>
                <w:bCs/>
                <w:color w:val="000000"/>
              </w:rPr>
              <w:t xml:space="preserve"> </w:t>
            </w:r>
            <w:r w:rsidRPr="001569CC">
              <w:t>"Об участии граждан в охране общественного порядка на территории Кировской области"</w:t>
            </w:r>
            <w:r w:rsidRPr="00D90DEC">
              <w:rPr>
                <w:b/>
                <w:bCs/>
              </w:rPr>
              <w:t xml:space="preserve">, </w:t>
            </w:r>
            <w:hyperlink r:id="rId8" w:history="1">
              <w:r w:rsidRPr="00D90DEC">
                <w:rPr>
                  <w:rStyle w:val="a8"/>
                  <w:b w:val="0"/>
                  <w:bCs w:val="0"/>
                  <w:color w:val="000000"/>
                </w:rPr>
                <w:t>от 02.11.2007 г. N 181-З</w:t>
              </w:r>
            </w:hyperlink>
            <w:r w:rsidRPr="00D90DEC">
              <w:rPr>
                <w:color w:val="000000"/>
              </w:rPr>
              <w:t>О</w:t>
            </w:r>
            <w:r w:rsidRPr="001569CC">
              <w:t xml:space="preserve"> "О профилактике правонарушений в Кировской области"</w:t>
            </w:r>
            <w:r w:rsidRPr="00D90DEC">
              <w:rPr>
                <w:b/>
                <w:bCs/>
              </w:rPr>
              <w:t>,</w:t>
            </w:r>
            <w:r w:rsidRPr="001569CC">
              <w:t xml:space="preserve"> в целях более активного привлечения граждан к участию в охране правопорядка и собственности </w:t>
            </w:r>
            <w:r>
              <w:t xml:space="preserve"> </w:t>
            </w:r>
            <w:proofErr w:type="spellStart"/>
            <w:r>
              <w:t>Никулятская</w:t>
            </w:r>
            <w:proofErr w:type="spellEnd"/>
            <w:r>
              <w:t xml:space="preserve"> сельская</w:t>
            </w:r>
            <w:r w:rsidRPr="001569CC">
              <w:t xml:space="preserve"> Дума РЕШИЛА:</w:t>
            </w:r>
            <w:proofErr w:type="gramEnd"/>
          </w:p>
          <w:p w:rsidR="00E15957" w:rsidRPr="00D90DEC" w:rsidRDefault="00E15957" w:rsidP="00BF6A56">
            <w:pPr>
              <w:spacing w:line="360" w:lineRule="auto"/>
              <w:ind w:firstLine="720"/>
              <w:jc w:val="both"/>
              <w:rPr>
                <w:b/>
                <w:bCs/>
                <w:color w:val="000000"/>
              </w:rPr>
            </w:pPr>
            <w:r w:rsidRPr="001569CC">
              <w:t xml:space="preserve">1. Утвердить Положение о добровольных народных дружинах по охране общественного порядка на территории </w:t>
            </w:r>
            <w:proofErr w:type="spellStart"/>
            <w:r>
              <w:t>Никулятского</w:t>
            </w:r>
            <w:proofErr w:type="spellEnd"/>
            <w:r>
              <w:t xml:space="preserve"> сельского поселения</w:t>
            </w:r>
            <w:r w:rsidRPr="001569CC">
              <w:t xml:space="preserve">. </w:t>
            </w:r>
            <w:r w:rsidRPr="00D90DEC">
              <w:rPr>
                <w:b/>
                <w:bCs/>
                <w:color w:val="000000"/>
              </w:rPr>
              <w:t>(</w:t>
            </w:r>
            <w:hyperlink w:anchor="sub_1000" w:history="1">
              <w:r w:rsidRPr="00D90DEC">
                <w:rPr>
                  <w:rStyle w:val="a8"/>
                  <w:b w:val="0"/>
                  <w:bCs w:val="0"/>
                  <w:color w:val="000000"/>
                </w:rPr>
                <w:t>Прилагается</w:t>
              </w:r>
            </w:hyperlink>
            <w:r w:rsidRPr="00D90DEC">
              <w:rPr>
                <w:b/>
                <w:bCs/>
                <w:color w:val="000000"/>
              </w:rPr>
              <w:t>).</w:t>
            </w:r>
          </w:p>
          <w:p w:rsidR="00E15957" w:rsidRPr="001569CC" w:rsidRDefault="00E15957" w:rsidP="00BF6A56">
            <w:pPr>
              <w:spacing w:line="360" w:lineRule="auto"/>
              <w:ind w:firstLine="720"/>
              <w:jc w:val="both"/>
            </w:pPr>
            <w:r>
              <w:t>2</w:t>
            </w:r>
            <w:r w:rsidRPr="001569CC">
              <w:t xml:space="preserve">. Настоящее решение вступает в силу с момента его </w:t>
            </w:r>
            <w:r>
              <w:t xml:space="preserve">официального </w:t>
            </w:r>
            <w:hyperlink r:id="rId9" w:history="1">
              <w:r w:rsidRPr="00D90DEC">
                <w:rPr>
                  <w:rStyle w:val="a8"/>
                  <w:b w:val="0"/>
                  <w:bCs w:val="0"/>
                  <w:color w:val="000000"/>
                </w:rPr>
                <w:t>опубликования</w:t>
              </w:r>
            </w:hyperlink>
            <w:r w:rsidRPr="00D90DEC">
              <w:rPr>
                <w:b/>
                <w:bCs/>
                <w:color w:val="000000"/>
              </w:rPr>
              <w:t>.</w:t>
            </w:r>
            <w:r w:rsidRPr="001569CC">
              <w:t xml:space="preserve"> </w:t>
            </w:r>
            <w:r>
              <w:t xml:space="preserve"> </w:t>
            </w:r>
          </w:p>
        </w:tc>
      </w:tr>
      <w:tr w:rsidR="00E15957" w:rsidRPr="001569CC" w:rsidTr="00BF6A56">
        <w:trPr>
          <w:trHeight w:val="548"/>
        </w:trPr>
        <w:tc>
          <w:tcPr>
            <w:tcW w:w="5000" w:type="pct"/>
          </w:tcPr>
          <w:p w:rsidR="00E15957" w:rsidRPr="001569CC" w:rsidRDefault="00E15957" w:rsidP="00BF6A56">
            <w:pPr>
              <w:spacing w:line="360" w:lineRule="auto"/>
              <w:ind w:firstLine="720"/>
              <w:jc w:val="both"/>
            </w:pPr>
          </w:p>
        </w:tc>
      </w:tr>
    </w:tbl>
    <w:p w:rsidR="00E15957" w:rsidRPr="001569CC" w:rsidRDefault="00E15957" w:rsidP="00E15957"/>
    <w:p w:rsidR="00E15957" w:rsidRPr="00D01870" w:rsidRDefault="00E15957" w:rsidP="00E15957">
      <w:pPr>
        <w:spacing w:line="360" w:lineRule="auto"/>
        <w:ind w:firstLine="720"/>
        <w:jc w:val="both"/>
      </w:pPr>
    </w:p>
    <w:p w:rsidR="00E15957" w:rsidRDefault="00E15957" w:rsidP="00E15957">
      <w:pPr>
        <w:pStyle w:val="a5"/>
        <w:ind w:firstLin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Глава </w:t>
      </w:r>
      <w:proofErr w:type="spellStart"/>
      <w:r>
        <w:rPr>
          <w:b w:val="0"/>
          <w:sz w:val="24"/>
          <w:szCs w:val="24"/>
        </w:rPr>
        <w:t>Никулятского</w:t>
      </w:r>
      <w:proofErr w:type="spellEnd"/>
      <w:r>
        <w:rPr>
          <w:b w:val="0"/>
          <w:sz w:val="24"/>
          <w:szCs w:val="24"/>
        </w:rPr>
        <w:t xml:space="preserve"> сельского поселения                                                         </w:t>
      </w:r>
      <w:proofErr w:type="spellStart"/>
      <w:r>
        <w:rPr>
          <w:b w:val="0"/>
          <w:sz w:val="24"/>
          <w:szCs w:val="24"/>
        </w:rPr>
        <w:t>А.Ю.Шаров</w:t>
      </w:r>
      <w:proofErr w:type="spellEnd"/>
    </w:p>
    <w:p w:rsidR="00E15957" w:rsidRPr="00877FA7" w:rsidRDefault="00E15957" w:rsidP="00E15957"/>
    <w:p w:rsidR="00E15957" w:rsidRPr="00877FA7" w:rsidRDefault="00E15957" w:rsidP="00E15957"/>
    <w:p w:rsidR="00E15957" w:rsidRDefault="00E15957" w:rsidP="00E15957">
      <w:pPr>
        <w:jc w:val="both"/>
      </w:pPr>
      <w:bookmarkStart w:id="0" w:name="sub_1000"/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Default="00E15957" w:rsidP="00E15957">
      <w:pPr>
        <w:jc w:val="both"/>
      </w:pPr>
    </w:p>
    <w:p w:rsidR="00E15957" w:rsidRPr="001569CC" w:rsidRDefault="00E15957" w:rsidP="00E15957">
      <w:pPr>
        <w:ind w:firstLine="698"/>
        <w:rPr>
          <w:color w:val="000000"/>
        </w:rPr>
      </w:pPr>
      <w:r>
        <w:rPr>
          <w:rStyle w:val="a7"/>
          <w:b w:val="0"/>
          <w:bCs w:val="0"/>
          <w:color w:val="000000"/>
        </w:rPr>
        <w:lastRenderedPageBreak/>
        <w:t xml:space="preserve">                                                                                                УТВЕРЖДЕНО</w:t>
      </w:r>
    </w:p>
    <w:bookmarkEnd w:id="0"/>
    <w:p w:rsidR="00E15957" w:rsidRDefault="00E15957" w:rsidP="00E15957">
      <w:pPr>
        <w:ind w:firstLine="698"/>
        <w:rPr>
          <w:rStyle w:val="a7"/>
          <w:b w:val="0"/>
          <w:bCs w:val="0"/>
          <w:color w:val="000000"/>
        </w:rPr>
      </w:pPr>
      <w:r>
        <w:rPr>
          <w:rStyle w:val="a7"/>
          <w:b w:val="0"/>
          <w:bCs w:val="0"/>
          <w:color w:val="000000"/>
        </w:rPr>
        <w:t xml:space="preserve">                                                                                                Решением </w:t>
      </w:r>
      <w:proofErr w:type="spellStart"/>
      <w:r>
        <w:rPr>
          <w:rStyle w:val="a7"/>
          <w:b w:val="0"/>
          <w:bCs w:val="0"/>
          <w:color w:val="000000"/>
        </w:rPr>
        <w:t>Никулятской</w:t>
      </w:r>
      <w:proofErr w:type="spellEnd"/>
    </w:p>
    <w:p w:rsidR="00E15957" w:rsidRPr="001569CC" w:rsidRDefault="00E15957" w:rsidP="00E15957">
      <w:pPr>
        <w:ind w:firstLine="698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сельской Думы</w:t>
      </w:r>
    </w:p>
    <w:p w:rsidR="00E15957" w:rsidRPr="001569CC" w:rsidRDefault="00E15957" w:rsidP="00E15957">
      <w:pPr>
        <w:ind w:firstLine="698"/>
        <w:rPr>
          <w:color w:val="000000"/>
        </w:rPr>
      </w:pPr>
      <w:r>
        <w:rPr>
          <w:rStyle w:val="a7"/>
          <w:b w:val="0"/>
          <w:bCs w:val="0"/>
          <w:color w:val="000000"/>
        </w:rPr>
        <w:t xml:space="preserve">                                                                                                </w:t>
      </w:r>
      <w:r w:rsidRPr="001569CC">
        <w:rPr>
          <w:rStyle w:val="a7"/>
          <w:b w:val="0"/>
          <w:bCs w:val="0"/>
          <w:color w:val="000000"/>
        </w:rPr>
        <w:t xml:space="preserve">от </w:t>
      </w:r>
      <w:r>
        <w:rPr>
          <w:rStyle w:val="a7"/>
          <w:b w:val="0"/>
          <w:bCs w:val="0"/>
          <w:color w:val="000000"/>
        </w:rPr>
        <w:t>20.01.2012</w:t>
      </w:r>
      <w:r w:rsidRPr="001569CC">
        <w:rPr>
          <w:rStyle w:val="a7"/>
          <w:b w:val="0"/>
          <w:bCs w:val="0"/>
          <w:color w:val="000000"/>
        </w:rPr>
        <w:t xml:space="preserve"> </w:t>
      </w:r>
      <w:r>
        <w:rPr>
          <w:rStyle w:val="a7"/>
          <w:b w:val="0"/>
          <w:bCs w:val="0"/>
          <w:color w:val="000000"/>
        </w:rPr>
        <w:t xml:space="preserve"> </w:t>
      </w:r>
      <w:r w:rsidRPr="001569CC">
        <w:rPr>
          <w:rStyle w:val="a7"/>
          <w:b w:val="0"/>
          <w:bCs w:val="0"/>
          <w:color w:val="000000"/>
        </w:rPr>
        <w:t>N</w:t>
      </w:r>
      <w:r>
        <w:rPr>
          <w:rStyle w:val="a7"/>
          <w:b w:val="0"/>
          <w:bCs w:val="0"/>
          <w:color w:val="000000"/>
        </w:rPr>
        <w:t xml:space="preserve"> 159</w:t>
      </w:r>
    </w:p>
    <w:p w:rsidR="00E15957" w:rsidRDefault="00E15957" w:rsidP="00E15957">
      <w:pPr>
        <w:ind w:firstLine="720"/>
        <w:jc w:val="center"/>
        <w:rPr>
          <w:b/>
          <w:bCs/>
          <w:color w:val="000000"/>
        </w:rPr>
      </w:pPr>
    </w:p>
    <w:p w:rsidR="00E15957" w:rsidRPr="001569CC" w:rsidRDefault="00E15957" w:rsidP="00E15957">
      <w:pPr>
        <w:ind w:firstLine="720"/>
        <w:jc w:val="center"/>
        <w:rPr>
          <w:b/>
          <w:bCs/>
          <w:color w:val="000000"/>
        </w:rPr>
      </w:pPr>
    </w:p>
    <w:p w:rsidR="00E15957" w:rsidRDefault="00E15957" w:rsidP="00E15957">
      <w:pPr>
        <w:pStyle w:val="1"/>
        <w:jc w:val="center"/>
        <w:rPr>
          <w:color w:val="000000"/>
        </w:rPr>
      </w:pPr>
      <w:r w:rsidRPr="001569CC">
        <w:rPr>
          <w:color w:val="000000"/>
        </w:rPr>
        <w:t>Положение</w:t>
      </w:r>
      <w:r w:rsidRPr="001569CC">
        <w:rPr>
          <w:color w:val="000000"/>
        </w:rPr>
        <w:br/>
        <w:t>о добровольных народных дружинах по охране общественного порядка</w:t>
      </w:r>
    </w:p>
    <w:p w:rsidR="00E15957" w:rsidRPr="001569CC" w:rsidRDefault="00E15957" w:rsidP="00E15957">
      <w:pPr>
        <w:pStyle w:val="1"/>
        <w:jc w:val="center"/>
        <w:rPr>
          <w:color w:val="000000"/>
        </w:rPr>
      </w:pPr>
      <w:r w:rsidRPr="001569CC">
        <w:rPr>
          <w:color w:val="000000"/>
        </w:rPr>
        <w:t xml:space="preserve">на территории 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Никулятского</w:t>
      </w:r>
      <w:proofErr w:type="spellEnd"/>
      <w:r>
        <w:rPr>
          <w:color w:val="000000"/>
        </w:rPr>
        <w:t xml:space="preserve"> сельского поселения</w:t>
      </w:r>
    </w:p>
    <w:p w:rsidR="00E15957" w:rsidRDefault="00E15957" w:rsidP="00E15957">
      <w:pPr>
        <w:ind w:firstLine="720"/>
        <w:jc w:val="both"/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Настоящее Положение определяет порядок осуществления и деятельности добровольных народных дружин, права и обязанности, правовые и социальные гарантии их членов.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" w:name="sub_1001"/>
      <w:r w:rsidRPr="006E35C7">
        <w:rPr>
          <w:rStyle w:val="a7"/>
          <w:color w:val="000000"/>
        </w:rPr>
        <w:t>Статья 1.</w:t>
      </w:r>
      <w:r w:rsidRPr="006E35C7">
        <w:rPr>
          <w:color w:val="000000"/>
        </w:rPr>
        <w:t xml:space="preserve"> Порядок создания добровольных народных дружин и их правовой статус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" w:name="sub_10011"/>
      <w:bookmarkEnd w:id="1"/>
      <w:r w:rsidRPr="006E35C7">
        <w:rPr>
          <w:color w:val="000000"/>
        </w:rPr>
        <w:t xml:space="preserve">1. </w:t>
      </w:r>
      <w:r w:rsidRPr="006E35C7">
        <w:rPr>
          <w:rStyle w:val="a7"/>
          <w:b w:val="0"/>
          <w:bCs w:val="0"/>
          <w:color w:val="000000"/>
        </w:rPr>
        <w:t>Добровольные народные дружины</w:t>
      </w:r>
      <w:r w:rsidRPr="006E35C7">
        <w:rPr>
          <w:color w:val="000000"/>
        </w:rPr>
        <w:t xml:space="preserve"> - это общественные объединения (организации) по охране общественного порядка, добровольные, самоуправляемые, некоммерческие формирования, созданные по инициативе граждан, объединившихся на основе общности интересов для реализации общих целей по охране общественного порядка.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" w:name="sub_10012"/>
      <w:bookmarkEnd w:id="2"/>
      <w:r w:rsidRPr="006E35C7">
        <w:rPr>
          <w:color w:val="000000"/>
        </w:rPr>
        <w:t>2. Добровольные народные дружины: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" w:name="sub_100121"/>
      <w:bookmarkEnd w:id="3"/>
      <w:r w:rsidRPr="006E35C7">
        <w:rPr>
          <w:color w:val="000000"/>
        </w:rPr>
        <w:t>1) создаются в форме общественных организаций коллективами трудящихся на предприятиях, в учреждениях, организациях, учебных заведениях, а также по месту жительства граждан в границах определенной территории или места осуществления определенной деятельности по производственно-территориальному принципу для усиления охраны общественного порядка и собственности, борьбы с правонарушениями.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" w:name="sub_100212"/>
      <w:bookmarkEnd w:id="4"/>
      <w:r w:rsidRPr="006E35C7">
        <w:rPr>
          <w:color w:val="000000"/>
        </w:rPr>
        <w:t>2) учреждаются и ликвидируются на организационном собрании коллектива предприятия, учреждения, организации, учебного заведения либо на общем собрании граждан по месту жительства.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" w:name="sub_10013"/>
      <w:bookmarkEnd w:id="5"/>
      <w:r w:rsidRPr="006E35C7">
        <w:rPr>
          <w:color w:val="000000"/>
        </w:rPr>
        <w:t xml:space="preserve">3. Правовой статус членов (участников) добровольных народных дружин по охране общественного порядка определяется Уставом дружины в соответствии с </w:t>
      </w:r>
      <w:hyperlink r:id="rId10" w:history="1">
        <w:r w:rsidRPr="006E35C7">
          <w:rPr>
            <w:rStyle w:val="a8"/>
            <w:b w:val="0"/>
            <w:bCs w:val="0"/>
            <w:color w:val="000000"/>
          </w:rPr>
          <w:t>Федеральным законом</w:t>
        </w:r>
      </w:hyperlink>
      <w:r w:rsidRPr="006E35C7">
        <w:rPr>
          <w:color w:val="000000"/>
        </w:rPr>
        <w:t xml:space="preserve"> "Об общественных объединениях" и не предусматривает предоставления членам (участникам) дружины специальных властных полномочий по отношению к другим лицам.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7" w:name="sub_10014"/>
      <w:bookmarkEnd w:id="6"/>
      <w:r w:rsidRPr="006E35C7">
        <w:rPr>
          <w:color w:val="000000"/>
        </w:rPr>
        <w:t>4. Добровольные народные дружины вправе создавать в установленном порядке союзы (ассоциации) добровольных народных дружин, образуя новые общественные объединения, с руководящими органами (штаб, совет).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8" w:name="sub_10015"/>
      <w:bookmarkEnd w:id="7"/>
      <w:r w:rsidRPr="006E35C7">
        <w:rPr>
          <w:color w:val="000000"/>
        </w:rPr>
        <w:t>5. В целях обеспечения координации своих действий по охране общественного порядка добровольные народные дружины уведомляют органы местного самоуправления, территориальные органы внутренних дел о своем создании, задачах и формах работы. Органы местного самоуправления ведут сотрудничество с добровольными народными дружинами по охране общественного порядка.</w:t>
      </w:r>
    </w:p>
    <w:bookmarkEnd w:id="8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9" w:name="sub_1002"/>
      <w:r w:rsidRPr="006E35C7">
        <w:rPr>
          <w:rStyle w:val="a7"/>
          <w:color w:val="000000"/>
        </w:rPr>
        <w:t>Статья 2.</w:t>
      </w:r>
      <w:r w:rsidRPr="006E35C7">
        <w:rPr>
          <w:color w:val="000000"/>
        </w:rPr>
        <w:t xml:space="preserve"> Устав добровольной народной дружины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0" w:name="sub_10021"/>
      <w:bookmarkEnd w:id="9"/>
      <w:r w:rsidRPr="006E35C7">
        <w:rPr>
          <w:color w:val="000000"/>
        </w:rPr>
        <w:t xml:space="preserve">1. Устав </w:t>
      </w:r>
      <w:hyperlink w:anchor="sub_10011" w:history="1">
        <w:r w:rsidRPr="006E35C7">
          <w:rPr>
            <w:rStyle w:val="a8"/>
            <w:b w:val="0"/>
            <w:bCs w:val="0"/>
            <w:color w:val="000000"/>
          </w:rPr>
          <w:t>добровольной народной дружины</w:t>
        </w:r>
      </w:hyperlink>
      <w:r w:rsidRPr="006E35C7">
        <w:rPr>
          <w:color w:val="000000"/>
        </w:rPr>
        <w:t xml:space="preserve"> принимается на общем собрании дружинников и должен предусматривать: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1" w:name="sub_100211"/>
      <w:bookmarkEnd w:id="10"/>
      <w:r w:rsidRPr="006E35C7">
        <w:rPr>
          <w:color w:val="000000"/>
        </w:rPr>
        <w:t>1)  название, цели добровольной народной дружины, организационно-правовую форму;</w:t>
      </w:r>
      <w:bookmarkStart w:id="12" w:name="sub_1002120"/>
      <w:bookmarkEnd w:id="11"/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3" w:name="sub_100213"/>
      <w:bookmarkEnd w:id="12"/>
      <w:r w:rsidRPr="006E35C7">
        <w:rPr>
          <w:color w:val="000000"/>
        </w:rPr>
        <w:t xml:space="preserve">2) структуру, руководящие и контрольно-ревизионные органы, территорию, в пределах которой добровольная народная дружина осуществляет свою деятельность;   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4" w:name="sub_100214"/>
      <w:bookmarkEnd w:id="13"/>
      <w:r w:rsidRPr="006E35C7">
        <w:rPr>
          <w:color w:val="000000"/>
        </w:rPr>
        <w:t>4) порядок внесения изменений и дополнений в Устав дружины;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5" w:name="sub_100215"/>
      <w:bookmarkEnd w:id="14"/>
      <w:r w:rsidRPr="006E35C7">
        <w:rPr>
          <w:color w:val="000000"/>
        </w:rPr>
        <w:t>5) порядок взаимодействия с органами внутренних дел;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6" w:name="sub_100216"/>
      <w:bookmarkEnd w:id="15"/>
      <w:r w:rsidRPr="006E35C7">
        <w:rPr>
          <w:color w:val="000000"/>
        </w:rPr>
        <w:lastRenderedPageBreak/>
        <w:t>6) условия и порядок приобретения и утраты членства в дружине;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7" w:name="sub_100217"/>
      <w:bookmarkEnd w:id="16"/>
      <w:r w:rsidRPr="006E35C7">
        <w:rPr>
          <w:color w:val="000000"/>
        </w:rPr>
        <w:t>7) обязанности, права и ответственность членов (участников) дружины;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8" w:name="sub_100218"/>
      <w:bookmarkEnd w:id="17"/>
      <w:r w:rsidRPr="006E35C7">
        <w:rPr>
          <w:color w:val="000000"/>
        </w:rPr>
        <w:t>8) источники и порядок финансирования, материального и морального поощрения членов (участников) дружины, материально-технического обеспечения деятельности дружины;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19" w:name="sub_100219"/>
      <w:bookmarkEnd w:id="18"/>
      <w:r w:rsidRPr="006E35C7">
        <w:rPr>
          <w:color w:val="000000"/>
        </w:rPr>
        <w:t>9) порядок реорганизации и (или) ликвидации дружины.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0" w:name="sub_10022"/>
      <w:bookmarkEnd w:id="19"/>
      <w:r w:rsidRPr="006E35C7">
        <w:rPr>
          <w:color w:val="000000"/>
        </w:rPr>
        <w:t>2. Устав добровольной народной дружины может содержать описание символики дружины.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1" w:name="sub_10023"/>
      <w:bookmarkEnd w:id="20"/>
      <w:r w:rsidRPr="006E35C7">
        <w:rPr>
          <w:color w:val="000000"/>
        </w:rPr>
        <w:t xml:space="preserve">3. В Уставе добровольной народной дружины могут содержаться и иные положения, относящиеся к ее деятельности и не противоречащие действующему </w:t>
      </w:r>
      <w:hyperlink r:id="rId11" w:history="1">
        <w:r w:rsidRPr="006E35C7">
          <w:rPr>
            <w:rStyle w:val="a8"/>
            <w:b w:val="0"/>
            <w:bCs w:val="0"/>
            <w:color w:val="000000"/>
          </w:rPr>
          <w:t>законодательству</w:t>
        </w:r>
      </w:hyperlink>
      <w:r w:rsidRPr="006E35C7">
        <w:rPr>
          <w:color w:val="000000"/>
        </w:rPr>
        <w:t>.</w:t>
      </w:r>
    </w:p>
    <w:bookmarkEnd w:id="21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2" w:name="sub_1003"/>
      <w:r w:rsidRPr="006E35C7">
        <w:rPr>
          <w:rStyle w:val="a7"/>
          <w:color w:val="000000"/>
        </w:rPr>
        <w:t>Статья 3.</w:t>
      </w:r>
      <w:r w:rsidRPr="006E35C7">
        <w:rPr>
          <w:color w:val="000000"/>
        </w:rPr>
        <w:t xml:space="preserve"> Членство (участие) в добровольных народных дружинах</w:t>
      </w:r>
    </w:p>
    <w:bookmarkEnd w:id="22"/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 xml:space="preserve">Членами (участниками) </w:t>
      </w:r>
      <w:hyperlink w:anchor="sub_10011" w:history="1">
        <w:r w:rsidRPr="006E35C7">
          <w:rPr>
            <w:rStyle w:val="a8"/>
            <w:b w:val="0"/>
            <w:bCs w:val="0"/>
            <w:color w:val="000000"/>
          </w:rPr>
          <w:t>добровольных народных дружин</w:t>
        </w:r>
      </w:hyperlink>
      <w:r w:rsidRPr="006E35C7">
        <w:rPr>
          <w:color w:val="000000"/>
        </w:rPr>
        <w:t xml:space="preserve"> могут быть лица, достигшие 18-летнего возраста, способные по своим деловым и моральным качествам, состоянию здоровья выполнять задачи, поставленные перед добровольными народными дружинами по охране общественного порядка.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3" w:name="sub_1004"/>
      <w:r w:rsidRPr="006E35C7">
        <w:rPr>
          <w:rStyle w:val="a7"/>
          <w:color w:val="000000"/>
        </w:rPr>
        <w:t>Статья 4.</w:t>
      </w:r>
      <w:r w:rsidRPr="006E35C7">
        <w:rPr>
          <w:color w:val="000000"/>
        </w:rPr>
        <w:t xml:space="preserve"> Основные задачи и функции добровольных народных дружин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4" w:name="sub_10041"/>
      <w:bookmarkEnd w:id="23"/>
      <w:r w:rsidRPr="006E35C7">
        <w:rPr>
          <w:color w:val="000000"/>
        </w:rPr>
        <w:t>1. Основными задачами добровольных народных дружин являются: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5" w:name="sub_100411"/>
      <w:bookmarkEnd w:id="24"/>
      <w:r w:rsidRPr="006E35C7">
        <w:rPr>
          <w:color w:val="000000"/>
        </w:rPr>
        <w:t>1) охрана прав и законных интересов граждан, общественного порядка, имущества всех форм собственности;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6" w:name="sub_100412"/>
      <w:bookmarkEnd w:id="25"/>
      <w:r w:rsidRPr="006E35C7">
        <w:rPr>
          <w:color w:val="000000"/>
        </w:rPr>
        <w:t>2) активное участие в предупреждении и пресечении правонарушений;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7" w:name="sub_100413"/>
      <w:bookmarkEnd w:id="26"/>
      <w:r w:rsidRPr="006E35C7">
        <w:rPr>
          <w:color w:val="000000"/>
        </w:rPr>
        <w:t>3) работа по воспитанию граждан в духе уважения закона</w:t>
      </w:r>
      <w:bookmarkStart w:id="28" w:name="sub_100414"/>
      <w:bookmarkEnd w:id="27"/>
      <w:r w:rsidRPr="006E35C7">
        <w:rPr>
          <w:color w:val="000000"/>
        </w:rPr>
        <w:t>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29" w:name="sub_10042"/>
      <w:bookmarkEnd w:id="28"/>
      <w:r w:rsidRPr="006E35C7">
        <w:rPr>
          <w:color w:val="000000"/>
        </w:rPr>
        <w:t>2. Основными функциями добровольных народных дружин являются: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0" w:name="sub_100421"/>
      <w:bookmarkEnd w:id="29"/>
      <w:r w:rsidRPr="006E35C7">
        <w:rPr>
          <w:color w:val="000000"/>
        </w:rPr>
        <w:t>1) участие в охране общественного порядка на улицах и в общественных местах;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1" w:name="sub_100422"/>
      <w:bookmarkEnd w:id="30"/>
      <w:r w:rsidRPr="006E35C7">
        <w:rPr>
          <w:color w:val="000000"/>
        </w:rPr>
        <w:t>2) совместно с милицией обеспечение общественной безопасности при проведении массовых мероприятий;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2" w:name="sub_100423"/>
      <w:bookmarkEnd w:id="31"/>
      <w:r w:rsidRPr="006E35C7">
        <w:rPr>
          <w:color w:val="000000"/>
        </w:rPr>
        <w:t>3) оказание содействия правоохранительным органам в их деятельности по укреплению общественного порядка, предупреждению и пресечению правонарушений;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3" w:name="sub_100424"/>
      <w:bookmarkEnd w:id="32"/>
      <w:r w:rsidRPr="006E35C7">
        <w:rPr>
          <w:color w:val="000000"/>
        </w:rPr>
        <w:t>4) участие в правовом просвещении граждан по соблюдению законов;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4" w:name="sub_100425"/>
      <w:bookmarkEnd w:id="33"/>
      <w:r w:rsidRPr="006E35C7">
        <w:rPr>
          <w:color w:val="000000"/>
        </w:rPr>
        <w:t>5) участие в предупреждении и пресечении правонарушений среди несовершеннолетних, проведение воспитательной работы среди подростков по месту жительства, по месту их учебы и работы, в том числе с комиссией по делам несовершеннолетних;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5" w:name="sub_100426"/>
      <w:bookmarkEnd w:id="34"/>
      <w:r w:rsidRPr="006E35C7">
        <w:rPr>
          <w:color w:val="000000"/>
        </w:rPr>
        <w:t xml:space="preserve">6) оказание содействия правоохранительным органам в </w:t>
      </w:r>
      <w:proofErr w:type="gramStart"/>
      <w:r w:rsidRPr="006E35C7">
        <w:rPr>
          <w:color w:val="000000"/>
        </w:rPr>
        <w:t>контроле за</w:t>
      </w:r>
      <w:proofErr w:type="gramEnd"/>
      <w:r w:rsidRPr="006E35C7">
        <w:rPr>
          <w:color w:val="000000"/>
        </w:rPr>
        <w:t xml:space="preserve"> поведением лиц, условно осужденных к лишению свободы, и лиц, осужденных к лишению свободы, в отношении которых исполнение приговора отсрочено, а также за соблюдением лицами, освобожденными из мест лишения свободы, установленных для них ограничений;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6" w:name="sub_100427"/>
      <w:bookmarkEnd w:id="35"/>
      <w:r w:rsidRPr="006E35C7">
        <w:rPr>
          <w:color w:val="000000"/>
        </w:rPr>
        <w:t>7) оказание содействия милиции в обеспечении безопасности дорожного движения;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7" w:name="sub_100428"/>
      <w:bookmarkEnd w:id="36"/>
      <w:r w:rsidRPr="006E35C7">
        <w:rPr>
          <w:color w:val="000000"/>
        </w:rPr>
        <w:t>8) участие в охране общественного порядка в период стихийных бедствий, чрезвычайных ситуаций совместно с органами внутренних дел.</w:t>
      </w:r>
    </w:p>
    <w:bookmarkEnd w:id="37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8" w:name="sub_1005"/>
      <w:r w:rsidRPr="006E35C7">
        <w:rPr>
          <w:rStyle w:val="a7"/>
          <w:color w:val="000000"/>
        </w:rPr>
        <w:t>Статья 5.</w:t>
      </w:r>
      <w:r w:rsidRPr="006E35C7">
        <w:rPr>
          <w:color w:val="000000"/>
        </w:rPr>
        <w:t xml:space="preserve"> Формы и методы работы добровольных народных дружин</w:t>
      </w:r>
    </w:p>
    <w:bookmarkEnd w:id="38"/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b/>
          <w:bCs/>
          <w:color w:val="000000"/>
        </w:rPr>
        <w:fldChar w:fldCharType="begin"/>
      </w:r>
      <w:r w:rsidRPr="006E35C7">
        <w:rPr>
          <w:b/>
          <w:bCs/>
          <w:color w:val="000000"/>
        </w:rPr>
        <w:instrText>HYPERLINK \l "sub_10011"</w:instrText>
      </w:r>
      <w:r w:rsidRPr="006E35C7">
        <w:rPr>
          <w:b/>
          <w:bCs/>
          <w:color w:val="000000"/>
        </w:rPr>
      </w:r>
      <w:r w:rsidRPr="006E35C7">
        <w:rPr>
          <w:b/>
          <w:bCs/>
          <w:color w:val="000000"/>
        </w:rPr>
        <w:fldChar w:fldCharType="separate"/>
      </w:r>
      <w:r w:rsidRPr="006E35C7">
        <w:rPr>
          <w:rStyle w:val="a8"/>
          <w:b w:val="0"/>
          <w:bCs w:val="0"/>
          <w:color w:val="000000"/>
        </w:rPr>
        <w:t>Добровольные народные дружины</w:t>
      </w:r>
      <w:r w:rsidRPr="006E35C7">
        <w:rPr>
          <w:b/>
          <w:bCs/>
          <w:color w:val="000000"/>
        </w:rPr>
        <w:fldChar w:fldCharType="end"/>
      </w:r>
      <w:r w:rsidRPr="006E35C7">
        <w:rPr>
          <w:color w:val="000000"/>
        </w:rPr>
        <w:t xml:space="preserve"> могут осуществлять свою деятельность путем: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39" w:name="sub_10051"/>
      <w:r w:rsidRPr="006E35C7">
        <w:rPr>
          <w:color w:val="000000"/>
        </w:rPr>
        <w:t>1) самостоятельного или совместного с милицией патрулирования и выставления постов на улицах и в других общественных местах, проведения рейдов и поисковых мероприятий по выявлению правонарушений и лиц, их совершивших;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0" w:name="sub_10052"/>
      <w:bookmarkEnd w:id="39"/>
      <w:r w:rsidRPr="006E35C7">
        <w:rPr>
          <w:color w:val="000000"/>
        </w:rPr>
        <w:t>2) проведения индивидуальной воспитательной работы с лицами, склонными к совершению правонарушений, состоящими на профилактическом учете в органах внутренних дел;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1" w:name="sub_10053"/>
      <w:bookmarkEnd w:id="40"/>
      <w:r w:rsidRPr="006E35C7">
        <w:rPr>
          <w:color w:val="000000"/>
        </w:rPr>
        <w:lastRenderedPageBreak/>
        <w:t xml:space="preserve">3) разъяснения гражданам </w:t>
      </w:r>
      <w:hyperlink r:id="rId12" w:history="1">
        <w:r w:rsidRPr="006E35C7">
          <w:rPr>
            <w:rStyle w:val="a8"/>
            <w:b w:val="0"/>
            <w:bCs w:val="0"/>
            <w:color w:val="000000"/>
          </w:rPr>
          <w:t>законодательства</w:t>
        </w:r>
      </w:hyperlink>
      <w:r w:rsidRPr="006E35C7">
        <w:rPr>
          <w:color w:val="000000"/>
        </w:rPr>
        <w:t xml:space="preserve"> и правил поведения в общественных местах, проведения профилактических бесед с родителями и законными представителями несовершеннолетних, состоящих на учете в подразделениях по предупреждению правонарушений несовершеннолетних;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2" w:name="sub_10054"/>
      <w:bookmarkEnd w:id="41"/>
      <w:r w:rsidRPr="006E35C7">
        <w:rPr>
          <w:color w:val="000000"/>
        </w:rPr>
        <w:t xml:space="preserve">4) направления информации о лицах, совершивших правонарушение, в соответствующие органы для принятия мер в порядке, предусмотренном действующим </w:t>
      </w:r>
      <w:hyperlink r:id="rId13" w:history="1">
        <w:r w:rsidRPr="006E35C7">
          <w:rPr>
            <w:rStyle w:val="a8"/>
            <w:b w:val="0"/>
            <w:bCs w:val="0"/>
            <w:color w:val="000000"/>
          </w:rPr>
          <w:t>законодательством</w:t>
        </w:r>
      </w:hyperlink>
      <w:r w:rsidRPr="006E35C7">
        <w:rPr>
          <w:b/>
          <w:bCs/>
          <w:color w:val="000000"/>
        </w:rPr>
        <w:t>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3" w:name="sub_10055"/>
      <w:bookmarkEnd w:id="42"/>
      <w:r w:rsidRPr="006E35C7">
        <w:rPr>
          <w:color w:val="000000"/>
        </w:rPr>
        <w:t>5) выступления в средствах массовой информации по проблемам профилактики правонарушений.</w:t>
      </w:r>
      <w:bookmarkEnd w:id="43"/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4" w:name="sub_1006"/>
      <w:r w:rsidRPr="006E35C7">
        <w:rPr>
          <w:rStyle w:val="a7"/>
          <w:color w:val="000000"/>
        </w:rPr>
        <w:t>Статья 6.</w:t>
      </w:r>
      <w:r w:rsidRPr="006E35C7">
        <w:rPr>
          <w:color w:val="000000"/>
        </w:rPr>
        <w:t xml:space="preserve"> Взаимоотношения добровольных народных дружин с органами внутренних дел</w:t>
      </w:r>
    </w:p>
    <w:bookmarkEnd w:id="44"/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Органы внутренних дел могут взаимодействовать с добровольными народными дружинами в соответствии с нормативными правовыми актами Российской Федерации путем: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5" w:name="sub_10061"/>
      <w:r w:rsidRPr="006E35C7">
        <w:rPr>
          <w:color w:val="000000"/>
        </w:rPr>
        <w:t>1) разработки программ подготовки членов (участников) добровольных народных дружин;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6" w:name="sub_10062"/>
      <w:bookmarkEnd w:id="45"/>
      <w:r w:rsidRPr="006E35C7">
        <w:rPr>
          <w:color w:val="000000"/>
        </w:rPr>
        <w:t>2) постоянного взаимодействия с дружинами и оказания им содействия в осуществлении возложенных на них задач по охране общественного порядка на улицах и в общественных местах;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7" w:name="sub_10063"/>
      <w:bookmarkEnd w:id="46"/>
      <w:r w:rsidRPr="006E35C7">
        <w:rPr>
          <w:color w:val="000000"/>
        </w:rPr>
        <w:t>3)обучения членов (участников) дружин приемам и методам работы по предупреждению, выявлению и пресечению наиболее распространенных видов правонарушений, знакомства их с оперативной обстановкой на обслуживаемой территории;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8" w:name="sub_10064"/>
      <w:bookmarkEnd w:id="47"/>
      <w:r w:rsidRPr="006E35C7">
        <w:rPr>
          <w:color w:val="000000"/>
        </w:rPr>
        <w:t>4) иных форм и методов взаимодействия.</w:t>
      </w:r>
    </w:p>
    <w:bookmarkEnd w:id="48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49" w:name="sub_1007"/>
      <w:r w:rsidRPr="006E35C7">
        <w:rPr>
          <w:rStyle w:val="a7"/>
          <w:color w:val="000000"/>
        </w:rPr>
        <w:t>Статья 7.</w:t>
      </w:r>
      <w:r w:rsidRPr="006E35C7">
        <w:rPr>
          <w:color w:val="000000"/>
        </w:rPr>
        <w:t xml:space="preserve"> Права и обязанности членов (участников) добровольных народных дружин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0" w:name="sub_10071"/>
      <w:bookmarkEnd w:id="49"/>
      <w:r w:rsidRPr="006E35C7">
        <w:rPr>
          <w:color w:val="000000"/>
        </w:rPr>
        <w:t xml:space="preserve">1. Членам (участникам) </w:t>
      </w:r>
      <w:hyperlink w:anchor="sub_10011" w:history="1">
        <w:r w:rsidRPr="006E35C7">
          <w:rPr>
            <w:rStyle w:val="a8"/>
            <w:b w:val="0"/>
            <w:bCs w:val="0"/>
            <w:color w:val="000000"/>
          </w:rPr>
          <w:t>добровольных народных дружин</w:t>
        </w:r>
      </w:hyperlink>
      <w:r w:rsidRPr="006E35C7">
        <w:rPr>
          <w:color w:val="000000"/>
        </w:rPr>
        <w:t xml:space="preserve"> при выполнении возложенных на них обязанностей предоставляется право требовать от граждан и должностных лиц соблюдения установленного общественного порядка на улицах и в общественных местах и иные права, не противоречащие действующему </w:t>
      </w:r>
      <w:hyperlink r:id="rId14" w:history="1">
        <w:r w:rsidRPr="006E35C7">
          <w:rPr>
            <w:rStyle w:val="a8"/>
            <w:b w:val="0"/>
            <w:bCs w:val="0"/>
            <w:color w:val="000000"/>
          </w:rPr>
          <w:t>законодательству</w:t>
        </w:r>
      </w:hyperlink>
      <w:r w:rsidRPr="006E35C7">
        <w:rPr>
          <w:color w:val="000000"/>
        </w:rPr>
        <w:t>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1" w:name="sub_262699784"/>
      <w:bookmarkStart w:id="52" w:name="sub_10072"/>
      <w:bookmarkEnd w:id="50"/>
      <w:r w:rsidRPr="006E35C7">
        <w:rPr>
          <w:color w:val="000000"/>
        </w:rPr>
        <w:t>2.  Устав общественного объединения может включать следующие обязанности членов (участников) общественных объединений: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 xml:space="preserve">знание и соблюдение основных положений </w:t>
      </w:r>
      <w:hyperlink r:id="rId15" w:history="1">
        <w:r w:rsidRPr="006E35C7">
          <w:rPr>
            <w:color w:val="000000"/>
          </w:rPr>
          <w:t>Конституции</w:t>
        </w:r>
      </w:hyperlink>
      <w:r w:rsidRPr="006E35C7">
        <w:rPr>
          <w:color w:val="000000"/>
        </w:rPr>
        <w:t xml:space="preserve"> Российской Федерации, законов и других нормативных правовых актов Российской Федерации и Кировской области по вопросам обеспечения безопасности жизни, здоровья, прав и свобод граждан, общественной безопасности охраны общественного порядка;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участие в проведении профилактической работы и борьбе с правонарушениями;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выполнение поручений и указаний руководящих органов общественных объединений, работников правоохранительных органов при проведении совместных мероприятий по охране общественного порядка;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использование и применение предоставленных законом прав по пресечению и предупреждению правонарушений в целях защиты чести и достоинства граждан;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повышение правовых знаний, совершенствование своей физической подготовки, овладение формами и методами борьбы с правонарушениями;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>оказание помощи гражданам, пострадавшим от преступлений, административных правонарушений и несчастных случаев, а также находящимся в беспомощном или ином состоянии, опасном для жизни;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 xml:space="preserve">по решению уполномоченных органов государственной власти (должностных лиц), органов местного самоуправления - участие в осуществлении оцепления (блокирования) участков местности, пропускного режима при действиях в условиях чрезвычайных </w:t>
      </w:r>
      <w:r w:rsidRPr="006E35C7">
        <w:rPr>
          <w:color w:val="000000"/>
        </w:rPr>
        <w:lastRenderedPageBreak/>
        <w:t>ситуаций, пресечении массовых беспорядков, ликвидации последствий стихийных бедствий, аварий, катастроф, эпидемий и эпизоотий.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3" w:name="sub_10073"/>
      <w:bookmarkEnd w:id="51"/>
      <w:bookmarkEnd w:id="52"/>
      <w:r w:rsidRPr="006E35C7">
        <w:rPr>
          <w:color w:val="000000"/>
        </w:rPr>
        <w:t xml:space="preserve">3. Члены (участники) добровольной народной дружины при выполнении обязанностей по охране общественного порядка не могут представляться сотрудниками правоохранительных органов, использовать специальные технические средства и осуществлять деятельность, отнесенную </w:t>
      </w:r>
      <w:hyperlink r:id="rId16" w:history="1">
        <w:r w:rsidRPr="006E35C7">
          <w:rPr>
            <w:rStyle w:val="a8"/>
            <w:b w:val="0"/>
            <w:bCs w:val="0"/>
            <w:color w:val="000000"/>
          </w:rPr>
          <w:t>законодательством</w:t>
        </w:r>
      </w:hyperlink>
      <w:r w:rsidRPr="006E35C7">
        <w:rPr>
          <w:color w:val="000000"/>
        </w:rPr>
        <w:t xml:space="preserve"> к исключительной компетенции правоохранительных органов или частных детективных и охранных предприятий.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4" w:name="sub_10074"/>
      <w:bookmarkEnd w:id="53"/>
      <w:r w:rsidRPr="006E35C7">
        <w:rPr>
          <w:color w:val="000000"/>
        </w:rPr>
        <w:t xml:space="preserve">4. Ущерб, причиненный незаконными действиями члена (участника) добровольной народной дружины, возмещается им в установленном гражданским </w:t>
      </w:r>
      <w:hyperlink r:id="rId17" w:history="1">
        <w:r w:rsidRPr="006E35C7">
          <w:rPr>
            <w:rStyle w:val="a8"/>
            <w:b w:val="0"/>
            <w:bCs w:val="0"/>
            <w:color w:val="000000"/>
          </w:rPr>
          <w:t>законодательством</w:t>
        </w:r>
      </w:hyperlink>
      <w:r w:rsidRPr="006E35C7">
        <w:rPr>
          <w:color w:val="000000"/>
        </w:rPr>
        <w:t xml:space="preserve"> порядке.</w:t>
      </w:r>
    </w:p>
    <w:p w:rsidR="00E15957" w:rsidRPr="006E35C7" w:rsidRDefault="00E15957" w:rsidP="00E15957">
      <w:pPr>
        <w:jc w:val="both"/>
        <w:rPr>
          <w:rStyle w:val="a7"/>
          <w:color w:val="000000"/>
        </w:rPr>
      </w:pPr>
      <w:bookmarkStart w:id="55" w:name="sub_1008"/>
      <w:bookmarkEnd w:id="54"/>
    </w:p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rStyle w:val="a7"/>
          <w:color w:val="000000"/>
        </w:rPr>
        <w:t>Статья 8.</w:t>
      </w:r>
      <w:r w:rsidRPr="006E35C7">
        <w:rPr>
          <w:color w:val="000000"/>
        </w:rPr>
        <w:t xml:space="preserve"> Гарантии защиты членов (участников) добровольной народной дружины</w:t>
      </w:r>
    </w:p>
    <w:bookmarkEnd w:id="55"/>
    <w:p w:rsidR="00E15957" w:rsidRPr="006E35C7" w:rsidRDefault="00E15957" w:rsidP="00E15957">
      <w:pPr>
        <w:ind w:firstLine="720"/>
        <w:jc w:val="both"/>
        <w:rPr>
          <w:color w:val="000000"/>
        </w:rPr>
      </w:pPr>
      <w:r w:rsidRPr="006E35C7">
        <w:rPr>
          <w:color w:val="000000"/>
        </w:rPr>
        <w:t xml:space="preserve">На деятельность членов (участников) добровольной народной дружины распространяются положения действующего </w:t>
      </w:r>
      <w:hyperlink r:id="rId18" w:history="1">
        <w:r w:rsidRPr="006E35C7">
          <w:rPr>
            <w:rStyle w:val="a8"/>
            <w:b w:val="0"/>
            <w:bCs w:val="0"/>
            <w:color w:val="000000"/>
          </w:rPr>
          <w:t>законодательства</w:t>
        </w:r>
      </w:hyperlink>
      <w:r w:rsidRPr="006E35C7">
        <w:rPr>
          <w:color w:val="000000"/>
        </w:rPr>
        <w:t xml:space="preserve"> о необходимой обороне и крайней необходимости в период непосредственного осуществления действий по охране общественного порядка.</w:t>
      </w:r>
    </w:p>
    <w:p w:rsidR="00E15957" w:rsidRPr="006E35C7" w:rsidRDefault="00E15957" w:rsidP="00E15957">
      <w:pPr>
        <w:ind w:firstLine="720"/>
        <w:jc w:val="both"/>
        <w:rPr>
          <w:b/>
          <w:bCs/>
          <w:color w:val="000000"/>
        </w:rPr>
      </w:pPr>
      <w:r w:rsidRPr="006E35C7">
        <w:rPr>
          <w:color w:val="000000"/>
        </w:rPr>
        <w:t xml:space="preserve">Члены (участники) добровольной народной дружины могут быть застрахованы в порядке, предусмотренном действующим </w:t>
      </w:r>
      <w:hyperlink r:id="rId19" w:history="1">
        <w:r w:rsidRPr="006E35C7">
          <w:rPr>
            <w:rStyle w:val="a8"/>
            <w:b w:val="0"/>
            <w:bCs w:val="0"/>
            <w:color w:val="000000"/>
          </w:rPr>
          <w:t>законодательством</w:t>
        </w:r>
      </w:hyperlink>
      <w:r w:rsidRPr="006E35C7">
        <w:rPr>
          <w:b/>
          <w:bCs/>
          <w:color w:val="000000"/>
        </w:rPr>
        <w:t>.</w:t>
      </w:r>
    </w:p>
    <w:p w:rsidR="00E15957" w:rsidRPr="006E35C7" w:rsidRDefault="00E15957" w:rsidP="00E15957">
      <w:pPr>
        <w:ind w:firstLine="720"/>
        <w:jc w:val="both"/>
        <w:rPr>
          <w:b/>
          <w:bCs/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6" w:name="sub_1009"/>
      <w:r w:rsidRPr="006E35C7">
        <w:rPr>
          <w:rStyle w:val="a7"/>
          <w:color w:val="000000"/>
        </w:rPr>
        <w:t>Статья 9.</w:t>
      </w:r>
      <w:r w:rsidRPr="006E35C7">
        <w:rPr>
          <w:color w:val="000000"/>
        </w:rPr>
        <w:t xml:space="preserve"> Меры морального и материального стимулирования членов (участников) добровольной народной дружины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7" w:name="sub_10091"/>
      <w:bookmarkEnd w:id="56"/>
      <w:r w:rsidRPr="006E35C7">
        <w:rPr>
          <w:color w:val="000000"/>
        </w:rPr>
        <w:t>1. Члены (участники) добровольной народной дружины, активно участвующие в охране общественного порядка, могут поощряться органами государственной власти, органами местного самоуправления, предприятиями, учреждениями, организациями в пределах их компетенции путем: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8" w:name="sub_100911"/>
      <w:bookmarkEnd w:id="57"/>
      <w:r w:rsidRPr="006E35C7">
        <w:rPr>
          <w:color w:val="000000"/>
        </w:rPr>
        <w:t>1) объявления благодарности;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59" w:name="sub_100912"/>
      <w:bookmarkEnd w:id="58"/>
      <w:r w:rsidRPr="006E35C7">
        <w:rPr>
          <w:color w:val="000000"/>
        </w:rPr>
        <w:t>2) выдачи денежной премии;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0" w:name="sub_100913"/>
      <w:bookmarkEnd w:id="59"/>
      <w:r w:rsidRPr="006E35C7">
        <w:rPr>
          <w:color w:val="000000"/>
        </w:rPr>
        <w:t>3) награждения ценным подарком;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1" w:name="sub_100914"/>
      <w:bookmarkEnd w:id="60"/>
      <w:r w:rsidRPr="006E35C7">
        <w:rPr>
          <w:color w:val="000000"/>
        </w:rPr>
        <w:t>4) выдачи компенсации на приобретение проездных билетов;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2" w:name="sub_100915"/>
      <w:bookmarkEnd w:id="61"/>
      <w:r w:rsidRPr="006E35C7">
        <w:rPr>
          <w:color w:val="000000"/>
        </w:rPr>
        <w:t>5) обеспечения бесплатным топливом (дровами, каменным углем и др.).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3" w:name="sub_10092"/>
      <w:bookmarkEnd w:id="62"/>
      <w:r w:rsidRPr="006E35C7">
        <w:rPr>
          <w:color w:val="000000"/>
        </w:rPr>
        <w:t>2. Органы государственной власти, органы местного самоуправления, администрации предприятий, учреждений, организаций могут устанавливать дополнительные меры морального и материального стимулирования членам (участникам) добровольной народной дружины.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4" w:name="sub_10093"/>
      <w:bookmarkEnd w:id="63"/>
      <w:r w:rsidRPr="006E35C7">
        <w:rPr>
          <w:color w:val="000000"/>
        </w:rPr>
        <w:t>3.Коллективными договорами между работниками и работодателями могут устанавливаться дополнительные меры поощрения, гарантии и льготы членам (участникам) добровольной народной дружины по охране общественного порядка.</w:t>
      </w:r>
    </w:p>
    <w:bookmarkEnd w:id="64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5" w:name="sub_1010"/>
      <w:r w:rsidRPr="006E35C7">
        <w:rPr>
          <w:rStyle w:val="a7"/>
          <w:color w:val="000000"/>
        </w:rPr>
        <w:t>Статья 10.</w:t>
      </w:r>
      <w:r w:rsidRPr="006E35C7">
        <w:rPr>
          <w:color w:val="000000"/>
        </w:rPr>
        <w:t xml:space="preserve"> Финансирование и обеспечение деятельности добровольных народных дружин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6" w:name="sub_10101"/>
      <w:bookmarkEnd w:id="65"/>
      <w:r w:rsidRPr="006E35C7">
        <w:rPr>
          <w:color w:val="000000"/>
        </w:rPr>
        <w:t xml:space="preserve">1. Финансирование </w:t>
      </w:r>
      <w:hyperlink w:anchor="sub_10011" w:history="1">
        <w:r w:rsidRPr="006E35C7">
          <w:rPr>
            <w:rStyle w:val="a8"/>
            <w:b w:val="0"/>
            <w:bCs w:val="0"/>
            <w:color w:val="000000"/>
          </w:rPr>
          <w:t>добровольных народных дружин</w:t>
        </w:r>
      </w:hyperlink>
      <w:r w:rsidRPr="006E35C7">
        <w:rPr>
          <w:color w:val="000000"/>
        </w:rPr>
        <w:t xml:space="preserve"> осуществляется в соответствии с действующим </w:t>
      </w:r>
      <w:hyperlink r:id="rId20" w:history="1">
        <w:r w:rsidRPr="006E35C7">
          <w:rPr>
            <w:rStyle w:val="a8"/>
            <w:b w:val="0"/>
            <w:bCs w:val="0"/>
            <w:color w:val="000000"/>
          </w:rPr>
          <w:t>законодательством</w:t>
        </w:r>
      </w:hyperlink>
      <w:r w:rsidRPr="006E35C7">
        <w:rPr>
          <w:b/>
          <w:bCs/>
          <w:color w:val="000000"/>
        </w:rPr>
        <w:t>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7" w:name="sub_10102"/>
      <w:bookmarkEnd w:id="66"/>
      <w:r w:rsidRPr="006E35C7">
        <w:rPr>
          <w:color w:val="000000"/>
        </w:rPr>
        <w:t>2. Органы государственной власти и местного самоуправления, администрации предприятий, учреждений, организаций могут безвозмездно предоставлять помещения под специальные места размещения добровольных народных дружин - общественные пункты охраны порядка.</w:t>
      </w:r>
    </w:p>
    <w:bookmarkEnd w:id="67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8" w:name="sub_1011"/>
      <w:r w:rsidRPr="006E35C7">
        <w:rPr>
          <w:rStyle w:val="a7"/>
          <w:color w:val="000000"/>
        </w:rPr>
        <w:t>Статья 11.</w:t>
      </w:r>
      <w:r w:rsidRPr="006E35C7">
        <w:rPr>
          <w:color w:val="000000"/>
        </w:rPr>
        <w:t xml:space="preserve"> Контроль и надзор за деятельностью добровольных народных дружин по обеспечению правопорядка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69" w:name="sub_10111"/>
      <w:bookmarkEnd w:id="68"/>
      <w:r w:rsidRPr="006E35C7">
        <w:rPr>
          <w:color w:val="000000"/>
        </w:rPr>
        <w:lastRenderedPageBreak/>
        <w:t xml:space="preserve">1. </w:t>
      </w:r>
      <w:proofErr w:type="gramStart"/>
      <w:r w:rsidRPr="006E35C7">
        <w:rPr>
          <w:color w:val="000000"/>
        </w:rPr>
        <w:t>Контроль за</w:t>
      </w:r>
      <w:proofErr w:type="gramEnd"/>
      <w:r w:rsidRPr="006E35C7">
        <w:rPr>
          <w:color w:val="000000"/>
        </w:rPr>
        <w:t xml:space="preserve"> деятельностью добровольных народных дружин осуществляют в пределах своих полномочий органы государственной власти и органы местного самоуправления.</w:t>
      </w:r>
    </w:p>
    <w:p w:rsidR="00E15957" w:rsidRPr="006E35C7" w:rsidRDefault="00E15957" w:rsidP="00E15957">
      <w:pPr>
        <w:ind w:firstLine="720"/>
        <w:jc w:val="both"/>
        <w:rPr>
          <w:color w:val="000000"/>
        </w:rPr>
      </w:pPr>
      <w:bookmarkStart w:id="70" w:name="sub_10112"/>
      <w:bookmarkEnd w:id="69"/>
      <w:r w:rsidRPr="006E35C7">
        <w:rPr>
          <w:color w:val="000000"/>
        </w:rPr>
        <w:t>2. Надзор за соблюдением законности в деятельности добровольных народных дружин осуществляют органы прокуратуры.</w:t>
      </w:r>
    </w:p>
    <w:bookmarkEnd w:id="70"/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Pr="006E35C7" w:rsidRDefault="00E15957" w:rsidP="00E15957">
      <w:pPr>
        <w:ind w:firstLine="720"/>
        <w:jc w:val="both"/>
        <w:rPr>
          <w:color w:val="000000"/>
        </w:rPr>
      </w:pPr>
    </w:p>
    <w:p w:rsidR="00E15957" w:rsidRDefault="00E15957" w:rsidP="00E15957">
      <w:pPr>
        <w:ind w:firstLine="698"/>
      </w:pPr>
      <w:r w:rsidRPr="006E35C7">
        <w:rPr>
          <w:rStyle w:val="a7"/>
          <w:b w:val="0"/>
          <w:bCs w:val="0"/>
          <w:color w:val="000000"/>
        </w:rPr>
        <w:t xml:space="preserve">                         </w:t>
      </w:r>
      <w:r>
        <w:rPr>
          <w:rStyle w:val="a7"/>
          <w:b w:val="0"/>
          <w:bCs w:val="0"/>
          <w:color w:val="000000"/>
        </w:rPr>
        <w:t xml:space="preserve">                             </w:t>
      </w:r>
      <w:r w:rsidRPr="001569CC">
        <w:rPr>
          <w:rStyle w:val="a7"/>
          <w:b w:val="0"/>
          <w:bCs w:val="0"/>
          <w:color w:val="000000"/>
        </w:rPr>
        <w:t>Приложение</w:t>
      </w:r>
      <w:r w:rsidRPr="00DB7016">
        <w:rPr>
          <w:rStyle w:val="a7"/>
          <w:b w:val="0"/>
          <w:bCs w:val="0"/>
          <w:color w:val="000000"/>
        </w:rPr>
        <w:t xml:space="preserve"> </w:t>
      </w:r>
      <w:r>
        <w:rPr>
          <w:rStyle w:val="a7"/>
          <w:b w:val="0"/>
          <w:bCs w:val="0"/>
          <w:color w:val="000000"/>
        </w:rPr>
        <w:t xml:space="preserve">к </w:t>
      </w:r>
      <w:r w:rsidRPr="00DB7016">
        <w:t>Положению</w:t>
      </w:r>
      <w:r w:rsidR="008958BB">
        <w:t xml:space="preserve"> </w:t>
      </w:r>
      <w:r>
        <w:rPr>
          <w:rStyle w:val="a7"/>
          <w:b w:val="0"/>
          <w:bCs w:val="0"/>
          <w:color w:val="000000"/>
        </w:rPr>
        <w:t xml:space="preserve"> </w:t>
      </w:r>
      <w:r w:rsidRPr="00DB7016">
        <w:t xml:space="preserve">о </w:t>
      </w:r>
      <w:r>
        <w:t xml:space="preserve">добровольных народных дружинах по охране </w:t>
      </w:r>
      <w:r w:rsidRPr="00DB7016">
        <w:t xml:space="preserve">общественного порядка на </w:t>
      </w:r>
      <w:r>
        <w:t xml:space="preserve">территории </w:t>
      </w:r>
      <w:proofErr w:type="spellStart"/>
      <w:r>
        <w:t>Никулятского</w:t>
      </w:r>
      <w:proofErr w:type="spellEnd"/>
      <w:r>
        <w:t xml:space="preserve"> сельского </w:t>
      </w:r>
      <w:r w:rsidR="008958BB">
        <w:t>п</w:t>
      </w:r>
      <w:r>
        <w:t xml:space="preserve">оселения  </w:t>
      </w:r>
    </w:p>
    <w:p w:rsidR="00E15957" w:rsidRPr="00DB7016" w:rsidRDefault="00E15957" w:rsidP="00E15957">
      <w:pPr>
        <w:ind w:firstLine="698"/>
      </w:pPr>
      <w:r>
        <w:t xml:space="preserve">                                                                                                </w:t>
      </w:r>
      <w:r w:rsidRPr="00DB7016">
        <w:t xml:space="preserve"> </w:t>
      </w:r>
      <w:r>
        <w:t xml:space="preserve"> </w:t>
      </w:r>
    </w:p>
    <w:p w:rsidR="00E15957" w:rsidRDefault="00E15957" w:rsidP="00E15957">
      <w:pPr>
        <w:ind w:firstLine="698"/>
        <w:jc w:val="right"/>
      </w:pPr>
      <w:r>
        <w:rPr>
          <w:b/>
          <w:bCs/>
          <w:color w:val="000080"/>
        </w:rPr>
        <w:t xml:space="preserve"> </w:t>
      </w:r>
    </w:p>
    <w:p w:rsidR="00E15957" w:rsidRPr="00485423" w:rsidRDefault="00E15957" w:rsidP="00E15957">
      <w:pPr>
        <w:jc w:val="center"/>
        <w:rPr>
          <w:color w:val="000000"/>
        </w:rPr>
      </w:pPr>
      <w:r w:rsidRPr="00485423">
        <w:rPr>
          <w:b/>
          <w:bCs/>
          <w:color w:val="000000"/>
        </w:rPr>
        <w:t>ТИПОВОЕ УДОСТОВЕРЕНИЕ</w:t>
      </w:r>
    </w:p>
    <w:p w:rsidR="00E15957" w:rsidRPr="00485423" w:rsidRDefault="00E15957" w:rsidP="00E15957">
      <w:pPr>
        <w:jc w:val="center"/>
        <w:rPr>
          <w:color w:val="000000"/>
        </w:rPr>
      </w:pPr>
      <w:r w:rsidRPr="00485423">
        <w:rPr>
          <w:b/>
          <w:bCs/>
          <w:color w:val="000000"/>
        </w:rPr>
        <w:t>члена добровольной народной дружины по охране общественного порядка</w:t>
      </w:r>
    </w:p>
    <w:p w:rsidR="00E15957" w:rsidRDefault="00E15957" w:rsidP="00E15957">
      <w:pPr>
        <w:jc w:val="center"/>
        <w:rPr>
          <w:b/>
          <w:bCs/>
          <w:color w:val="000000"/>
        </w:rPr>
      </w:pPr>
      <w:r w:rsidRPr="00485423">
        <w:rPr>
          <w:b/>
          <w:bCs/>
          <w:color w:val="000000"/>
        </w:rPr>
        <w:t xml:space="preserve">на территории муниципального образования </w:t>
      </w:r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Никулятское</w:t>
      </w:r>
      <w:proofErr w:type="spellEnd"/>
      <w:r>
        <w:rPr>
          <w:b/>
          <w:bCs/>
          <w:color w:val="000000"/>
        </w:rPr>
        <w:t xml:space="preserve"> сельское поселение </w:t>
      </w:r>
    </w:p>
    <w:p w:rsidR="00E15957" w:rsidRPr="00485423" w:rsidRDefault="00E15957" w:rsidP="00E15957">
      <w:pPr>
        <w:jc w:val="center"/>
        <w:rPr>
          <w:color w:val="000000"/>
        </w:rPr>
      </w:pPr>
      <w:proofErr w:type="spellStart"/>
      <w:r>
        <w:rPr>
          <w:b/>
          <w:bCs/>
          <w:color w:val="000000"/>
        </w:rPr>
        <w:t>Яранского</w:t>
      </w:r>
      <w:proofErr w:type="spellEnd"/>
      <w:r>
        <w:rPr>
          <w:b/>
          <w:bCs/>
          <w:color w:val="000000"/>
        </w:rPr>
        <w:t xml:space="preserve"> района Кировской области</w:t>
      </w:r>
    </w:p>
    <w:p w:rsidR="00E15957" w:rsidRPr="00485423" w:rsidRDefault="00E15957" w:rsidP="00E15957">
      <w:pPr>
        <w:ind w:firstLine="720"/>
        <w:jc w:val="center"/>
      </w:pPr>
    </w:p>
    <w:p w:rsidR="00E15957" w:rsidRPr="00485423" w:rsidRDefault="00E15957" w:rsidP="00E15957">
      <w:pPr>
        <w:jc w:val="center"/>
        <w:rPr>
          <w:rFonts w:ascii="Courier New" w:hAnsi="Courier New" w:cs="Courier New"/>
        </w:rPr>
      </w:pPr>
      <w:r w:rsidRPr="00485423">
        <w:rPr>
          <w:rFonts w:ascii="Courier New" w:hAnsi="Courier New" w:cs="Courier New"/>
        </w:rPr>
        <w:t>Обложка</w:t>
      </w:r>
    </w:p>
    <w:p w:rsidR="00E15957" w:rsidRPr="00485423" w:rsidRDefault="00E15957" w:rsidP="00E15957">
      <w:pPr>
        <w:ind w:firstLine="720"/>
        <w:jc w:val="both"/>
        <w:rPr>
          <w:sz w:val="20"/>
          <w:szCs w:val="20"/>
        </w:rPr>
      </w:pP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┌─────────────────────────────────┬──────────────────────────────────────┐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│                                 │         </w:t>
      </w:r>
      <w:r>
        <w:rPr>
          <w:rFonts w:ascii="Courier New" w:hAnsi="Courier New" w:cs="Courier New"/>
          <w:sz w:val="20"/>
          <w:szCs w:val="20"/>
        </w:rPr>
        <w:t xml:space="preserve">  </w:t>
      </w:r>
      <w:r>
        <w:rPr>
          <w:rFonts w:ascii="Courier New" w:hAnsi="Courier New" w:cs="Courier New"/>
        </w:rPr>
        <w:t>Удостоверение</w:t>
      </w:r>
      <w:r>
        <w:rPr>
          <w:rFonts w:ascii="Courier New" w:hAnsi="Courier New" w:cs="Courier New"/>
          <w:sz w:val="20"/>
          <w:szCs w:val="20"/>
        </w:rPr>
        <w:t xml:space="preserve">           </w:t>
      </w:r>
      <w:r w:rsidRPr="00485423">
        <w:rPr>
          <w:rFonts w:ascii="Courier New" w:hAnsi="Courier New" w:cs="Courier New"/>
          <w:sz w:val="20"/>
          <w:szCs w:val="20"/>
        </w:rPr>
        <w:t>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         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└─────────────────────────────────┴──────────────────────────────────────┘</w:t>
      </w:r>
    </w:p>
    <w:p w:rsidR="00E15957" w:rsidRPr="00485423" w:rsidRDefault="00E15957" w:rsidP="00E15957">
      <w:pPr>
        <w:ind w:firstLine="720"/>
        <w:jc w:val="both"/>
        <w:rPr>
          <w:sz w:val="20"/>
          <w:szCs w:val="20"/>
        </w:rPr>
      </w:pPr>
    </w:p>
    <w:p w:rsidR="00E15957" w:rsidRPr="00485423" w:rsidRDefault="00E15957" w:rsidP="00E15957">
      <w:pPr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                                 </w:t>
      </w:r>
      <w:r>
        <w:rPr>
          <w:rFonts w:ascii="Courier New" w:hAnsi="Courier New" w:cs="Courier New"/>
          <w:b/>
          <w:bCs/>
          <w:sz w:val="20"/>
          <w:szCs w:val="20"/>
        </w:rPr>
        <w:t>В</w:t>
      </w:r>
      <w:r w:rsidRPr="00485423">
        <w:rPr>
          <w:rFonts w:ascii="Courier New" w:hAnsi="Courier New" w:cs="Courier New"/>
          <w:b/>
          <w:bCs/>
          <w:sz w:val="20"/>
          <w:szCs w:val="20"/>
        </w:rPr>
        <w:t>кладыш</w:t>
      </w:r>
    </w:p>
    <w:p w:rsidR="00E15957" w:rsidRPr="00485423" w:rsidRDefault="00E15957" w:rsidP="00E15957">
      <w:pPr>
        <w:ind w:firstLine="720"/>
        <w:jc w:val="both"/>
        <w:rPr>
          <w:sz w:val="20"/>
          <w:szCs w:val="20"/>
        </w:rPr>
      </w:pP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┌─────────────────────────────────┬──────────────────────────────────────┐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Муниципальное образование    │Действительно по "___" ______ 20 __ г.│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│ </w:t>
      </w:r>
      <w:r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sz w:val="20"/>
          <w:szCs w:val="20"/>
        </w:rPr>
        <w:t>Никулятское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sz w:val="20"/>
          <w:szCs w:val="20"/>
        </w:rPr>
        <w:t>сельск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поселение  </w:t>
      </w:r>
      <w:r w:rsidRPr="00485423">
        <w:rPr>
          <w:rFonts w:ascii="Courier New" w:hAnsi="Courier New" w:cs="Courier New"/>
          <w:sz w:val="20"/>
          <w:szCs w:val="20"/>
        </w:rPr>
        <w:t xml:space="preserve"> │Руководитель                          │</w:t>
      </w:r>
    </w:p>
    <w:p w:rsidR="00E15957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│   </w:t>
      </w:r>
      <w:r>
        <w:rPr>
          <w:rFonts w:ascii="Courier New" w:hAnsi="Courier New" w:cs="Courier New"/>
          <w:sz w:val="20"/>
          <w:szCs w:val="20"/>
        </w:rPr>
        <w:t xml:space="preserve">      </w:t>
      </w:r>
      <w:proofErr w:type="spellStart"/>
      <w:r>
        <w:rPr>
          <w:rFonts w:ascii="Courier New" w:hAnsi="Courier New" w:cs="Courier New"/>
          <w:sz w:val="20"/>
          <w:szCs w:val="20"/>
        </w:rPr>
        <w:t>Яранского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района </w:t>
      </w:r>
      <w:r w:rsidRPr="00485423">
        <w:rPr>
          <w:rFonts w:ascii="Courier New" w:hAnsi="Courier New" w:cs="Courier New"/>
          <w:sz w:val="20"/>
          <w:szCs w:val="20"/>
        </w:rPr>
        <w:t xml:space="preserve">     </w:t>
      </w:r>
      <w:r>
        <w:rPr>
          <w:rFonts w:ascii="Courier New" w:hAnsi="Courier New" w:cs="Courier New"/>
          <w:sz w:val="20"/>
          <w:szCs w:val="20"/>
        </w:rPr>
        <w:t xml:space="preserve">   </w:t>
      </w:r>
      <w:r w:rsidRPr="00485423">
        <w:rPr>
          <w:rFonts w:ascii="Courier New" w:hAnsi="Courier New" w:cs="Courier New"/>
          <w:sz w:val="20"/>
          <w:szCs w:val="20"/>
        </w:rPr>
        <w:t>организации _________________________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</w:t>
      </w:r>
      <w:r w:rsidRPr="00485423">
        <w:rPr>
          <w:rFonts w:ascii="Courier New" w:hAnsi="Courier New" w:cs="Courier New"/>
          <w:sz w:val="20"/>
          <w:szCs w:val="20"/>
        </w:rPr>
        <w:t xml:space="preserve">Кировской области        │ 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        УДОСТОВЕРЕНИЕ N _____    │</w:t>
      </w:r>
      <w:proofErr w:type="spellStart"/>
      <w:r w:rsidRPr="00485423">
        <w:rPr>
          <w:rFonts w:ascii="Courier New" w:hAnsi="Courier New" w:cs="Courier New"/>
          <w:sz w:val="20"/>
          <w:szCs w:val="20"/>
        </w:rPr>
        <w:t>м.п</w:t>
      </w:r>
      <w:proofErr w:type="spellEnd"/>
      <w:r w:rsidRPr="00485423">
        <w:rPr>
          <w:rFonts w:ascii="Courier New" w:hAnsi="Courier New" w:cs="Courier New"/>
          <w:sz w:val="20"/>
          <w:szCs w:val="20"/>
        </w:rPr>
        <w:t>.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│_________________________________│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│┌───────────┐                    │Срок действия продлен до "_" __ 20__г.│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│─────────────────── │Руководитель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│является членом     │организации _________________________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│добровольной        │</w:t>
      </w:r>
      <w:proofErr w:type="spellStart"/>
      <w:r w:rsidRPr="00485423">
        <w:rPr>
          <w:rFonts w:ascii="Courier New" w:hAnsi="Courier New" w:cs="Courier New"/>
          <w:sz w:val="20"/>
          <w:szCs w:val="20"/>
        </w:rPr>
        <w:t>м.п</w:t>
      </w:r>
      <w:proofErr w:type="spellEnd"/>
      <w:r w:rsidRPr="00485423">
        <w:rPr>
          <w:rFonts w:ascii="Courier New" w:hAnsi="Courier New" w:cs="Courier New"/>
          <w:sz w:val="20"/>
          <w:szCs w:val="20"/>
        </w:rPr>
        <w:t>.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││           │народной дружины </w:t>
      </w:r>
      <w:proofErr w:type="gramStart"/>
      <w:r w:rsidRPr="00485423">
        <w:rPr>
          <w:rFonts w:ascii="Courier New" w:hAnsi="Courier New" w:cs="Courier New"/>
          <w:sz w:val="20"/>
          <w:szCs w:val="20"/>
        </w:rPr>
        <w:t>по</w:t>
      </w:r>
      <w:proofErr w:type="gramEnd"/>
      <w:r w:rsidRPr="00485423">
        <w:rPr>
          <w:rFonts w:ascii="Courier New" w:hAnsi="Courier New" w:cs="Courier New"/>
          <w:sz w:val="20"/>
          <w:szCs w:val="20"/>
        </w:rPr>
        <w:t xml:space="preserve">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 xml:space="preserve">││           │охране </w:t>
      </w:r>
      <w:proofErr w:type="spellStart"/>
      <w:r w:rsidRPr="00485423">
        <w:rPr>
          <w:rFonts w:ascii="Courier New" w:hAnsi="Courier New" w:cs="Courier New"/>
          <w:sz w:val="20"/>
          <w:szCs w:val="20"/>
        </w:rPr>
        <w:t>общественного│Срок</w:t>
      </w:r>
      <w:proofErr w:type="spellEnd"/>
      <w:r w:rsidRPr="00485423">
        <w:rPr>
          <w:rFonts w:ascii="Courier New" w:hAnsi="Courier New" w:cs="Courier New"/>
          <w:sz w:val="20"/>
          <w:szCs w:val="20"/>
        </w:rPr>
        <w:t xml:space="preserve"> действия продлен до "_" __ 20__г.│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Фото   │ порядка.           │Руководитель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3 х 4 см. │                    │организации _________________________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│Руководитель        │</w:t>
      </w:r>
      <w:proofErr w:type="spellStart"/>
      <w:r w:rsidRPr="00485423">
        <w:rPr>
          <w:rFonts w:ascii="Courier New" w:hAnsi="Courier New" w:cs="Courier New"/>
          <w:sz w:val="20"/>
          <w:szCs w:val="20"/>
        </w:rPr>
        <w:t>м.п</w:t>
      </w:r>
      <w:proofErr w:type="spellEnd"/>
      <w:r w:rsidRPr="00485423">
        <w:rPr>
          <w:rFonts w:ascii="Courier New" w:hAnsi="Courier New" w:cs="Courier New"/>
          <w:sz w:val="20"/>
          <w:szCs w:val="20"/>
        </w:rPr>
        <w:t>.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│организации _______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</w:t>
      </w:r>
      <w:proofErr w:type="spellStart"/>
      <w:r w:rsidRPr="00485423">
        <w:rPr>
          <w:rFonts w:ascii="Courier New" w:hAnsi="Courier New" w:cs="Courier New"/>
          <w:sz w:val="20"/>
          <w:szCs w:val="20"/>
        </w:rPr>
        <w:t>м.п</w:t>
      </w:r>
      <w:proofErr w:type="spellEnd"/>
      <w:r w:rsidRPr="00485423">
        <w:rPr>
          <w:rFonts w:ascii="Courier New" w:hAnsi="Courier New" w:cs="Courier New"/>
          <w:sz w:val="20"/>
          <w:szCs w:val="20"/>
        </w:rPr>
        <w:t>.       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││           │Дата выдачи         │                                      │</w:t>
      </w:r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│└───────────┘"__" ___ 20 __ г.   │                                      │</w:t>
      </w:r>
      <w:bookmarkStart w:id="71" w:name="_GoBack"/>
      <w:bookmarkEnd w:id="71"/>
    </w:p>
    <w:p w:rsidR="00E15957" w:rsidRPr="00485423" w:rsidRDefault="00E15957" w:rsidP="00E15957">
      <w:pPr>
        <w:jc w:val="both"/>
        <w:rPr>
          <w:rFonts w:ascii="Courier New" w:hAnsi="Courier New" w:cs="Courier New"/>
          <w:sz w:val="20"/>
          <w:szCs w:val="20"/>
        </w:rPr>
      </w:pPr>
      <w:r w:rsidRPr="00485423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└─────────────────────────────────┴──────────────────────────────────────┘</w:t>
      </w:r>
    </w:p>
    <w:p w:rsidR="00E15957" w:rsidRPr="00485423" w:rsidRDefault="00E15957" w:rsidP="00E15957">
      <w:pPr>
        <w:ind w:firstLine="720"/>
        <w:jc w:val="both"/>
        <w:rPr>
          <w:sz w:val="20"/>
          <w:szCs w:val="20"/>
        </w:rPr>
      </w:pPr>
    </w:p>
    <w:p w:rsidR="00E15957" w:rsidRDefault="00E15957" w:rsidP="00E15957">
      <w:pPr>
        <w:ind w:firstLine="720"/>
        <w:jc w:val="both"/>
      </w:pPr>
      <w:r>
        <w:rPr>
          <w:b/>
          <w:bCs/>
          <w:color w:val="000080"/>
          <w:sz w:val="20"/>
          <w:szCs w:val="20"/>
        </w:rPr>
        <w:t xml:space="preserve"> </w:t>
      </w:r>
    </w:p>
    <w:p w:rsidR="00D227C1" w:rsidRPr="00E15957" w:rsidRDefault="00D227C1" w:rsidP="00E15957"/>
    <w:sectPr w:rsidR="00D227C1" w:rsidRPr="00E15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946EE"/>
    <w:multiLevelType w:val="hybridMultilevel"/>
    <w:tmpl w:val="7BF6F7DE"/>
    <w:lvl w:ilvl="0" w:tplc="0674D5B8">
      <w:start w:val="1"/>
      <w:numFmt w:val="decimal"/>
      <w:lvlText w:val="%1."/>
      <w:lvlJc w:val="left"/>
      <w:pPr>
        <w:tabs>
          <w:tab w:val="num" w:pos="1500"/>
        </w:tabs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23A"/>
    <w:rsid w:val="00453C16"/>
    <w:rsid w:val="008958BB"/>
    <w:rsid w:val="00996EC9"/>
    <w:rsid w:val="00BD723A"/>
    <w:rsid w:val="00D227C1"/>
    <w:rsid w:val="00E15957"/>
    <w:rsid w:val="00E9662B"/>
    <w:rsid w:val="00EB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6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5957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96EC9"/>
    <w:pPr>
      <w:jc w:val="center"/>
    </w:pPr>
  </w:style>
  <w:style w:type="character" w:customStyle="1" w:styleId="a4">
    <w:name w:val="Основной текст Знак"/>
    <w:basedOn w:val="a0"/>
    <w:link w:val="a3"/>
    <w:rsid w:val="00996E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96E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6E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159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E15957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E15957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7">
    <w:name w:val="Цветовое выделение"/>
    <w:uiPriority w:val="99"/>
    <w:rsid w:val="00E15957"/>
    <w:rPr>
      <w:b/>
      <w:bCs/>
      <w:color w:val="000080"/>
    </w:rPr>
  </w:style>
  <w:style w:type="character" w:customStyle="1" w:styleId="a8">
    <w:name w:val="Гипертекстовая ссылка"/>
    <w:uiPriority w:val="99"/>
    <w:rsid w:val="00E15957"/>
    <w:rPr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6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5957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96EC9"/>
    <w:pPr>
      <w:jc w:val="center"/>
    </w:pPr>
  </w:style>
  <w:style w:type="character" w:customStyle="1" w:styleId="a4">
    <w:name w:val="Основной текст Знак"/>
    <w:basedOn w:val="a0"/>
    <w:link w:val="a3"/>
    <w:rsid w:val="00996E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96E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6E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159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E15957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E15957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7">
    <w:name w:val="Цветовое выделение"/>
    <w:uiPriority w:val="99"/>
    <w:rsid w:val="00E15957"/>
    <w:rPr>
      <w:b/>
      <w:bCs/>
      <w:color w:val="000080"/>
    </w:rPr>
  </w:style>
  <w:style w:type="character" w:customStyle="1" w:styleId="a8">
    <w:name w:val="Гипертекстовая ссылка"/>
    <w:uiPriority w:val="99"/>
    <w:rsid w:val="00E15957"/>
    <w:rPr>
      <w:b/>
      <w:bCs/>
      <w:color w:val="008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7037294.0" TargetMode="External"/><Relationship Id="rId13" Type="http://schemas.openxmlformats.org/officeDocument/2006/relationships/hyperlink" Target="garantF1://12025267.230" TargetMode="External"/><Relationship Id="rId18" Type="http://schemas.openxmlformats.org/officeDocument/2006/relationships/hyperlink" Target="garantF1://10008000.1008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garantF1://17006863.0" TargetMode="External"/><Relationship Id="rId12" Type="http://schemas.openxmlformats.org/officeDocument/2006/relationships/hyperlink" Target="garantF1://12025267.200" TargetMode="External"/><Relationship Id="rId17" Type="http://schemas.openxmlformats.org/officeDocument/2006/relationships/hyperlink" Target="garantF1://10064072.2059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0003710.300" TargetMode="External"/><Relationship Id="rId20" Type="http://schemas.openxmlformats.org/officeDocument/2006/relationships/hyperlink" Target="garantF1://10064186.171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10064186.0" TargetMode="External"/><Relationship Id="rId11" Type="http://schemas.openxmlformats.org/officeDocument/2006/relationships/hyperlink" Target="garantF1://10064186.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0003000.0" TargetMode="External"/><Relationship Id="rId10" Type="http://schemas.openxmlformats.org/officeDocument/2006/relationships/hyperlink" Target="garantF1://10064186.20" TargetMode="External"/><Relationship Id="rId19" Type="http://schemas.openxmlformats.org/officeDocument/2006/relationships/hyperlink" Target="garantF1://12016344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7139184.1" TargetMode="External"/><Relationship Id="rId14" Type="http://schemas.openxmlformats.org/officeDocument/2006/relationships/hyperlink" Target="garantF1://17006863.34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2563</Words>
  <Characters>14611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2025-05-27T06:37:00Z</dcterms:created>
  <dcterms:modified xsi:type="dcterms:W3CDTF">2025-05-27T06:49:00Z</dcterms:modified>
</cp:coreProperties>
</file>