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9F" w:rsidRPr="00EE5D44" w:rsidRDefault="00A60B9F" w:rsidP="00A60B9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НИКУЛЯТ</w:t>
      </w:r>
      <w:r w:rsidRPr="00EE5D44">
        <w:rPr>
          <w:b/>
          <w:bCs/>
          <w:sz w:val="28"/>
          <w:szCs w:val="28"/>
        </w:rPr>
        <w:t>СКОГО СЕЛЬСКОГО ПОСЕЛЕНИЯ</w:t>
      </w:r>
    </w:p>
    <w:p w:rsidR="00A60B9F" w:rsidRPr="00EE5D44" w:rsidRDefault="00A60B9F" w:rsidP="00A60B9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E5D44">
        <w:rPr>
          <w:b/>
          <w:bCs/>
          <w:sz w:val="28"/>
          <w:szCs w:val="28"/>
        </w:rPr>
        <w:t>ЯРАНСКОГО РАЙОНА КИРОВСКОЙ ОБЛАСТИ</w:t>
      </w:r>
    </w:p>
    <w:p w:rsidR="00A60B9F" w:rsidRPr="00EE5D44" w:rsidRDefault="00A60B9F" w:rsidP="00A60B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0B9F" w:rsidRPr="00C61765" w:rsidRDefault="00A60B9F" w:rsidP="00A60B9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61765">
        <w:rPr>
          <w:b/>
          <w:bCs/>
          <w:sz w:val="28"/>
          <w:szCs w:val="28"/>
        </w:rPr>
        <w:t>РАСПОРЯЖЕНИЕ</w:t>
      </w:r>
    </w:p>
    <w:p w:rsidR="00A60B9F" w:rsidRPr="00C61765" w:rsidRDefault="00A60B9F" w:rsidP="00A60B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0B9F" w:rsidRPr="00C61765" w:rsidRDefault="00A60B9F" w:rsidP="00A60B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61765">
        <w:rPr>
          <w:bCs/>
          <w:sz w:val="28"/>
          <w:szCs w:val="28"/>
        </w:rPr>
        <w:t>с. Никулята</w:t>
      </w:r>
    </w:p>
    <w:p w:rsidR="00A60B9F" w:rsidRPr="00C61765" w:rsidRDefault="00A60B9F" w:rsidP="00A60B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60B9F" w:rsidRPr="00664F1C" w:rsidRDefault="00A60B9F" w:rsidP="00A60B9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от 01.09.2020</w:t>
      </w:r>
      <w:r w:rsidRPr="00664F1C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Pr="00664F1C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 № 2</w:t>
      </w:r>
    </w:p>
    <w:p w:rsidR="00A60B9F" w:rsidRDefault="00A60B9F" w:rsidP="00A60B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60B9F" w:rsidRDefault="00A60B9F" w:rsidP="00A60B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60B9F" w:rsidRDefault="00A60B9F" w:rsidP="00A60B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вступлении в должность </w:t>
      </w:r>
    </w:p>
    <w:p w:rsidR="00A60B9F" w:rsidRPr="00943349" w:rsidRDefault="00A60B9F" w:rsidP="00A60B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Никулятского сельского поселения</w:t>
      </w:r>
    </w:p>
    <w:p w:rsidR="00A60B9F" w:rsidRDefault="00A60B9F" w:rsidP="00A60B9F">
      <w:pPr>
        <w:widowControl w:val="0"/>
        <w:autoSpaceDE w:val="0"/>
        <w:autoSpaceDN w:val="0"/>
        <w:adjustRightInd w:val="0"/>
        <w:jc w:val="center"/>
      </w:pPr>
    </w:p>
    <w:p w:rsidR="00A60B9F" w:rsidRDefault="00A60B9F" w:rsidP="00A60B9F"/>
    <w:p w:rsidR="00A60B9F" w:rsidRDefault="00A60B9F" w:rsidP="00A60B9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36, 40 Федерального закона от 06.10.2003 № 131-ФЗ «Об общих принципах организации местного самоуправления в Российской Федерации», со статьей 28 Устава муниципального образования </w:t>
      </w:r>
      <w:proofErr w:type="spellStart"/>
      <w:r>
        <w:rPr>
          <w:sz w:val="28"/>
          <w:szCs w:val="28"/>
        </w:rPr>
        <w:t>Никулятской</w:t>
      </w:r>
      <w:proofErr w:type="spellEnd"/>
      <w:r>
        <w:rPr>
          <w:sz w:val="28"/>
          <w:szCs w:val="28"/>
        </w:rPr>
        <w:t xml:space="preserve"> сельской поселение Яранского района Кировской </w:t>
      </w:r>
      <w:proofErr w:type="gramStart"/>
      <w:r>
        <w:rPr>
          <w:sz w:val="28"/>
          <w:szCs w:val="28"/>
        </w:rPr>
        <w:t xml:space="preserve">области, </w:t>
      </w:r>
      <w:r w:rsidRPr="0000506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Решения </w:t>
      </w:r>
      <w:proofErr w:type="spellStart"/>
      <w:r>
        <w:rPr>
          <w:sz w:val="28"/>
          <w:szCs w:val="28"/>
        </w:rPr>
        <w:t>Никулятской</w:t>
      </w:r>
      <w:proofErr w:type="spellEnd"/>
      <w:r>
        <w:rPr>
          <w:sz w:val="28"/>
          <w:szCs w:val="28"/>
        </w:rPr>
        <w:t xml:space="preserve"> сельской Думы Яранского района Кировской области от 31.08.2020 № 166 «Об избрании главы Никулятского сельского поселения»:</w:t>
      </w:r>
    </w:p>
    <w:p w:rsidR="00A60B9F" w:rsidRDefault="00A60B9F" w:rsidP="00A60B9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60B9F" w:rsidRDefault="00A60B9F" w:rsidP="00A60B9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1.Вступаю в должность главы муниципального образования </w:t>
      </w: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сельское поселение Яранского района Кировской области          с 01 сентября 2020 года.</w:t>
      </w:r>
    </w:p>
    <w:p w:rsidR="00A60B9F" w:rsidRDefault="00A60B9F" w:rsidP="00A60B9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60B9F" w:rsidRDefault="00A60B9F" w:rsidP="00A60B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60B9F" w:rsidRDefault="00A60B9F" w:rsidP="00A60B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Никулятского </w:t>
      </w:r>
    </w:p>
    <w:p w:rsidR="00A60B9F" w:rsidRDefault="00A60B9F" w:rsidP="00A60B9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C96819">
        <w:rPr>
          <w:sz w:val="28"/>
          <w:szCs w:val="28"/>
        </w:rPr>
        <w:t xml:space="preserve">поселения                                       </w:t>
      </w:r>
      <w:r>
        <w:rPr>
          <w:sz w:val="28"/>
          <w:szCs w:val="28"/>
        </w:rPr>
        <w:t xml:space="preserve">  </w:t>
      </w:r>
      <w:r w:rsidRPr="00C968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Л.Н. </w:t>
      </w:r>
      <w:proofErr w:type="spellStart"/>
      <w:r>
        <w:rPr>
          <w:sz w:val="28"/>
          <w:szCs w:val="28"/>
        </w:rPr>
        <w:t>Царегородцева</w:t>
      </w:r>
      <w:proofErr w:type="spellEnd"/>
    </w:p>
    <w:p w:rsidR="00A60B9F" w:rsidRDefault="00A60B9F" w:rsidP="00A60B9F">
      <w:pPr>
        <w:rPr>
          <w:sz w:val="28"/>
          <w:szCs w:val="28"/>
        </w:rPr>
      </w:pPr>
    </w:p>
    <w:p w:rsidR="00A60B9F" w:rsidRPr="00F96AB7" w:rsidRDefault="00A60B9F" w:rsidP="00A60B9F">
      <w:pPr>
        <w:rPr>
          <w:sz w:val="20"/>
          <w:szCs w:val="20"/>
        </w:rPr>
      </w:pPr>
    </w:p>
    <w:p w:rsidR="00B318BA" w:rsidRDefault="00B318BA">
      <w:bookmarkStart w:id="0" w:name="_GoBack"/>
      <w:bookmarkEnd w:id="0"/>
    </w:p>
    <w:sectPr w:rsidR="00B318BA" w:rsidSect="00CE24AA">
      <w:headerReference w:type="default" r:id="rId4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AA" w:rsidRDefault="00A60B9F" w:rsidP="00CE24A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1B"/>
    <w:rsid w:val="00A60B9F"/>
    <w:rsid w:val="00B318BA"/>
    <w:rsid w:val="00C7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E8FF-912D-4573-BCB1-EC05B0DF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0B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2020-09-04T05:13:00Z</dcterms:created>
  <dcterms:modified xsi:type="dcterms:W3CDTF">2020-09-04T05:14:00Z</dcterms:modified>
</cp:coreProperties>
</file>