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19A5" w14:textId="77777777" w:rsidR="00E876FE" w:rsidRDefault="00E876FE" w:rsidP="00E876FE">
      <w:pPr>
        <w:jc w:val="center"/>
        <w:rPr>
          <w:b/>
          <w:bCs/>
          <w:sz w:val="28"/>
          <w:szCs w:val="28"/>
        </w:rPr>
      </w:pPr>
      <w:r w:rsidRPr="00407A7C">
        <w:rPr>
          <w:b/>
          <w:bCs/>
          <w:sz w:val="28"/>
          <w:szCs w:val="28"/>
        </w:rPr>
        <w:t>НИКУЛЯТСКАЯ СЕ</w:t>
      </w:r>
      <w:r>
        <w:rPr>
          <w:b/>
          <w:bCs/>
          <w:sz w:val="28"/>
          <w:szCs w:val="28"/>
        </w:rPr>
        <w:t>ЛЬСКАЯ ДУМА</w:t>
      </w:r>
    </w:p>
    <w:p w14:paraId="432FCA46" w14:textId="77777777" w:rsidR="00E876FE" w:rsidRDefault="00E876FE" w:rsidP="00E876FE">
      <w:pPr>
        <w:jc w:val="center"/>
        <w:rPr>
          <w:b/>
          <w:bCs/>
          <w:sz w:val="28"/>
          <w:szCs w:val="28"/>
        </w:rPr>
      </w:pPr>
      <w:r>
        <w:rPr>
          <w:b/>
          <w:bCs/>
          <w:sz w:val="28"/>
          <w:szCs w:val="28"/>
        </w:rPr>
        <w:t>ЯРАНСКОГО РАЙОНА КИРОВСКОЙ ОБЛАСТИ</w:t>
      </w:r>
    </w:p>
    <w:p w14:paraId="1B6FB8AC" w14:textId="77777777" w:rsidR="00E876FE" w:rsidRPr="00407A7C" w:rsidRDefault="00E876FE" w:rsidP="00E876FE">
      <w:pPr>
        <w:jc w:val="center"/>
        <w:rPr>
          <w:b/>
          <w:bCs/>
          <w:sz w:val="28"/>
          <w:szCs w:val="28"/>
        </w:rPr>
      </w:pPr>
      <w:r>
        <w:rPr>
          <w:b/>
          <w:bCs/>
          <w:sz w:val="28"/>
          <w:szCs w:val="28"/>
        </w:rPr>
        <w:t>четвертого созыва</w:t>
      </w:r>
    </w:p>
    <w:p w14:paraId="7D9CA5EC" w14:textId="7DFE1386" w:rsidR="00E876FE" w:rsidRPr="00D16ADB" w:rsidRDefault="00E876FE" w:rsidP="00B21C14">
      <w:pPr>
        <w:rPr>
          <w:b/>
          <w:bCs/>
        </w:rPr>
      </w:pPr>
    </w:p>
    <w:p w14:paraId="7D964052" w14:textId="77777777" w:rsidR="00E876FE" w:rsidRPr="00463EDF" w:rsidRDefault="00E876FE" w:rsidP="00E876FE">
      <w:pPr>
        <w:jc w:val="center"/>
        <w:rPr>
          <w:b/>
          <w:bCs/>
          <w:sz w:val="28"/>
          <w:szCs w:val="28"/>
        </w:rPr>
      </w:pPr>
      <w:r w:rsidRPr="00D16ADB">
        <w:rPr>
          <w:b/>
          <w:bCs/>
        </w:rPr>
        <w:t xml:space="preserve">    </w:t>
      </w:r>
      <w:r w:rsidRPr="00463EDF">
        <w:rPr>
          <w:b/>
          <w:bCs/>
          <w:sz w:val="28"/>
          <w:szCs w:val="28"/>
        </w:rPr>
        <w:t>РЕШЕНИЕ</w:t>
      </w:r>
    </w:p>
    <w:p w14:paraId="082E9815" w14:textId="77777777" w:rsidR="00E876FE" w:rsidRPr="00463EDF" w:rsidRDefault="00E876FE" w:rsidP="00E876FE">
      <w:pPr>
        <w:jc w:val="center"/>
        <w:rPr>
          <w:b/>
          <w:bCs/>
          <w:sz w:val="28"/>
          <w:szCs w:val="28"/>
        </w:rPr>
      </w:pPr>
    </w:p>
    <w:p w14:paraId="047A0E9F" w14:textId="075EF1DA" w:rsidR="00E876FE" w:rsidRPr="00E876FE" w:rsidRDefault="00636FD7" w:rsidP="00E876FE">
      <w:pPr>
        <w:rPr>
          <w:sz w:val="28"/>
          <w:szCs w:val="28"/>
        </w:rPr>
      </w:pPr>
      <w:r>
        <w:rPr>
          <w:b/>
          <w:bCs/>
          <w:sz w:val="28"/>
          <w:szCs w:val="28"/>
        </w:rPr>
        <w:t xml:space="preserve">  </w:t>
      </w:r>
      <w:r w:rsidR="00E876FE" w:rsidRPr="00463EDF">
        <w:rPr>
          <w:b/>
          <w:bCs/>
          <w:sz w:val="28"/>
          <w:szCs w:val="28"/>
        </w:rPr>
        <w:t xml:space="preserve"> </w:t>
      </w:r>
      <w:r>
        <w:rPr>
          <w:sz w:val="28"/>
          <w:szCs w:val="28"/>
        </w:rPr>
        <w:t>от 29.10.2021</w:t>
      </w:r>
      <w:r w:rsidR="00E876FE" w:rsidRPr="00463EDF">
        <w:rPr>
          <w:sz w:val="28"/>
          <w:szCs w:val="28"/>
        </w:rPr>
        <w:tab/>
        <w:t xml:space="preserve">                                                 </w:t>
      </w:r>
      <w:r>
        <w:rPr>
          <w:sz w:val="28"/>
          <w:szCs w:val="28"/>
        </w:rPr>
        <w:t xml:space="preserve">                                             № 223</w:t>
      </w:r>
    </w:p>
    <w:p w14:paraId="598FADB8" w14:textId="77777777" w:rsidR="00E876FE" w:rsidRPr="0037010A" w:rsidRDefault="00E876FE" w:rsidP="00E876FE">
      <w:pPr>
        <w:shd w:val="clear" w:color="auto" w:fill="FFFFFF"/>
        <w:ind w:firstLine="567"/>
        <w:jc w:val="center"/>
        <w:rPr>
          <w:color w:val="000000"/>
          <w:sz w:val="28"/>
          <w:szCs w:val="28"/>
        </w:rPr>
      </w:pPr>
      <w:r>
        <w:rPr>
          <w:color w:val="000000"/>
          <w:sz w:val="28"/>
          <w:szCs w:val="28"/>
        </w:rPr>
        <w:t>с. Никулята</w:t>
      </w:r>
    </w:p>
    <w:p w14:paraId="42143F6C" w14:textId="6BCA5D52" w:rsidR="00E876FE" w:rsidRDefault="00E876FE" w:rsidP="00B21C14">
      <w:pPr>
        <w:rPr>
          <w:b/>
          <w:bCs/>
          <w:sz w:val="28"/>
          <w:szCs w:val="28"/>
        </w:rPr>
      </w:pPr>
    </w:p>
    <w:p w14:paraId="7FC53771" w14:textId="77777777" w:rsidR="00E876FE" w:rsidRDefault="00DC3AE5" w:rsidP="00E876FE">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E876FE">
        <w:rPr>
          <w:b/>
          <w:bCs/>
          <w:color w:val="000000"/>
          <w:sz w:val="28"/>
          <w:szCs w:val="28"/>
        </w:rPr>
        <w:t xml:space="preserve"> муниципального образования Никулятское сельское поселение </w:t>
      </w:r>
    </w:p>
    <w:p w14:paraId="6E32D236" w14:textId="32945673" w:rsidR="00DC3AE5" w:rsidRPr="00E876FE" w:rsidRDefault="00E876FE" w:rsidP="00E876FE">
      <w:pPr>
        <w:jc w:val="center"/>
        <w:rPr>
          <w:color w:val="000000"/>
        </w:rPr>
      </w:pPr>
      <w:r>
        <w:rPr>
          <w:b/>
          <w:bCs/>
          <w:color w:val="000000"/>
          <w:sz w:val="28"/>
          <w:szCs w:val="28"/>
        </w:rPr>
        <w:t>Яранского района Кировской области</w:t>
      </w:r>
      <w:r w:rsidR="00DC3AE5" w:rsidRPr="00567818">
        <w:rPr>
          <w:b/>
          <w:bCs/>
          <w:color w:val="000000"/>
          <w:sz w:val="28"/>
          <w:szCs w:val="28"/>
        </w:rPr>
        <w:t xml:space="preserve"> </w:t>
      </w:r>
      <w:bookmarkEnd w:id="0"/>
      <w:bookmarkEnd w:id="1"/>
    </w:p>
    <w:p w14:paraId="2EB75349" w14:textId="77777777" w:rsidR="00DC3AE5" w:rsidRPr="00567818" w:rsidRDefault="00DC3AE5" w:rsidP="00DC3AE5">
      <w:pPr>
        <w:shd w:val="clear" w:color="auto" w:fill="FFFFFF"/>
        <w:rPr>
          <w:b/>
          <w:color w:val="000000"/>
        </w:rPr>
      </w:pPr>
    </w:p>
    <w:p w14:paraId="0D3A5B48" w14:textId="567E88B2" w:rsidR="00E876FE" w:rsidRPr="00B21C14" w:rsidRDefault="00DC3AE5" w:rsidP="00B21C14">
      <w:pPr>
        <w:shd w:val="clear" w:color="auto" w:fill="FFFFFF"/>
        <w:ind w:firstLine="709"/>
        <w:jc w:val="both"/>
        <w:rPr>
          <w:color w:val="000000"/>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E876FE">
        <w:rPr>
          <w:color w:val="000000"/>
          <w:sz w:val="28"/>
          <w:szCs w:val="28"/>
        </w:rPr>
        <w:t xml:space="preserve"> муниципального образования Никулятское сельское поселение Яранского района Кировской области, </w:t>
      </w:r>
      <w:proofErr w:type="spellStart"/>
      <w:r w:rsidR="00E876FE">
        <w:rPr>
          <w:color w:val="000000"/>
          <w:sz w:val="28"/>
          <w:szCs w:val="28"/>
        </w:rPr>
        <w:t>Никулятская</w:t>
      </w:r>
      <w:proofErr w:type="spellEnd"/>
      <w:r w:rsidR="00E876FE">
        <w:rPr>
          <w:color w:val="000000"/>
          <w:sz w:val="28"/>
          <w:szCs w:val="28"/>
        </w:rPr>
        <w:t xml:space="preserve"> сельская Дума Яранского района Кировской области РЕШИЛА: </w:t>
      </w:r>
    </w:p>
    <w:p w14:paraId="6AB5D741" w14:textId="7E3BF9D9"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876FE">
        <w:rPr>
          <w:color w:val="000000"/>
          <w:sz w:val="28"/>
          <w:szCs w:val="28"/>
        </w:rPr>
        <w:t>муниципального образования Никулятское сельское поселение Яранского района Кировской области.</w:t>
      </w:r>
    </w:p>
    <w:p w14:paraId="5D0FC3D6" w14:textId="176C2FD3"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876FE">
        <w:rPr>
          <w:color w:val="000000"/>
          <w:sz w:val="28"/>
          <w:szCs w:val="28"/>
        </w:rPr>
        <w:t xml:space="preserve">муниципального образования Никулятское сельское поселение Яранского района Кировской области. </w:t>
      </w:r>
    </w:p>
    <w:p w14:paraId="40D8BFCF" w14:textId="7A8157EE"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21C14">
        <w:rPr>
          <w:color w:val="000000"/>
          <w:sz w:val="28"/>
          <w:szCs w:val="28"/>
        </w:rPr>
        <w:t>муниципального образования Никулятское сельское поселение Яранского района Кировской области</w:t>
      </w:r>
      <w:r w:rsidR="00B21C14" w:rsidRPr="00567818">
        <w:rPr>
          <w:color w:val="000000"/>
          <w:sz w:val="28"/>
          <w:szCs w:val="28"/>
        </w:rPr>
        <w:t xml:space="preserve"> </w:t>
      </w:r>
      <w:r w:rsidRPr="00567818">
        <w:rPr>
          <w:color w:val="000000"/>
          <w:sz w:val="28"/>
          <w:szCs w:val="28"/>
        </w:rPr>
        <w:t xml:space="preserve">вступают в силу с 1 марта 2022 года. </w:t>
      </w:r>
    </w:p>
    <w:p w14:paraId="56434496" w14:textId="614C848E" w:rsidR="00DC3AE5" w:rsidRDefault="00DC3AE5" w:rsidP="00DC3AE5">
      <w:pPr>
        <w:shd w:val="clear" w:color="auto" w:fill="FFFFFF"/>
        <w:jc w:val="both"/>
        <w:rPr>
          <w:color w:val="000000"/>
          <w:sz w:val="28"/>
          <w:szCs w:val="28"/>
        </w:rPr>
      </w:pPr>
    </w:p>
    <w:p w14:paraId="460023DA" w14:textId="77777777" w:rsidR="00B21C14" w:rsidRPr="009E23F0" w:rsidRDefault="00B21C14" w:rsidP="00B21C14">
      <w:pPr>
        <w:tabs>
          <w:tab w:val="left" w:pos="6675"/>
        </w:tabs>
        <w:rPr>
          <w:sz w:val="28"/>
          <w:szCs w:val="28"/>
        </w:rPr>
      </w:pPr>
      <w:proofErr w:type="gramStart"/>
      <w:r>
        <w:rPr>
          <w:sz w:val="28"/>
          <w:szCs w:val="28"/>
        </w:rPr>
        <w:t>Председатель  Никулятской</w:t>
      </w:r>
      <w:proofErr w:type="gramEnd"/>
      <w:r>
        <w:rPr>
          <w:sz w:val="28"/>
          <w:szCs w:val="28"/>
        </w:rPr>
        <w:t xml:space="preserve">                                          </w:t>
      </w:r>
      <w:r w:rsidRPr="009E23F0">
        <w:rPr>
          <w:sz w:val="28"/>
          <w:szCs w:val="28"/>
        </w:rPr>
        <w:t xml:space="preserve">Глава Никулятского сельской Думы                                     </w:t>
      </w:r>
      <w:r>
        <w:rPr>
          <w:sz w:val="28"/>
          <w:szCs w:val="28"/>
        </w:rPr>
        <w:t xml:space="preserve">                           </w:t>
      </w:r>
      <w:r w:rsidRPr="009E23F0">
        <w:rPr>
          <w:sz w:val="28"/>
          <w:szCs w:val="28"/>
        </w:rPr>
        <w:t xml:space="preserve">сельского поселения      </w:t>
      </w:r>
    </w:p>
    <w:p w14:paraId="0E6C390A" w14:textId="77777777" w:rsidR="00B21C14" w:rsidRPr="009637A9" w:rsidRDefault="00B21C14" w:rsidP="00B21C14">
      <w:pPr>
        <w:rPr>
          <w:sz w:val="28"/>
          <w:szCs w:val="28"/>
        </w:rPr>
      </w:pPr>
      <w:r w:rsidRPr="009E23F0">
        <w:rPr>
          <w:sz w:val="28"/>
          <w:szCs w:val="28"/>
        </w:rPr>
        <w:t xml:space="preserve">                     Л.В. Гребнева                                          </w:t>
      </w:r>
      <w:r>
        <w:rPr>
          <w:sz w:val="28"/>
          <w:szCs w:val="28"/>
        </w:rPr>
        <w:t xml:space="preserve">              Л.Н. </w:t>
      </w:r>
      <w:proofErr w:type="spellStart"/>
      <w:r>
        <w:rPr>
          <w:sz w:val="28"/>
          <w:szCs w:val="28"/>
        </w:rPr>
        <w:t>Царегородцева</w:t>
      </w:r>
      <w:proofErr w:type="spellEnd"/>
    </w:p>
    <w:p w14:paraId="4F8620E3" w14:textId="77777777" w:rsidR="00B21C14" w:rsidRPr="00567818" w:rsidRDefault="00B21C14" w:rsidP="00DC3AE5">
      <w:pPr>
        <w:shd w:val="clear" w:color="auto" w:fill="FFFFFF"/>
        <w:jc w:val="both"/>
        <w:rPr>
          <w:color w:val="000000"/>
          <w:sz w:val="28"/>
          <w:szCs w:val="28"/>
        </w:rPr>
      </w:pPr>
    </w:p>
    <w:p w14:paraId="16C6BCFA" w14:textId="77777777" w:rsidR="00DC3AE5" w:rsidRPr="00567818" w:rsidRDefault="00DC3AE5" w:rsidP="00DC3AE5">
      <w:pPr>
        <w:tabs>
          <w:tab w:val="num" w:pos="200"/>
        </w:tabs>
        <w:ind w:left="4536"/>
        <w:jc w:val="center"/>
        <w:outlineLvl w:val="0"/>
      </w:pPr>
      <w:r w:rsidRPr="00567818">
        <w:t>УТВЕРЖДЕНО</w:t>
      </w:r>
    </w:p>
    <w:p w14:paraId="2462ADB7" w14:textId="77777777" w:rsidR="00B21C14" w:rsidRDefault="00B21C14" w:rsidP="00DC3AE5">
      <w:pPr>
        <w:ind w:left="4536"/>
        <w:jc w:val="center"/>
        <w:rPr>
          <w:color w:val="000000"/>
        </w:rPr>
      </w:pPr>
      <w:r w:rsidRPr="00567818">
        <w:rPr>
          <w:color w:val="000000"/>
        </w:rPr>
        <w:t>Р</w:t>
      </w:r>
      <w:r w:rsidR="00DC3AE5" w:rsidRPr="00567818">
        <w:rPr>
          <w:color w:val="000000"/>
        </w:rPr>
        <w:t>ешением</w:t>
      </w:r>
      <w:r>
        <w:rPr>
          <w:color w:val="000000"/>
        </w:rPr>
        <w:t xml:space="preserve"> Никулятской сельской Думы</w:t>
      </w:r>
    </w:p>
    <w:p w14:paraId="614C70AD" w14:textId="28DD565D" w:rsidR="00DC3AE5" w:rsidRPr="00567818" w:rsidRDefault="00B21C14" w:rsidP="00DC3AE5">
      <w:pPr>
        <w:ind w:left="4536"/>
        <w:jc w:val="center"/>
        <w:rPr>
          <w:color w:val="000000"/>
        </w:rPr>
      </w:pPr>
      <w:r>
        <w:rPr>
          <w:color w:val="000000"/>
        </w:rPr>
        <w:t>Яранского района Кировской области</w:t>
      </w:r>
      <w:r w:rsidR="00DC3AE5" w:rsidRPr="00567818">
        <w:rPr>
          <w:color w:val="000000"/>
        </w:rPr>
        <w:t xml:space="preserve"> </w:t>
      </w:r>
    </w:p>
    <w:p w14:paraId="4C8B7CFB" w14:textId="31938901" w:rsidR="00DC3AE5" w:rsidRPr="00567818" w:rsidRDefault="00636FD7" w:rsidP="00DC3AE5">
      <w:pPr>
        <w:tabs>
          <w:tab w:val="num" w:pos="200"/>
        </w:tabs>
        <w:ind w:left="4536"/>
        <w:jc w:val="center"/>
        <w:outlineLvl w:val="0"/>
      </w:pPr>
      <w:r>
        <w:t>от 29.10.</w:t>
      </w:r>
      <w:bookmarkStart w:id="3" w:name="_GoBack"/>
      <w:bookmarkEnd w:id="3"/>
      <w:r>
        <w:t>2021 № 223</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6723B0C4" w14:textId="77777777" w:rsidR="00B21C14" w:rsidRDefault="00DC3AE5" w:rsidP="00DC3AE5">
      <w:pPr>
        <w:spacing w:line="360" w:lineRule="auto"/>
        <w:jc w:val="center"/>
        <w:rPr>
          <w:b/>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sidR="00B21C14">
        <w:rPr>
          <w:b/>
          <w:bCs/>
          <w:color w:val="000000"/>
          <w:sz w:val="28"/>
          <w:szCs w:val="28"/>
        </w:rPr>
        <w:t xml:space="preserve"> </w:t>
      </w:r>
      <w:r w:rsidRPr="00567818">
        <w:rPr>
          <w:b/>
          <w:bCs/>
          <w:color w:val="000000"/>
          <w:sz w:val="28"/>
          <w:szCs w:val="28"/>
        </w:rPr>
        <w:t xml:space="preserve"> </w:t>
      </w:r>
      <w:r w:rsidR="00B21C14" w:rsidRPr="00B21C14">
        <w:rPr>
          <w:b/>
          <w:color w:val="000000"/>
          <w:sz w:val="28"/>
          <w:szCs w:val="28"/>
        </w:rPr>
        <w:t xml:space="preserve">муниципального образования Никулятское сельское поселение </w:t>
      </w:r>
    </w:p>
    <w:p w14:paraId="71BA5E11" w14:textId="168428F3" w:rsidR="00DC3AE5" w:rsidRPr="00567818" w:rsidRDefault="00B21C14" w:rsidP="00DC3AE5">
      <w:pPr>
        <w:spacing w:line="360" w:lineRule="auto"/>
        <w:jc w:val="center"/>
        <w:rPr>
          <w:i/>
          <w:iCs/>
          <w:color w:val="000000"/>
        </w:rPr>
      </w:pPr>
      <w:r w:rsidRPr="00B21C14">
        <w:rPr>
          <w:b/>
          <w:color w:val="000000"/>
          <w:sz w:val="28"/>
          <w:szCs w:val="28"/>
        </w:rPr>
        <w:t>Яранского района Кировской области</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24BD8B4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21C14" w:rsidRPr="00B21C14">
        <w:rPr>
          <w:rFonts w:ascii="Times New Roman" w:hAnsi="Times New Roman" w:cs="Times New Roman"/>
          <w:color w:val="000000"/>
          <w:sz w:val="28"/>
          <w:szCs w:val="28"/>
        </w:rPr>
        <w:t xml:space="preserve">муниципального образования Никулятское сельское поселение Яранского района Кировской </w:t>
      </w:r>
      <w:proofErr w:type="gramStart"/>
      <w:r w:rsidR="00B21C14" w:rsidRPr="00B21C14">
        <w:rPr>
          <w:rFonts w:ascii="Times New Roman" w:hAnsi="Times New Roman" w:cs="Times New Roman"/>
          <w:color w:val="000000"/>
          <w:sz w:val="28"/>
          <w:szCs w:val="28"/>
        </w:rPr>
        <w:t>области</w:t>
      </w:r>
      <w:r w:rsidR="00B21C14" w:rsidRPr="00567818">
        <w:rPr>
          <w:rFonts w:ascii="Times New Roman" w:hAnsi="Times New Roman" w:cs="Times New Roman"/>
          <w:color w:val="000000"/>
        </w:rPr>
        <w:t xml:space="preserve"> </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w:t>
      </w:r>
      <w:proofErr w:type="gramEnd"/>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575043A8"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B21C14" w:rsidRPr="00B21C14">
        <w:rPr>
          <w:color w:val="000000"/>
          <w:sz w:val="28"/>
          <w:szCs w:val="28"/>
        </w:rPr>
        <w:t xml:space="preserve"> </w:t>
      </w:r>
      <w:r w:rsidR="00B21C14" w:rsidRPr="00B21C14">
        <w:rPr>
          <w:rFonts w:ascii="Times New Roman" w:hAnsi="Times New Roman" w:cs="Times New Roman"/>
          <w:color w:val="000000"/>
          <w:sz w:val="28"/>
          <w:szCs w:val="28"/>
        </w:rPr>
        <w:t>муниципального образования Никулятское сельское поселение Яранского района Кировской области</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FD8674E"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B21C14">
        <w:rPr>
          <w:color w:val="000000"/>
          <w:sz w:val="28"/>
          <w:szCs w:val="28"/>
        </w:rPr>
        <w:t>муниципального образования Никулятское сельское поселение Яранского района Кировской области</w:t>
      </w:r>
      <w:r w:rsidRPr="00567818">
        <w:rPr>
          <w:i/>
          <w:iCs/>
          <w:color w:val="000000"/>
        </w:rPr>
        <w:t xml:space="preserve"> </w:t>
      </w:r>
      <w:r w:rsidRPr="00567818">
        <w:rPr>
          <w:color w:val="000000"/>
          <w:sz w:val="28"/>
          <w:szCs w:val="28"/>
        </w:rPr>
        <w:t>(далее – администрация).</w:t>
      </w:r>
    </w:p>
    <w:p w14:paraId="4136CC9A" w14:textId="76EB2D12" w:rsidR="00DC3AE5" w:rsidRPr="00567818" w:rsidRDefault="00B21C14" w:rsidP="00DC3AE5">
      <w:pPr>
        <w:spacing w:line="360" w:lineRule="auto"/>
        <w:ind w:firstLine="709"/>
        <w:contextualSpacing/>
        <w:jc w:val="both"/>
        <w:rPr>
          <w:sz w:val="28"/>
          <w:szCs w:val="28"/>
        </w:rPr>
      </w:pPr>
      <w:r>
        <w:rPr>
          <w:color w:val="000000"/>
          <w:sz w:val="28"/>
          <w:szCs w:val="28"/>
        </w:rPr>
        <w:t>1.4. Должностным лицом администрации, уполномоченным</w:t>
      </w:r>
      <w:r w:rsidR="00DC3AE5" w:rsidRPr="00567818">
        <w:rPr>
          <w:color w:val="000000"/>
          <w:sz w:val="28"/>
          <w:szCs w:val="28"/>
        </w:rPr>
        <w:t xml:space="preserve"> осуществлять муниципальный контроль на</w:t>
      </w:r>
      <w:r>
        <w:rPr>
          <w:color w:val="000000"/>
          <w:sz w:val="28"/>
          <w:szCs w:val="28"/>
        </w:rPr>
        <w:t xml:space="preserve"> автомобильном транспорте, являе</w:t>
      </w:r>
      <w:r w:rsidR="00DC3AE5" w:rsidRPr="00567818">
        <w:rPr>
          <w:color w:val="000000"/>
          <w:sz w:val="28"/>
          <w:szCs w:val="28"/>
        </w:rPr>
        <w:t>тся</w:t>
      </w:r>
      <w:r>
        <w:rPr>
          <w:color w:val="000000"/>
          <w:sz w:val="28"/>
          <w:szCs w:val="28"/>
        </w:rPr>
        <w:t xml:space="preserve"> ведущий специалист по управлению муниципальным имуществом</w:t>
      </w:r>
      <w:r w:rsidR="00DC3AE5"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00DC3AE5" w:rsidRPr="00567818">
        <w:rPr>
          <w:i/>
          <w:iCs/>
          <w:color w:val="000000"/>
        </w:rPr>
        <w:t>.</w:t>
      </w:r>
      <w:r w:rsidR="00DC3AE5"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w:t>
      </w:r>
      <w:r w:rsidRPr="00567818">
        <w:rPr>
          <w:rFonts w:ascii="Times New Roman" w:hAnsi="Times New Roman" w:cs="Times New Roman"/>
          <w:color w:val="000000"/>
          <w:sz w:val="28"/>
          <w:szCs w:val="28"/>
        </w:rPr>
        <w:lastRenderedPageBreak/>
        <w:t xml:space="preserve">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w:t>
      </w:r>
      <w:r w:rsidRPr="00567818">
        <w:rPr>
          <w:rFonts w:ascii="Times New Roman" w:hAnsi="Times New Roman" w:cs="Times New Roman"/>
          <w:color w:val="000000"/>
          <w:sz w:val="28"/>
          <w:szCs w:val="28"/>
        </w:rPr>
        <w:lastRenderedPageBreak/>
        <w:t>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1"/>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413CA4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B21C14">
        <w:rPr>
          <w:rFonts w:ascii="Times New Roman" w:hAnsi="Times New Roman" w:cs="Times New Roman"/>
          <w:color w:val="000000"/>
          <w:sz w:val="28"/>
          <w:szCs w:val="28"/>
        </w:rPr>
        <w:t xml:space="preserve">б этом </w:t>
      </w:r>
      <w:r w:rsidR="00B21C14" w:rsidRPr="00B21C14">
        <w:rPr>
          <w:rFonts w:ascii="Times New Roman" w:hAnsi="Times New Roman" w:cs="Times New Roman"/>
          <w:color w:val="000000"/>
          <w:sz w:val="28"/>
          <w:szCs w:val="28"/>
        </w:rPr>
        <w:t>главе  муниципального образования Никулятское сельское поселение Яранского района Кировской области</w:t>
      </w:r>
      <w:r w:rsidR="00B21C14"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2115642"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w:t>
      </w:r>
      <w:r w:rsidR="00F12922">
        <w:rPr>
          <w:rFonts w:ascii="Times New Roman" w:hAnsi="Times New Roman" w:cs="Times New Roman"/>
          <w:color w:val="000000"/>
          <w:sz w:val="28"/>
          <w:szCs w:val="28"/>
        </w:rPr>
        <w:t xml:space="preserve">овать население </w:t>
      </w:r>
      <w:r w:rsidR="00F12922" w:rsidRPr="00F12922">
        <w:rPr>
          <w:rFonts w:ascii="Times New Roman" w:hAnsi="Times New Roman" w:cs="Times New Roman"/>
          <w:color w:val="000000"/>
          <w:sz w:val="28"/>
          <w:szCs w:val="28"/>
        </w:rPr>
        <w:t>муниципального образования Никулятское сельское поселение Яранского района Кировской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533DB259"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F12922">
        <w:rPr>
          <w:color w:val="000000"/>
          <w:sz w:val="28"/>
          <w:szCs w:val="28"/>
        </w:rPr>
        <w:t>тся) главой муниципального образования Никулятское сельское поселение Яранского района Кировской области</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390263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w:t>
      </w:r>
      <w:r w:rsidR="00F12922">
        <w:rPr>
          <w:rFonts w:ascii="Times New Roman" w:hAnsi="Times New Roman" w:cs="Times New Roman"/>
          <w:color w:val="000000"/>
          <w:sz w:val="28"/>
          <w:szCs w:val="28"/>
        </w:rPr>
        <w:t xml:space="preserve">ится главой </w:t>
      </w:r>
      <w:r w:rsidR="00F12922" w:rsidRPr="00F12922">
        <w:rPr>
          <w:rFonts w:ascii="Times New Roman" w:hAnsi="Times New Roman" w:cs="Times New Roman"/>
          <w:color w:val="000000"/>
          <w:sz w:val="28"/>
          <w:szCs w:val="28"/>
        </w:rPr>
        <w:t xml:space="preserve">муниципального образования Никулятское сельское поселение Яранского района Кировской </w:t>
      </w:r>
      <w:proofErr w:type="gramStart"/>
      <w:r w:rsidR="00F12922" w:rsidRPr="00F12922">
        <w:rPr>
          <w:rFonts w:ascii="Times New Roman" w:hAnsi="Times New Roman" w:cs="Times New Roman"/>
          <w:color w:val="000000"/>
          <w:sz w:val="28"/>
          <w:szCs w:val="28"/>
        </w:rPr>
        <w:t>области</w:t>
      </w:r>
      <w:r w:rsidR="00F12922">
        <w:rPr>
          <w:rFonts w:ascii="Times New Roman" w:hAnsi="Times New Roman" w:cs="Times New Roman"/>
          <w:color w:val="000000"/>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w:t>
      </w:r>
      <w:proofErr w:type="gramEnd"/>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2CEC25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w:t>
      </w:r>
      <w:r w:rsidR="00F12922">
        <w:rPr>
          <w:rFonts w:ascii="Times New Roman" w:hAnsi="Times New Roman" w:cs="Times New Roman"/>
          <w:color w:val="000000"/>
          <w:sz w:val="28"/>
          <w:szCs w:val="28"/>
        </w:rPr>
        <w:t xml:space="preserve">нного главой </w:t>
      </w:r>
      <w:r w:rsidR="00F12922" w:rsidRPr="00F12922">
        <w:rPr>
          <w:rFonts w:ascii="Times New Roman" w:hAnsi="Times New Roman" w:cs="Times New Roman"/>
          <w:color w:val="000000"/>
          <w:sz w:val="28"/>
          <w:szCs w:val="28"/>
        </w:rPr>
        <w:t>муниципального образования Никулятское сельское поселение Яранского района Кировской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A2D5A73"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w:t>
      </w:r>
      <w:r w:rsidR="00F12922">
        <w:rPr>
          <w:rFonts w:ascii="Times New Roman" w:hAnsi="Times New Roman" w:cs="Times New Roman"/>
          <w:color w:val="000000"/>
          <w:sz w:val="28"/>
          <w:szCs w:val="28"/>
        </w:rPr>
        <w:t xml:space="preserve">, на основании задания главы </w:t>
      </w:r>
      <w:r w:rsidR="00F12922" w:rsidRPr="00F12922">
        <w:rPr>
          <w:rFonts w:ascii="Times New Roman" w:hAnsi="Times New Roman" w:cs="Times New Roman"/>
          <w:color w:val="000000"/>
          <w:sz w:val="28"/>
          <w:szCs w:val="28"/>
        </w:rPr>
        <w:t>муниципального образования Никулятское сельское поселение Яранского района Кировской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00DC3AE5" w:rsidRPr="00567818">
        <w:rPr>
          <w:rFonts w:ascii="Times New Roman" w:hAnsi="Times New Roman" w:cs="Times New Roman"/>
          <w:color w:val="000000"/>
          <w:sz w:val="28"/>
          <w:szCs w:val="28"/>
        </w:rPr>
        <w:lastRenderedPageBreak/>
        <w:t>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w:t>
      </w:r>
      <w:r w:rsidRPr="00567818">
        <w:rPr>
          <w:rFonts w:ascii="Times New Roman" w:hAnsi="Times New Roman" w:cs="Times New Roman"/>
          <w:color w:val="000000"/>
          <w:sz w:val="28"/>
          <w:szCs w:val="28"/>
        </w:rPr>
        <w:lastRenderedPageBreak/>
        <w:t>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4"/>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567818">
        <w:rPr>
          <w:rFonts w:ascii="Times New Roman" w:hAnsi="Times New Roman" w:cs="Times New Roman"/>
          <w:color w:val="000000"/>
          <w:sz w:val="28"/>
          <w:szCs w:val="28"/>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08661B10"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12922">
        <w:rPr>
          <w:rFonts w:ascii="Times New Roman" w:hAnsi="Times New Roman" w:cs="Times New Roman"/>
          <w:color w:val="000000"/>
          <w:sz w:val="28"/>
          <w:szCs w:val="28"/>
        </w:rPr>
        <w:t xml:space="preserve"> </w:t>
      </w:r>
      <w:r w:rsidR="00F12922" w:rsidRPr="00F12922">
        <w:rPr>
          <w:rFonts w:ascii="Times New Roman" w:hAnsi="Times New Roman" w:cs="Times New Roman"/>
          <w:color w:val="000000"/>
          <w:sz w:val="28"/>
          <w:szCs w:val="28"/>
        </w:rPr>
        <w:t>муниципального образования Никулятское сельское поселение Яранского района Кировской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5"/>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56822A05"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F12922">
        <w:rPr>
          <w:rFonts w:ascii="Times New Roman" w:hAnsi="Times New Roman" w:cs="Times New Roman"/>
          <w:color w:val="000000"/>
          <w:sz w:val="28"/>
          <w:szCs w:val="28"/>
        </w:rPr>
        <w:t xml:space="preserve"> </w:t>
      </w:r>
      <w:r w:rsidR="00F12922" w:rsidRPr="00F12922">
        <w:rPr>
          <w:rFonts w:ascii="Times New Roman" w:hAnsi="Times New Roman" w:cs="Times New Roman"/>
          <w:color w:val="000000"/>
          <w:sz w:val="28"/>
          <w:szCs w:val="28"/>
        </w:rPr>
        <w:t>муниципального образования Никулятское сельское поселение Яранского района Кировской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w:t>
      </w:r>
      <w:r w:rsidR="00F12922">
        <w:rPr>
          <w:rFonts w:ascii="Times New Roman" w:hAnsi="Times New Roman" w:cs="Times New Roman"/>
          <w:color w:val="000000"/>
          <w:sz w:val="28"/>
          <w:szCs w:val="28"/>
        </w:rPr>
        <w:t xml:space="preserve">рмированием </w:t>
      </w:r>
      <w:proofErr w:type="gramStart"/>
      <w:r w:rsidR="00F12922">
        <w:rPr>
          <w:rFonts w:ascii="Times New Roman" w:hAnsi="Times New Roman" w:cs="Times New Roman"/>
          <w:color w:val="000000"/>
          <w:sz w:val="28"/>
          <w:szCs w:val="28"/>
        </w:rPr>
        <w:t xml:space="preserve">главы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w:t>
      </w:r>
      <w:proofErr w:type="gramEnd"/>
      <w:r w:rsidRPr="00567818">
        <w:rPr>
          <w:rFonts w:ascii="Times New Roman" w:hAnsi="Times New Roman" w:cs="Times New Roman"/>
          <w:color w:val="000000"/>
          <w:sz w:val="28"/>
          <w:szCs w:val="28"/>
        </w:rPr>
        <w:t xml:space="preserve">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0C6BB336"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w:t>
      </w:r>
      <w:r w:rsidR="00F12922">
        <w:rPr>
          <w:rFonts w:ascii="Times New Roman" w:hAnsi="Times New Roman" w:cs="Times New Roman"/>
          <w:color w:val="000000"/>
          <w:sz w:val="28"/>
          <w:szCs w:val="28"/>
        </w:rPr>
        <w:t xml:space="preserve">ется главой </w:t>
      </w:r>
      <w:r w:rsidR="00F12922" w:rsidRPr="00F12922">
        <w:rPr>
          <w:rFonts w:ascii="Times New Roman" w:hAnsi="Times New Roman" w:cs="Times New Roman"/>
          <w:color w:val="000000"/>
          <w:sz w:val="28"/>
          <w:szCs w:val="28"/>
        </w:rPr>
        <w:t>муниципального образования Никулятское сельское поселение Яранского района Кировской области</w:t>
      </w:r>
      <w:r w:rsidRPr="00567818">
        <w:rPr>
          <w:rStyle w:val="aff0"/>
          <w:color w:val="000000"/>
          <w:sz w:val="24"/>
          <w:szCs w:val="24"/>
        </w:rPr>
        <w:t xml:space="preserve"> </w:t>
      </w:r>
      <w:r w:rsidRPr="00567818">
        <w:rPr>
          <w:rStyle w:val="aff1"/>
          <w:color w:val="000000"/>
        </w:rPr>
        <w:footnoteReference w:id="6"/>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E041F36"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w:t>
      </w:r>
      <w:r w:rsidR="00F12922">
        <w:rPr>
          <w:rFonts w:ascii="Times New Roman" w:hAnsi="Times New Roman" w:cs="Times New Roman"/>
          <w:color w:val="000000"/>
          <w:sz w:val="28"/>
          <w:szCs w:val="28"/>
        </w:rPr>
        <w:t xml:space="preserve">бы может быть продлен главой </w:t>
      </w:r>
      <w:r w:rsidR="00F12922" w:rsidRPr="00F12922">
        <w:rPr>
          <w:rFonts w:ascii="Times New Roman" w:hAnsi="Times New Roman" w:cs="Times New Roman"/>
          <w:color w:val="000000"/>
          <w:sz w:val="28"/>
          <w:szCs w:val="28"/>
        </w:rPr>
        <w:t>муниципального образования Никулятское сельское поселение Яранского района Кировской области</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52FF8415"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F12922">
        <w:rPr>
          <w:color w:val="000000"/>
          <w:sz w:val="28"/>
          <w:szCs w:val="28"/>
        </w:rPr>
        <w:t xml:space="preserve"> Никулятской сельской Думой Яранского района Кировской области</w:t>
      </w:r>
      <w:r w:rsidRPr="00567818">
        <w:rPr>
          <w:i/>
          <w:iCs/>
          <w:color w:val="000000"/>
          <w:sz w:val="28"/>
          <w:szCs w:val="28"/>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24D98119" w:rsidR="00DC3AE5" w:rsidRPr="00567818" w:rsidRDefault="00DC3AE5" w:rsidP="00F12922">
      <w:pPr>
        <w:pStyle w:val="ConsPlusNormal"/>
        <w:ind w:firstLine="0"/>
        <w:rPr>
          <w:rFonts w:ascii="Times New Roman" w:hAnsi="Times New Roman" w:cs="Times New Roman"/>
          <w:color w:val="000000"/>
        </w:rPr>
      </w:pPr>
      <w:r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567818">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3. Согласно </w:t>
      </w:r>
      <w:proofErr w:type="gramStart"/>
      <w:r w:rsidRPr="00567818">
        <w:rPr>
          <w:rFonts w:ascii="Times New Roman" w:hAnsi="Times New Roman" w:cs="Times New Roman"/>
          <w:b w:val="0"/>
          <w:color w:val="000000"/>
          <w:sz w:val="28"/>
          <w:szCs w:val="28"/>
          <w:shd w:val="clear" w:color="auto" w:fill="FFFFFF"/>
          <w:lang w:eastAsia="ru-RU"/>
        </w:rPr>
        <w:t>Положению</w:t>
      </w:r>
      <w:proofErr w:type="gramEnd"/>
      <w:r w:rsidRPr="00567818">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714B37"/>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6AA1" w14:textId="77777777" w:rsidR="00714B37" w:rsidRDefault="00714B37" w:rsidP="00DC3AE5">
      <w:r>
        <w:separator/>
      </w:r>
    </w:p>
  </w:endnote>
  <w:endnote w:type="continuationSeparator" w:id="0">
    <w:p w14:paraId="436F0974" w14:textId="77777777" w:rsidR="00714B37" w:rsidRDefault="00714B3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630D" w14:textId="77777777" w:rsidR="00714B37" w:rsidRDefault="00714B37" w:rsidP="00DC3AE5">
      <w:r>
        <w:separator/>
      </w:r>
    </w:p>
  </w:footnote>
  <w:footnote w:type="continuationSeparator" w:id="0">
    <w:p w14:paraId="35E84025" w14:textId="77777777" w:rsidR="00714B37" w:rsidRDefault="00714B37" w:rsidP="00DC3AE5">
      <w:r>
        <w:continuationSeparator/>
      </w:r>
    </w:p>
  </w:footnote>
  <w:footnote w:id="1">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6">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14B37">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637D318E"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36FD7">
      <w:rPr>
        <w:rStyle w:val="afb"/>
        <w:noProof/>
      </w:rPr>
      <w:t>28</w:t>
    </w:r>
    <w:r>
      <w:rPr>
        <w:rStyle w:val="afb"/>
      </w:rPr>
      <w:fldChar w:fldCharType="end"/>
    </w:r>
  </w:p>
  <w:p w14:paraId="163441D5" w14:textId="77777777" w:rsidR="00E90F25" w:rsidRDefault="00714B37">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200232"/>
    <w:rsid w:val="004C39D5"/>
    <w:rsid w:val="00567818"/>
    <w:rsid w:val="00636FD7"/>
    <w:rsid w:val="007027C1"/>
    <w:rsid w:val="00714B37"/>
    <w:rsid w:val="00935631"/>
    <w:rsid w:val="009D07EB"/>
    <w:rsid w:val="00B21C14"/>
    <w:rsid w:val="00DC3AE5"/>
    <w:rsid w:val="00E32CF7"/>
    <w:rsid w:val="00E876FE"/>
    <w:rsid w:val="00F1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563E-9F2B-4A19-9EE2-27E52676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7157</Words>
  <Characters>40800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2021-08-23T11:13:00Z</dcterms:created>
  <dcterms:modified xsi:type="dcterms:W3CDTF">2021-10-29T07:38:00Z</dcterms:modified>
</cp:coreProperties>
</file>