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62" w:rsidRPr="003A6FA2" w:rsidRDefault="003A6FA2" w:rsidP="004C6792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НИКУЛЯТ</w:t>
      </w:r>
      <w:r w:rsidR="00AE7C62" w:rsidRPr="003A6FA2">
        <w:rPr>
          <w:rFonts w:ascii="Times New Roman" w:hAnsi="Times New Roman" w:cs="Times New Roman"/>
          <w:b/>
        </w:rPr>
        <w:t xml:space="preserve">СКАЯ СЕЛЬСКАЯ ДУМА            </w:t>
      </w:r>
      <w:r>
        <w:rPr>
          <w:rFonts w:ascii="Times New Roman" w:hAnsi="Times New Roman" w:cs="Times New Roman"/>
          <w:b/>
        </w:rPr>
        <w:t xml:space="preserve">   </w:t>
      </w:r>
      <w:r w:rsidR="004C6792">
        <w:rPr>
          <w:rFonts w:ascii="Times New Roman" w:hAnsi="Times New Roman" w:cs="Times New Roman"/>
          <w:b/>
        </w:rPr>
        <w:t xml:space="preserve">    </w:t>
      </w:r>
    </w:p>
    <w:p w:rsidR="00AE7C62" w:rsidRPr="003A6FA2" w:rsidRDefault="00AE7C62" w:rsidP="00AE7C62">
      <w:pPr>
        <w:jc w:val="center"/>
        <w:rPr>
          <w:rFonts w:ascii="Times New Roman" w:hAnsi="Times New Roman"/>
          <w:b/>
          <w:sz w:val="28"/>
          <w:szCs w:val="28"/>
        </w:rPr>
      </w:pPr>
      <w:r w:rsidRPr="003A6FA2"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:rsidR="00AE7C62" w:rsidRDefault="00AE7C62" w:rsidP="00AE7C62">
      <w:pPr>
        <w:jc w:val="center"/>
        <w:rPr>
          <w:rFonts w:ascii="Times New Roman" w:hAnsi="Times New Roman"/>
          <w:b/>
          <w:sz w:val="28"/>
          <w:szCs w:val="28"/>
        </w:rPr>
      </w:pPr>
      <w:r w:rsidRPr="003A6FA2"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3A6FA2" w:rsidRPr="003A6FA2" w:rsidRDefault="003A6FA2" w:rsidP="00AE7C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C62" w:rsidRPr="003A6FA2" w:rsidRDefault="00AE7C62" w:rsidP="00AE7C62">
      <w:pPr>
        <w:jc w:val="center"/>
        <w:rPr>
          <w:rFonts w:ascii="Times New Roman" w:hAnsi="Times New Roman"/>
          <w:b/>
          <w:sz w:val="28"/>
          <w:szCs w:val="28"/>
        </w:rPr>
      </w:pPr>
      <w:r w:rsidRPr="003A6FA2">
        <w:rPr>
          <w:rFonts w:ascii="Times New Roman" w:hAnsi="Times New Roman"/>
          <w:b/>
          <w:sz w:val="28"/>
          <w:szCs w:val="28"/>
        </w:rPr>
        <w:t>РЕШЕНИЕ</w:t>
      </w:r>
    </w:p>
    <w:p w:rsidR="00AE7C62" w:rsidRPr="003A6FA2" w:rsidRDefault="00AE7C62" w:rsidP="00AE7C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C62" w:rsidRPr="003A6FA2" w:rsidRDefault="004C6792" w:rsidP="003A6F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A6FA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17.12.2021</w:t>
      </w:r>
      <w:r w:rsidR="003A6FA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E7C62" w:rsidRPr="003A6FA2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236</w:t>
      </w:r>
    </w:p>
    <w:p w:rsidR="00AE7C62" w:rsidRPr="003A6FA2" w:rsidRDefault="003A6FA2" w:rsidP="00AE7C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Никулята</w:t>
      </w:r>
    </w:p>
    <w:p w:rsidR="00AE7C62" w:rsidRPr="003A6FA2" w:rsidRDefault="00AE7C62" w:rsidP="00AE7C62">
      <w:pPr>
        <w:rPr>
          <w:sz w:val="28"/>
          <w:szCs w:val="28"/>
        </w:rPr>
      </w:pPr>
    </w:p>
    <w:p w:rsidR="00AE7C62" w:rsidRPr="003A6FA2" w:rsidRDefault="00AE7C62" w:rsidP="00AE7C62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A6FA2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proofErr w:type="gramStart"/>
      <w:r w:rsidRPr="003A6F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ключевых  показателей</w:t>
      </w:r>
      <w:proofErr w:type="gramEnd"/>
      <w:r w:rsidRPr="003A6F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их целевых значений, индикативных показателей по муниципальному контролю </w:t>
      </w:r>
      <w:r w:rsidRPr="003A6FA2">
        <w:rPr>
          <w:rFonts w:ascii="Times New Roman" w:hAnsi="Times New Roman"/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на территории  м</w:t>
      </w:r>
      <w:r w:rsidR="003A6FA2">
        <w:rPr>
          <w:rFonts w:ascii="Times New Roman" w:hAnsi="Times New Roman"/>
          <w:b/>
          <w:bCs/>
          <w:color w:val="000000"/>
          <w:sz w:val="28"/>
          <w:szCs w:val="28"/>
        </w:rPr>
        <w:t>униципального образования Никулят</w:t>
      </w:r>
      <w:r w:rsidRPr="003A6FA2">
        <w:rPr>
          <w:rFonts w:ascii="Times New Roman" w:hAnsi="Times New Roman"/>
          <w:b/>
          <w:bCs/>
          <w:color w:val="000000"/>
          <w:sz w:val="28"/>
          <w:szCs w:val="28"/>
        </w:rPr>
        <w:t>ское сельское поселение Яранского района Кировской области</w:t>
      </w:r>
    </w:p>
    <w:p w:rsidR="00AE7C62" w:rsidRPr="003A6FA2" w:rsidRDefault="00AE7C62" w:rsidP="00AE7C62">
      <w:pPr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AE7C62" w:rsidRPr="003A6FA2" w:rsidRDefault="00AE7C62" w:rsidP="00AE7C6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3A6FA2">
        <w:rPr>
          <w:rFonts w:ascii="Times New Roman" w:hAnsi="Times New Roman"/>
          <w:bCs/>
          <w:sz w:val="28"/>
          <w:szCs w:val="28"/>
        </w:rPr>
        <w:t xml:space="preserve">    </w:t>
      </w:r>
    </w:p>
    <w:p w:rsidR="00AE7C62" w:rsidRPr="003A6FA2" w:rsidRDefault="00AE7C62" w:rsidP="003A6FA2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6FA2">
        <w:rPr>
          <w:rFonts w:ascii="Times New Roman" w:hAnsi="Times New Roman"/>
          <w:bCs/>
          <w:sz w:val="28"/>
          <w:szCs w:val="28"/>
        </w:rPr>
        <w:t xml:space="preserve">    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bookmarkStart w:id="0" w:name="_Hlk88464032"/>
      <w:proofErr w:type="spellStart"/>
      <w:r w:rsidR="003A6FA2">
        <w:rPr>
          <w:rFonts w:ascii="Times New Roman" w:hAnsi="Times New Roman"/>
          <w:bCs/>
          <w:sz w:val="28"/>
          <w:szCs w:val="28"/>
        </w:rPr>
        <w:t>Никулят</w:t>
      </w:r>
      <w:r w:rsidRPr="003A6FA2">
        <w:rPr>
          <w:rFonts w:ascii="Times New Roman" w:hAnsi="Times New Roman"/>
          <w:sz w:val="28"/>
          <w:szCs w:val="28"/>
        </w:rPr>
        <w:t>ская</w:t>
      </w:r>
      <w:proofErr w:type="spellEnd"/>
      <w:r w:rsidRPr="003A6FA2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bookmarkEnd w:id="0"/>
    <w:p w:rsidR="00AE7C62" w:rsidRPr="003A6FA2" w:rsidRDefault="00AE7C62" w:rsidP="003A6FA2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A6FA2">
        <w:rPr>
          <w:rFonts w:ascii="Times New Roman" w:hAnsi="Times New Roman"/>
          <w:bCs/>
          <w:sz w:val="28"/>
          <w:szCs w:val="28"/>
        </w:rPr>
        <w:t xml:space="preserve">          1.Утвердить ключевые показатели и их целевые значения, индикативные показатели по муниципальному контролю </w:t>
      </w:r>
      <w:r w:rsidRPr="003A6FA2">
        <w:rPr>
          <w:rFonts w:ascii="Times New Roman" w:hAnsi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</w:t>
      </w:r>
      <w:proofErr w:type="gramStart"/>
      <w:r w:rsidRPr="003A6FA2">
        <w:rPr>
          <w:rFonts w:ascii="Times New Roman" w:hAnsi="Times New Roman"/>
          <w:bCs/>
          <w:color w:val="000000"/>
          <w:sz w:val="28"/>
          <w:szCs w:val="28"/>
        </w:rPr>
        <w:t>территории  м</w:t>
      </w:r>
      <w:r w:rsidR="003A6FA2">
        <w:rPr>
          <w:rFonts w:ascii="Times New Roman" w:hAnsi="Times New Roman"/>
          <w:bCs/>
          <w:color w:val="000000"/>
          <w:sz w:val="28"/>
          <w:szCs w:val="28"/>
        </w:rPr>
        <w:t>униципального</w:t>
      </w:r>
      <w:proofErr w:type="gramEnd"/>
      <w:r w:rsidR="003A6FA2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образования Никулят</w:t>
      </w:r>
      <w:r w:rsidRPr="003A6FA2">
        <w:rPr>
          <w:rFonts w:ascii="Times New Roman" w:hAnsi="Times New Roman"/>
          <w:bCs/>
          <w:color w:val="000000"/>
          <w:sz w:val="28"/>
          <w:szCs w:val="28"/>
        </w:rPr>
        <w:t xml:space="preserve">ское сельское поселение Яранского района Кировской области </w:t>
      </w:r>
      <w:r w:rsidRPr="003A6FA2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AE7C62" w:rsidRPr="003A6FA2" w:rsidRDefault="00AE7C62" w:rsidP="003A6FA2">
      <w:pPr>
        <w:pStyle w:val="a3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A6FA2">
        <w:rPr>
          <w:rFonts w:ascii="Times New Roman" w:hAnsi="Times New Roman"/>
          <w:bCs/>
          <w:sz w:val="28"/>
          <w:szCs w:val="28"/>
        </w:rPr>
        <w:t>2. Настоящее решение подлежит опубликованию в Информационном бюллетене органо</w:t>
      </w:r>
      <w:r w:rsidR="003A6FA2">
        <w:rPr>
          <w:rFonts w:ascii="Times New Roman" w:hAnsi="Times New Roman"/>
          <w:bCs/>
          <w:sz w:val="28"/>
          <w:szCs w:val="28"/>
        </w:rPr>
        <w:t>в местного самоуправления Никулят</w:t>
      </w:r>
      <w:r w:rsidRPr="003A6FA2">
        <w:rPr>
          <w:rFonts w:ascii="Times New Roman" w:hAnsi="Times New Roman"/>
          <w:bCs/>
          <w:sz w:val="28"/>
          <w:szCs w:val="28"/>
        </w:rPr>
        <w:t>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AE7C62" w:rsidRPr="003A6FA2" w:rsidRDefault="00AE7C62" w:rsidP="003A6FA2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A6FA2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AE7C62" w:rsidRPr="003A6FA2" w:rsidRDefault="00AE7C62" w:rsidP="00AE7C62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E7C62" w:rsidRDefault="00AE7C62" w:rsidP="00AE7C62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A6FA2" w:rsidRDefault="003A6FA2" w:rsidP="00AE7C62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A6FA2" w:rsidRPr="003A6FA2" w:rsidRDefault="003A6FA2" w:rsidP="00AE7C62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E7C62" w:rsidRPr="003A6FA2" w:rsidRDefault="003A6FA2" w:rsidP="00AE7C62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Председатель  Никулят</w:t>
      </w:r>
      <w:r w:rsidR="00AE7C62" w:rsidRPr="003A6FA2">
        <w:rPr>
          <w:rFonts w:ascii="Times New Roman" w:hAnsi="Times New Roman"/>
          <w:sz w:val="28"/>
          <w:szCs w:val="28"/>
        </w:rPr>
        <w:t>ской</w:t>
      </w:r>
      <w:proofErr w:type="gramEnd"/>
      <w:r w:rsidR="00AE7C62" w:rsidRPr="003A6FA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Глава Никулят</w:t>
      </w:r>
      <w:r w:rsidR="00AE7C62" w:rsidRPr="003A6FA2">
        <w:rPr>
          <w:rFonts w:ascii="Times New Roman" w:hAnsi="Times New Roman"/>
          <w:sz w:val="28"/>
          <w:szCs w:val="28"/>
        </w:rPr>
        <w:t>ского</w:t>
      </w:r>
    </w:p>
    <w:p w:rsidR="00AE7C62" w:rsidRPr="003A6FA2" w:rsidRDefault="00AE7C62" w:rsidP="00AE7C62">
      <w:pPr>
        <w:rPr>
          <w:rFonts w:ascii="Times New Roman" w:hAnsi="Times New Roman"/>
          <w:sz w:val="28"/>
          <w:szCs w:val="28"/>
        </w:rPr>
      </w:pPr>
      <w:r w:rsidRPr="003A6FA2">
        <w:rPr>
          <w:rFonts w:ascii="Times New Roman" w:hAnsi="Times New Roman"/>
          <w:sz w:val="28"/>
          <w:szCs w:val="28"/>
        </w:rPr>
        <w:t xml:space="preserve">сельской Думы                                     </w:t>
      </w:r>
      <w:r w:rsidR="003A6FA2">
        <w:rPr>
          <w:rFonts w:ascii="Times New Roman" w:hAnsi="Times New Roman"/>
          <w:sz w:val="28"/>
          <w:szCs w:val="28"/>
        </w:rPr>
        <w:t xml:space="preserve">                       </w:t>
      </w:r>
      <w:r w:rsidRPr="003A6FA2">
        <w:rPr>
          <w:rFonts w:ascii="Times New Roman" w:hAnsi="Times New Roman"/>
          <w:sz w:val="28"/>
          <w:szCs w:val="28"/>
        </w:rPr>
        <w:t xml:space="preserve">сельского поселения      </w:t>
      </w:r>
    </w:p>
    <w:p w:rsidR="00AE7C62" w:rsidRPr="003A6FA2" w:rsidRDefault="003A6FA2" w:rsidP="00AE7C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Л.В. Гребнева</w:t>
      </w:r>
      <w:r w:rsidR="00AE7C62" w:rsidRPr="003A6FA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______ Л.Н. </w:t>
      </w:r>
      <w:proofErr w:type="spellStart"/>
      <w:r>
        <w:rPr>
          <w:rFonts w:ascii="Times New Roman" w:hAnsi="Times New Roman"/>
          <w:sz w:val="28"/>
          <w:szCs w:val="28"/>
        </w:rPr>
        <w:t>Царегородцева</w:t>
      </w:r>
      <w:proofErr w:type="spellEnd"/>
    </w:p>
    <w:p w:rsidR="00AE7C62" w:rsidRDefault="00AE7C62" w:rsidP="00AE7C62">
      <w:pPr>
        <w:ind w:left="5670"/>
        <w:contextualSpacing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A6FA2" w:rsidRPr="00984844" w:rsidRDefault="003A6FA2" w:rsidP="00AE7C62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AE7C62" w:rsidRDefault="00AE7C62" w:rsidP="00AE7C62">
      <w:pPr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A6FA2" w:rsidRDefault="003A6FA2" w:rsidP="00AE7C62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AE7C62" w:rsidRPr="00EC47DA" w:rsidRDefault="00AE7C62" w:rsidP="00AE7C62">
      <w:pPr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ТВЕРЖДЕНЫ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3A6FA2" w:rsidRDefault="00AE7C62" w:rsidP="00AE7C62">
      <w:pPr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</w:t>
      </w:r>
      <w:r w:rsidR="003A6FA2">
        <w:rPr>
          <w:rFonts w:ascii="Times New Roman" w:hAnsi="Times New Roman"/>
          <w:sz w:val="24"/>
          <w:szCs w:val="24"/>
        </w:rPr>
        <w:t>Никулят</w:t>
      </w:r>
      <w:r>
        <w:rPr>
          <w:rFonts w:ascii="Times New Roman" w:hAnsi="Times New Roman"/>
          <w:sz w:val="24"/>
          <w:szCs w:val="24"/>
        </w:rPr>
        <w:t xml:space="preserve">ской </w:t>
      </w:r>
    </w:p>
    <w:p w:rsidR="004C6792" w:rsidRDefault="00AE7C62" w:rsidP="00AE7C62">
      <w:pPr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сельской Думы</w:t>
      </w:r>
      <w:r w:rsidR="004C6792">
        <w:rPr>
          <w:rFonts w:ascii="Times New Roman" w:hAnsi="Times New Roman"/>
          <w:sz w:val="24"/>
          <w:szCs w:val="24"/>
        </w:rPr>
        <w:t xml:space="preserve"> </w:t>
      </w:r>
    </w:p>
    <w:p w:rsidR="00AE7C62" w:rsidRDefault="004C6792" w:rsidP="00AE7C62">
      <w:pPr>
        <w:ind w:left="5670"/>
        <w:contextualSpacing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от 17.12.2021 № 236</w:t>
      </w:r>
    </w:p>
    <w:p w:rsidR="003A6FA2" w:rsidRPr="00EC47DA" w:rsidRDefault="003A6FA2" w:rsidP="00AE7C62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AE7C62" w:rsidRPr="00EC47DA" w:rsidRDefault="00AE7C62" w:rsidP="00AE7C6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7C62" w:rsidRPr="005C28FC" w:rsidRDefault="00AE7C62" w:rsidP="00AE7C6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28FC">
        <w:rPr>
          <w:rFonts w:ascii="Times New Roman" w:hAnsi="Times New Roman"/>
          <w:b/>
          <w:sz w:val="24"/>
          <w:szCs w:val="24"/>
        </w:rPr>
        <w:t>Ключевые показатели и их целевые значения, индикативные показатели</w:t>
      </w:r>
    </w:p>
    <w:p w:rsidR="00AE7C62" w:rsidRPr="00984844" w:rsidRDefault="00AE7C62" w:rsidP="00AE7C62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28FC">
        <w:rPr>
          <w:rFonts w:ascii="Times New Roman" w:hAnsi="Times New Roman"/>
          <w:b/>
          <w:sz w:val="24"/>
          <w:szCs w:val="24"/>
        </w:rPr>
        <w:t xml:space="preserve">по муниципальному контролю </w:t>
      </w:r>
      <w:r w:rsidRPr="005C28FC">
        <w:rPr>
          <w:rFonts w:ascii="Times New Roman" w:hAnsi="Times New Roman"/>
          <w:b/>
          <w:bCs/>
          <w:color w:val="000000"/>
          <w:sz w:val="24"/>
          <w:szCs w:val="24"/>
        </w:rPr>
        <w:t>на автомоб</w:t>
      </w:r>
      <w:r w:rsidRPr="0098484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ильном транспорте, городском наземном электрическом транспорте и в дорожном хозяйстве в границах населенных пунктов на </w:t>
      </w:r>
      <w:proofErr w:type="gramStart"/>
      <w:r w:rsidRPr="00984844">
        <w:rPr>
          <w:rFonts w:ascii="Times New Roman" w:hAnsi="Times New Roman"/>
          <w:b/>
          <w:bCs/>
          <w:color w:val="000000"/>
          <w:sz w:val="24"/>
          <w:szCs w:val="24"/>
        </w:rPr>
        <w:t>территории  муниципального</w:t>
      </w:r>
      <w:proofErr w:type="gramEnd"/>
      <w:r w:rsidRPr="0098484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образования </w:t>
      </w:r>
      <w:r w:rsidR="003A6FA2">
        <w:rPr>
          <w:rFonts w:ascii="Times New Roman" w:hAnsi="Times New Roman"/>
          <w:b/>
          <w:bCs/>
          <w:color w:val="000000"/>
          <w:sz w:val="24"/>
          <w:szCs w:val="24"/>
        </w:rPr>
        <w:t>Никулят</w:t>
      </w:r>
      <w:r w:rsidRPr="00984844">
        <w:rPr>
          <w:rFonts w:ascii="Times New Roman" w:hAnsi="Times New Roman"/>
          <w:b/>
          <w:bCs/>
          <w:color w:val="000000"/>
          <w:sz w:val="24"/>
          <w:szCs w:val="24"/>
        </w:rPr>
        <w:t>ское сельское поселение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84844">
        <w:rPr>
          <w:rFonts w:ascii="Times New Roman" w:hAnsi="Times New Roman"/>
          <w:b/>
          <w:bCs/>
          <w:color w:val="000000"/>
          <w:sz w:val="24"/>
          <w:szCs w:val="24"/>
        </w:rPr>
        <w:t>Яранского района Кировской области</w:t>
      </w:r>
    </w:p>
    <w:p w:rsidR="00AE7C62" w:rsidRPr="00EC47DA" w:rsidRDefault="00AE7C62" w:rsidP="00AE7C62">
      <w:pPr>
        <w:ind w:firstLine="709"/>
        <w:rPr>
          <w:rFonts w:ascii="Times New Roman" w:hAnsi="Times New Roman"/>
          <w:sz w:val="24"/>
          <w:szCs w:val="24"/>
        </w:rPr>
      </w:pPr>
    </w:p>
    <w:p w:rsidR="00AE7C62" w:rsidRPr="005C28FC" w:rsidRDefault="00AE7C62" w:rsidP="00AE7C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28FC">
        <w:rPr>
          <w:rFonts w:ascii="Times New Roman" w:hAnsi="Times New Roman"/>
          <w:sz w:val="24"/>
          <w:szCs w:val="24"/>
        </w:rPr>
        <w:t xml:space="preserve">Ключевые показатели по </w:t>
      </w:r>
      <w:proofErr w:type="gramStart"/>
      <w:r w:rsidRPr="005C28FC">
        <w:rPr>
          <w:rFonts w:ascii="Times New Roman" w:hAnsi="Times New Roman"/>
          <w:sz w:val="24"/>
          <w:szCs w:val="24"/>
        </w:rPr>
        <w:t>муниципальному  контролю</w:t>
      </w:r>
      <w:proofErr w:type="gramEnd"/>
      <w:r w:rsidRPr="005C28FC">
        <w:rPr>
          <w:rFonts w:ascii="Times New Roman" w:hAnsi="Times New Roman"/>
          <w:sz w:val="24"/>
          <w:szCs w:val="24"/>
        </w:rPr>
        <w:t xml:space="preserve"> </w:t>
      </w:r>
      <w:r w:rsidRPr="005C28FC">
        <w:rPr>
          <w:rFonts w:ascii="Times New Roman" w:hAnsi="Times New Roman"/>
          <w:bCs/>
          <w:color w:val="000000"/>
          <w:sz w:val="24"/>
          <w:szCs w:val="24"/>
        </w:rPr>
        <w:t>на автомобильном</w:t>
      </w:r>
    </w:p>
    <w:p w:rsidR="00AE7C62" w:rsidRDefault="00AE7C62" w:rsidP="00AE7C62">
      <w:pPr>
        <w:jc w:val="both"/>
        <w:rPr>
          <w:rFonts w:ascii="Times New Roman" w:hAnsi="Times New Roman"/>
          <w:sz w:val="24"/>
          <w:szCs w:val="24"/>
        </w:rPr>
      </w:pPr>
      <w:r w:rsidRPr="005C28FC">
        <w:rPr>
          <w:rFonts w:ascii="Times New Roman" w:hAnsi="Times New Roman"/>
          <w:bCs/>
          <w:color w:val="000000"/>
          <w:sz w:val="24"/>
          <w:szCs w:val="24"/>
        </w:rPr>
        <w:t xml:space="preserve">транспорте, городском наземном электрическом транспорте и в дорожном хозяйстве в границах населенных пунктов на </w:t>
      </w:r>
      <w:proofErr w:type="gramStart"/>
      <w:r w:rsidRPr="005C28FC">
        <w:rPr>
          <w:rFonts w:ascii="Times New Roman" w:hAnsi="Times New Roman"/>
          <w:bCs/>
          <w:color w:val="000000"/>
          <w:sz w:val="24"/>
          <w:szCs w:val="24"/>
        </w:rPr>
        <w:t>территории  м</w:t>
      </w:r>
      <w:r w:rsidR="003A6FA2">
        <w:rPr>
          <w:rFonts w:ascii="Times New Roman" w:hAnsi="Times New Roman"/>
          <w:bCs/>
          <w:color w:val="000000"/>
          <w:sz w:val="24"/>
          <w:szCs w:val="24"/>
        </w:rPr>
        <w:t>униципального</w:t>
      </w:r>
      <w:proofErr w:type="gramEnd"/>
      <w:r w:rsidR="003A6FA2">
        <w:rPr>
          <w:rFonts w:ascii="Times New Roman" w:hAnsi="Times New Roman"/>
          <w:bCs/>
          <w:color w:val="000000"/>
          <w:sz w:val="24"/>
          <w:szCs w:val="24"/>
        </w:rPr>
        <w:t xml:space="preserve"> образования Никулят</w:t>
      </w:r>
      <w:r w:rsidRPr="005C28FC">
        <w:rPr>
          <w:rFonts w:ascii="Times New Roman" w:hAnsi="Times New Roman"/>
          <w:bCs/>
          <w:color w:val="000000"/>
          <w:sz w:val="24"/>
          <w:szCs w:val="24"/>
        </w:rPr>
        <w:t>ское сельское поселение Яранского района Кировской области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C47DA">
        <w:rPr>
          <w:rFonts w:ascii="Times New Roman" w:hAnsi="Times New Roman"/>
          <w:sz w:val="24"/>
          <w:szCs w:val="24"/>
        </w:rPr>
        <w:t>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AE7C62" w:rsidRDefault="00AE7C62" w:rsidP="00AE7C62">
      <w:pPr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AE7C62" w:rsidRPr="008E410A" w:rsidTr="00C80DFB">
        <w:tc>
          <w:tcPr>
            <w:tcW w:w="7185" w:type="dxa"/>
            <w:shd w:val="clear" w:color="auto" w:fill="auto"/>
          </w:tcPr>
          <w:p w:rsidR="00AE7C62" w:rsidRPr="008E410A" w:rsidRDefault="00AE7C62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AE7C62" w:rsidRPr="008E410A" w:rsidRDefault="00AE7C62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AE7C62" w:rsidRPr="008E410A" w:rsidTr="00C80DFB">
        <w:tc>
          <w:tcPr>
            <w:tcW w:w="7185" w:type="dxa"/>
            <w:shd w:val="clear" w:color="auto" w:fill="auto"/>
          </w:tcPr>
          <w:p w:rsidR="00AE7C62" w:rsidRPr="008E410A" w:rsidRDefault="00AE7C62" w:rsidP="00C80DFB">
            <w:pPr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AE7C62" w:rsidRPr="008E410A" w:rsidRDefault="00AE7C62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C62" w:rsidRPr="008E410A" w:rsidTr="00C80DFB">
        <w:tc>
          <w:tcPr>
            <w:tcW w:w="7185" w:type="dxa"/>
            <w:shd w:val="clear" w:color="auto" w:fill="auto"/>
          </w:tcPr>
          <w:p w:rsidR="00AE7C62" w:rsidRPr="008E410A" w:rsidRDefault="00AE7C62" w:rsidP="00C80DFB">
            <w:pPr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AE7C62" w:rsidRPr="008E410A" w:rsidRDefault="00AE7C62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C62" w:rsidRPr="008E410A" w:rsidTr="00C80DFB">
        <w:tc>
          <w:tcPr>
            <w:tcW w:w="7185" w:type="dxa"/>
            <w:shd w:val="clear" w:color="auto" w:fill="auto"/>
          </w:tcPr>
          <w:p w:rsidR="00AE7C62" w:rsidRPr="008E410A" w:rsidRDefault="00AE7C62" w:rsidP="00C80DFB">
            <w:pPr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AE7C62" w:rsidRPr="008E410A" w:rsidRDefault="00AE7C62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C62" w:rsidRPr="008E410A" w:rsidTr="00C80DFB">
        <w:tc>
          <w:tcPr>
            <w:tcW w:w="7185" w:type="dxa"/>
            <w:shd w:val="clear" w:color="auto" w:fill="auto"/>
          </w:tcPr>
          <w:p w:rsidR="00AE7C62" w:rsidRPr="008E410A" w:rsidRDefault="00AE7C62" w:rsidP="00C8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AE7C62" w:rsidRPr="008E410A" w:rsidRDefault="00AE7C62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C62" w:rsidRPr="008E410A" w:rsidTr="00C80DFB">
        <w:tc>
          <w:tcPr>
            <w:tcW w:w="7185" w:type="dxa"/>
            <w:shd w:val="clear" w:color="auto" w:fill="auto"/>
          </w:tcPr>
          <w:p w:rsidR="00AE7C62" w:rsidRPr="008E410A" w:rsidRDefault="00AE7C62" w:rsidP="00C80DFB">
            <w:pPr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AE7C62" w:rsidRPr="008E410A" w:rsidRDefault="00AE7C62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E7C62" w:rsidRDefault="00AE7C62" w:rsidP="00AE7C62">
      <w:pPr>
        <w:ind w:left="1069"/>
        <w:rPr>
          <w:rFonts w:ascii="Times New Roman" w:hAnsi="Times New Roman"/>
          <w:sz w:val="24"/>
          <w:szCs w:val="24"/>
        </w:rPr>
      </w:pPr>
    </w:p>
    <w:p w:rsidR="00AE7C62" w:rsidRPr="005C28FC" w:rsidRDefault="00AE7C62" w:rsidP="00AE7C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28FC">
        <w:rPr>
          <w:rFonts w:ascii="Times New Roman" w:hAnsi="Times New Roman"/>
          <w:sz w:val="24"/>
          <w:szCs w:val="24"/>
        </w:rPr>
        <w:t xml:space="preserve">Индикативные показатели по муниципальному контролю </w:t>
      </w:r>
      <w:r w:rsidRPr="005C28FC">
        <w:rPr>
          <w:rFonts w:ascii="Times New Roman" w:hAnsi="Times New Roman"/>
          <w:bCs/>
          <w:color w:val="000000"/>
          <w:sz w:val="24"/>
          <w:szCs w:val="24"/>
        </w:rPr>
        <w:t>на автомобильном</w:t>
      </w:r>
    </w:p>
    <w:p w:rsidR="00AE7C62" w:rsidRPr="005C28FC" w:rsidRDefault="00AE7C62" w:rsidP="00AE7C62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28FC">
        <w:rPr>
          <w:rFonts w:ascii="Times New Roman" w:hAnsi="Times New Roman"/>
          <w:bCs/>
          <w:color w:val="000000"/>
          <w:sz w:val="24"/>
          <w:szCs w:val="24"/>
        </w:rPr>
        <w:t xml:space="preserve">транспорте, городском наземном электрическом транспорте и в дорожном хозяйстве в границах населенных пунктов на </w:t>
      </w:r>
      <w:proofErr w:type="gramStart"/>
      <w:r w:rsidRPr="005C28FC">
        <w:rPr>
          <w:rFonts w:ascii="Times New Roman" w:hAnsi="Times New Roman"/>
          <w:bCs/>
          <w:color w:val="000000"/>
          <w:sz w:val="24"/>
          <w:szCs w:val="24"/>
        </w:rPr>
        <w:t>территории  м</w:t>
      </w:r>
      <w:r w:rsidR="003A6FA2">
        <w:rPr>
          <w:rFonts w:ascii="Times New Roman" w:hAnsi="Times New Roman"/>
          <w:bCs/>
          <w:color w:val="000000"/>
          <w:sz w:val="24"/>
          <w:szCs w:val="24"/>
        </w:rPr>
        <w:t>униципального</w:t>
      </w:r>
      <w:proofErr w:type="gramEnd"/>
      <w:r w:rsidR="003A6FA2">
        <w:rPr>
          <w:rFonts w:ascii="Times New Roman" w:hAnsi="Times New Roman"/>
          <w:bCs/>
          <w:color w:val="000000"/>
          <w:sz w:val="24"/>
          <w:szCs w:val="24"/>
        </w:rPr>
        <w:t xml:space="preserve"> образования Никулят</w:t>
      </w:r>
      <w:r w:rsidRPr="005C28FC">
        <w:rPr>
          <w:rFonts w:ascii="Times New Roman" w:hAnsi="Times New Roman"/>
          <w:bCs/>
          <w:color w:val="000000"/>
          <w:sz w:val="24"/>
          <w:szCs w:val="24"/>
        </w:rPr>
        <w:t>ское сельское поселение Яранского района Кировской области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AE7C62" w:rsidRPr="00CC0E67" w:rsidRDefault="00AE7C62" w:rsidP="00AE7C62">
      <w:pPr>
        <w:pStyle w:val="a3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</w:t>
      </w:r>
      <w:r w:rsidRPr="00CC0E67">
        <w:rPr>
          <w:rFonts w:ascii="Times New Roman" w:hAnsi="Times New Roman"/>
          <w:sz w:val="24"/>
          <w:szCs w:val="24"/>
        </w:rPr>
        <w:t>;</w:t>
      </w:r>
    </w:p>
    <w:p w:rsidR="00AE7C62" w:rsidRPr="00CC0E67" w:rsidRDefault="00AE7C62" w:rsidP="00AE7C62">
      <w:pPr>
        <w:pStyle w:val="a3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проведенных внеплановых контрольных мероприятий;</w:t>
      </w:r>
    </w:p>
    <w:p w:rsidR="00AE7C62" w:rsidRPr="00CC0E67" w:rsidRDefault="00AE7C62" w:rsidP="00AE7C62">
      <w:pPr>
        <w:pStyle w:val="a3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поступивших возражений в отношении акта контрольного мероприятия;</w:t>
      </w:r>
    </w:p>
    <w:p w:rsidR="00AE7C62" w:rsidRPr="00A54175" w:rsidRDefault="00AE7C62" w:rsidP="00AE7C62">
      <w:pPr>
        <w:pStyle w:val="a3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 xml:space="preserve">выданных предписаний об устранении нарушений обязательных требований; </w:t>
      </w:r>
    </w:p>
    <w:p w:rsidR="00AE7C62" w:rsidRPr="00FD3295" w:rsidRDefault="00AE7C62" w:rsidP="00AE7C62">
      <w:pPr>
        <w:pStyle w:val="a3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AE7C62" w:rsidRPr="00CC0E67" w:rsidRDefault="00AE7C62" w:rsidP="00AE7C62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AE7C62" w:rsidRDefault="00AE7C62" w:rsidP="00AE7C62">
      <w:pPr>
        <w:jc w:val="both"/>
        <w:rPr>
          <w:rFonts w:ascii="Times New Roman" w:hAnsi="Times New Roman"/>
          <w:sz w:val="25"/>
          <w:szCs w:val="25"/>
        </w:rPr>
      </w:pPr>
    </w:p>
    <w:p w:rsidR="00AE7C62" w:rsidRDefault="00AE7C62" w:rsidP="00AE7C62">
      <w:pPr>
        <w:jc w:val="both"/>
        <w:rPr>
          <w:rFonts w:ascii="Times New Roman" w:hAnsi="Times New Roman"/>
          <w:sz w:val="25"/>
          <w:szCs w:val="25"/>
        </w:rPr>
      </w:pPr>
    </w:p>
    <w:p w:rsidR="00430B6D" w:rsidRDefault="00430B6D"/>
    <w:sectPr w:rsidR="00430B6D" w:rsidSect="0043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B4AD0"/>
    <w:multiLevelType w:val="hybridMultilevel"/>
    <w:tmpl w:val="BEC05F00"/>
    <w:lvl w:ilvl="0" w:tplc="031EF8EA">
      <w:start w:val="1"/>
      <w:numFmt w:val="decimal"/>
      <w:lvlText w:val="%1.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C62"/>
    <w:rsid w:val="003A6FA2"/>
    <w:rsid w:val="00430B6D"/>
    <w:rsid w:val="004C6792"/>
    <w:rsid w:val="00A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E26E"/>
  <w15:docId w15:val="{138404A9-3161-48A6-8EEE-5299973C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7C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C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link w:val="ConsPlusNormal0"/>
    <w:qFormat/>
    <w:rsid w:val="00AE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7C62"/>
    <w:rPr>
      <w:rFonts w:ascii="Calibri" w:eastAsia="Calibri" w:hAnsi="Calibri" w:cs="Calibri"/>
      <w:sz w:val="28"/>
      <w:szCs w:val="28"/>
      <w:lang w:eastAsia="ru-RU"/>
    </w:rPr>
  </w:style>
  <w:style w:type="paragraph" w:styleId="a4">
    <w:name w:val="No Spacing"/>
    <w:uiPriority w:val="1"/>
    <w:qFormat/>
    <w:rsid w:val="00AE7C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67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79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2021-12-17T07:12:00Z</cp:lastPrinted>
  <dcterms:created xsi:type="dcterms:W3CDTF">2021-11-24T10:49:00Z</dcterms:created>
  <dcterms:modified xsi:type="dcterms:W3CDTF">2021-12-17T07:14:00Z</dcterms:modified>
</cp:coreProperties>
</file>