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DD" w:rsidRPr="00A8320E" w:rsidRDefault="009B10DD" w:rsidP="009B10DD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Cs/>
          <w:sz w:val="28"/>
          <w:szCs w:val="28"/>
        </w:rPr>
        <w:t>АДМИНИСТРАЦИЯ НИКУЛЯТСКОГО СЕЛЬСКОГО ПОСЕЛЕНИЯ</w:t>
      </w:r>
    </w:p>
    <w:p w:rsidR="009B10DD" w:rsidRPr="00A8320E" w:rsidRDefault="009B10DD" w:rsidP="009B10DD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Cs/>
          <w:sz w:val="28"/>
          <w:szCs w:val="28"/>
        </w:rPr>
        <w:t>ЯРАНСКОГО РАЙОНА КИРОВСКОЙ ОБЛАСТИ</w:t>
      </w:r>
    </w:p>
    <w:p w:rsidR="009B10DD" w:rsidRPr="00A8320E" w:rsidRDefault="009B10DD" w:rsidP="009B10DD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10DD" w:rsidRPr="00A8320E" w:rsidRDefault="009B10DD" w:rsidP="009B10DD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B10DD" w:rsidRPr="00A8320E" w:rsidRDefault="009B10DD" w:rsidP="009B10DD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10DD" w:rsidRPr="00A8320E" w:rsidRDefault="009B10DD" w:rsidP="009B10DD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233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320E">
        <w:rPr>
          <w:rFonts w:ascii="Times New Roman" w:hAnsi="Times New Roman" w:cs="Times New Roman"/>
          <w:b w:val="0"/>
          <w:sz w:val="28"/>
          <w:szCs w:val="28"/>
        </w:rPr>
        <w:t>т</w:t>
      </w:r>
      <w:r w:rsidR="00162336">
        <w:rPr>
          <w:rFonts w:ascii="Times New Roman" w:hAnsi="Times New Roman" w:cs="Times New Roman"/>
          <w:b w:val="0"/>
          <w:sz w:val="28"/>
          <w:szCs w:val="28"/>
        </w:rPr>
        <w:t xml:space="preserve"> 19.08.2022</w:t>
      </w:r>
      <w:r w:rsidRPr="00A832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№</w:t>
      </w:r>
      <w:r w:rsidR="003B1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336">
        <w:rPr>
          <w:rFonts w:ascii="Times New Roman" w:hAnsi="Times New Roman" w:cs="Times New Roman"/>
          <w:b w:val="0"/>
          <w:sz w:val="28"/>
          <w:szCs w:val="28"/>
        </w:rPr>
        <w:t>55</w:t>
      </w:r>
      <w:r w:rsidRPr="00A8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10DD" w:rsidRPr="00A8320E" w:rsidRDefault="009B10DD" w:rsidP="009B10DD">
      <w:pPr>
        <w:pStyle w:val="ConsPlusTitle"/>
        <w:tabs>
          <w:tab w:val="center" w:pos="4677"/>
          <w:tab w:val="left" w:pos="6962"/>
        </w:tabs>
        <w:spacing w:line="276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8320E">
        <w:rPr>
          <w:rFonts w:ascii="Times New Roman" w:hAnsi="Times New Roman" w:cs="Times New Roman"/>
          <w:b w:val="0"/>
          <w:bCs/>
          <w:sz w:val="28"/>
          <w:szCs w:val="28"/>
        </w:rPr>
        <w:tab/>
        <w:t>с. Никулята</w:t>
      </w:r>
      <w:r w:rsidRPr="00A8320E">
        <w:rPr>
          <w:rFonts w:ascii="Times New Roman" w:hAnsi="Times New Roman" w:cs="Times New Roman"/>
          <w:b w:val="0"/>
          <w:bCs/>
          <w:sz w:val="28"/>
          <w:szCs w:val="28"/>
        </w:rPr>
        <w:tab/>
      </w:r>
    </w:p>
    <w:p w:rsidR="009B10DD" w:rsidRPr="00A8320E" w:rsidRDefault="009B10DD" w:rsidP="009B10D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B10DD" w:rsidRPr="0028418E" w:rsidRDefault="0028418E" w:rsidP="0028418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Никулятского сельского поселения от 15.05.2017 № 25 «</w:t>
      </w:r>
      <w:r w:rsidR="009B10D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B10DD" w:rsidRPr="009B10DD">
        <w:rPr>
          <w:rFonts w:ascii="Times New Roman" w:hAnsi="Times New Roman" w:cs="Times New Roman"/>
          <w:b/>
          <w:sz w:val="28"/>
          <w:szCs w:val="28"/>
        </w:rPr>
        <w:t>об  организации</w:t>
      </w:r>
      <w:proofErr w:type="gramEnd"/>
      <w:r w:rsidR="009B10DD" w:rsidRPr="009B10DD">
        <w:rPr>
          <w:rFonts w:ascii="Times New Roman" w:hAnsi="Times New Roman" w:cs="Times New Roman"/>
          <w:b/>
          <w:sz w:val="28"/>
          <w:szCs w:val="28"/>
        </w:rPr>
        <w:t xml:space="preserve"> и осуществлении пе</w:t>
      </w:r>
      <w:r w:rsidR="009B10DD">
        <w:rPr>
          <w:rFonts w:ascii="Times New Roman" w:hAnsi="Times New Roman" w:cs="Times New Roman"/>
          <w:b/>
          <w:sz w:val="28"/>
          <w:szCs w:val="28"/>
        </w:rPr>
        <w:t>рвичного воинского учета граждан</w:t>
      </w:r>
      <w:r w:rsidR="009B10DD" w:rsidRPr="009B1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0D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B10DD" w:rsidRPr="009B10DD">
        <w:rPr>
          <w:rFonts w:ascii="Times New Roman" w:hAnsi="Times New Roman" w:cs="Times New Roman"/>
          <w:b/>
          <w:sz w:val="28"/>
          <w:szCs w:val="28"/>
        </w:rPr>
        <w:t>территории Никулятского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10DD" w:rsidRDefault="009B10DD" w:rsidP="009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DD" w:rsidRDefault="009B10DD" w:rsidP="009B1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0DD" w:rsidRDefault="009B10DD" w:rsidP="009B1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257" w:rsidRDefault="009B10DD" w:rsidP="009D02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B10DD">
        <w:rPr>
          <w:rFonts w:ascii="Times New Roman" w:hAnsi="Times New Roman" w:cs="Times New Roman"/>
          <w:sz w:val="28"/>
          <w:szCs w:val="28"/>
        </w:rPr>
        <w:t>федеральными  законами  Российской Федерации от 31.05.1996  № 61-ФЗ «Об обороне», от 26.02.1997  № 31-ФЗ «О мобилизационной подготовке и мобилизации в Российской  Федерации», от 28.03.1998  № 53-ФЗ «О воинской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 и военной службе»</w:t>
      </w:r>
      <w:r w:rsidRPr="009B10DD">
        <w:rPr>
          <w:rFonts w:ascii="Times New Roman" w:hAnsi="Times New Roman" w:cs="Times New Roman"/>
          <w:sz w:val="28"/>
          <w:szCs w:val="28"/>
        </w:rPr>
        <w:t xml:space="preserve">, «Положением  о воинском  учете», утвержденным Постановлением Правительства  Российской Федерации от 27.11.2006  № 719,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Никулятское сельское поселение,</w:t>
      </w:r>
      <w:r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Никулятского сельского поселения ПОСТАНОВЛЯЕТ:</w:t>
      </w:r>
    </w:p>
    <w:p w:rsidR="009B10DD" w:rsidRDefault="0028418E" w:rsidP="0028418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B10DD">
        <w:rPr>
          <w:rFonts w:ascii="Times New Roman" w:hAnsi="Times New Roman" w:cs="Times New Roman"/>
          <w:sz w:val="28"/>
          <w:szCs w:val="28"/>
        </w:rPr>
        <w:t xml:space="preserve">  Положение</w:t>
      </w:r>
      <w:proofErr w:type="gramEnd"/>
      <w:r w:rsidR="009B10DD"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0DD" w:rsidRPr="009D0257">
        <w:rPr>
          <w:rFonts w:ascii="Times New Roman" w:hAnsi="Times New Roman" w:cs="Times New Roman"/>
          <w:sz w:val="28"/>
          <w:szCs w:val="28"/>
        </w:rPr>
        <w:t>об  организации и осуществлении первичного воинского учета граждан на территории Никулятского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Никулятского сельского поселения от 15.05.2017 № 25</w:t>
      </w:r>
      <w:r w:rsidR="007719F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9B10DD" w:rsidRPr="00F871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418E" w:rsidRPr="007719F1" w:rsidRDefault="0028418E" w:rsidP="002841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19F1" w:rsidRPr="007719F1">
        <w:rPr>
          <w:rFonts w:ascii="Times New Roman" w:hAnsi="Times New Roman" w:cs="Times New Roman"/>
          <w:sz w:val="28"/>
          <w:szCs w:val="28"/>
        </w:rPr>
        <w:t xml:space="preserve"> В пункте 3.2. положения после слов «(на срок более 3 месяца)» добавить слова «, в том числе не подтвержденным регистрацией по месту жительства и (или) месту пребывания,».</w:t>
      </w:r>
    </w:p>
    <w:p w:rsidR="009B10DD" w:rsidRDefault="009D0257" w:rsidP="009D02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0D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B10DD" w:rsidRDefault="009B10DD" w:rsidP="009B10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0257" w:rsidRDefault="009D0257" w:rsidP="009B10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0257" w:rsidRDefault="009D0257" w:rsidP="009B10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0257" w:rsidRDefault="009D0257" w:rsidP="009B10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0DD" w:rsidRDefault="009B10DD" w:rsidP="009B10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10DD" w:rsidRDefault="009B10DD" w:rsidP="009B10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Никулятского сельского поселения                           </w:t>
      </w:r>
      <w:r w:rsidR="0028418E">
        <w:rPr>
          <w:rFonts w:ascii="Times New Roman" w:hAnsi="Times New Roman" w:cs="Times New Roman"/>
          <w:sz w:val="28"/>
          <w:szCs w:val="28"/>
        </w:rPr>
        <w:t xml:space="preserve">            Л.Н. </w:t>
      </w:r>
      <w:proofErr w:type="spellStart"/>
      <w:r w:rsidR="0028418E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</w:p>
    <w:p w:rsidR="009B10DD" w:rsidRDefault="009B10DD" w:rsidP="009B10DD">
      <w:pPr>
        <w:pStyle w:val="ConsPlusNormal"/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9D0257" w:rsidRDefault="009D0257" w:rsidP="009B1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257" w:rsidRDefault="009D0257" w:rsidP="009B1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0DD" w:rsidRDefault="009B10DD" w:rsidP="009B10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AC3BC4" w:rsidRPr="00AC3BC4">
        <w:rPr>
          <w:rFonts w:ascii="Times New Roman" w:hAnsi="Times New Roman" w:cs="Times New Roman"/>
          <w:sz w:val="24"/>
          <w:szCs w:val="24"/>
        </w:rPr>
        <w:t xml:space="preserve">      УТВЕРЖДЕНО</w:t>
      </w:r>
      <w:r w:rsidRPr="00AC3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3BC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Никулятского  сельского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15.05.</w:t>
      </w:r>
      <w:r w:rsidRPr="00AC3BC4">
        <w:rPr>
          <w:rFonts w:ascii="Times New Roman" w:hAnsi="Times New Roman" w:cs="Times New Roman"/>
          <w:sz w:val="24"/>
          <w:szCs w:val="24"/>
        </w:rPr>
        <w:t>2017 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28418E" w:rsidRPr="0028418E" w:rsidRDefault="0028418E" w:rsidP="009B10DD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8418E">
        <w:rPr>
          <w:rFonts w:ascii="Times New Roman" w:hAnsi="Times New Roman" w:cs="Times New Roman"/>
          <w:color w:val="FF0000"/>
          <w:sz w:val="24"/>
          <w:szCs w:val="24"/>
        </w:rPr>
        <w:t>в ред. от</w:t>
      </w:r>
      <w:r w:rsidR="00162336">
        <w:rPr>
          <w:rFonts w:ascii="Times New Roman" w:hAnsi="Times New Roman" w:cs="Times New Roman"/>
          <w:color w:val="FF0000"/>
          <w:sz w:val="24"/>
          <w:szCs w:val="24"/>
        </w:rPr>
        <w:t xml:space="preserve"> 19.08.2022</w:t>
      </w:r>
      <w:r w:rsidRPr="0028418E">
        <w:rPr>
          <w:rFonts w:ascii="Times New Roman" w:hAnsi="Times New Roman" w:cs="Times New Roman"/>
          <w:color w:val="FF0000"/>
          <w:sz w:val="24"/>
          <w:szCs w:val="24"/>
        </w:rPr>
        <w:t xml:space="preserve"> №</w:t>
      </w:r>
      <w:r w:rsidR="00162336">
        <w:rPr>
          <w:rFonts w:ascii="Times New Roman" w:hAnsi="Times New Roman" w:cs="Times New Roman"/>
          <w:color w:val="FF0000"/>
          <w:sz w:val="24"/>
          <w:szCs w:val="24"/>
        </w:rPr>
        <w:t xml:space="preserve"> 55</w:t>
      </w:r>
    </w:p>
    <w:p w:rsidR="00AC3BC4" w:rsidRPr="00AC3BC4" w:rsidRDefault="00AC3BC4" w:rsidP="009B1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BC4" w:rsidRPr="00AC3BC4" w:rsidRDefault="00AC3BC4" w:rsidP="00AC3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BC4" w:rsidRPr="008B37E2" w:rsidRDefault="00AC3BC4" w:rsidP="00A556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E2">
        <w:rPr>
          <w:rFonts w:ascii="Times New Roman" w:hAnsi="Times New Roman" w:cs="Times New Roman"/>
          <w:b/>
          <w:sz w:val="24"/>
          <w:szCs w:val="24"/>
        </w:rPr>
        <w:t>П О Л О Ж Е Н И Е</w:t>
      </w:r>
      <w:r w:rsidR="00A5560F" w:rsidRPr="008B37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A5560F" w:rsidRPr="008B37E2">
        <w:rPr>
          <w:rFonts w:ascii="Times New Roman" w:hAnsi="Times New Roman" w:cs="Times New Roman"/>
          <w:b/>
          <w:sz w:val="24"/>
          <w:szCs w:val="24"/>
        </w:rPr>
        <w:t>об  организации</w:t>
      </w:r>
      <w:proofErr w:type="gramEnd"/>
      <w:r w:rsidR="00A5560F" w:rsidRPr="008B37E2">
        <w:rPr>
          <w:rFonts w:ascii="Times New Roman" w:hAnsi="Times New Roman" w:cs="Times New Roman"/>
          <w:b/>
          <w:sz w:val="24"/>
          <w:szCs w:val="24"/>
        </w:rPr>
        <w:t xml:space="preserve"> и осуществлении</w:t>
      </w:r>
      <w:r w:rsidRPr="008B37E2">
        <w:rPr>
          <w:rFonts w:ascii="Times New Roman" w:hAnsi="Times New Roman" w:cs="Times New Roman"/>
          <w:b/>
          <w:sz w:val="24"/>
          <w:szCs w:val="24"/>
        </w:rPr>
        <w:t xml:space="preserve"> пе</w:t>
      </w:r>
      <w:r w:rsidR="00A5560F" w:rsidRPr="008B37E2">
        <w:rPr>
          <w:rFonts w:ascii="Times New Roman" w:hAnsi="Times New Roman" w:cs="Times New Roman"/>
          <w:b/>
          <w:sz w:val="24"/>
          <w:szCs w:val="24"/>
        </w:rPr>
        <w:t xml:space="preserve">рвичного воинского учета граждан                              </w:t>
      </w:r>
      <w:r w:rsidRPr="008B37E2">
        <w:rPr>
          <w:rFonts w:ascii="Times New Roman" w:hAnsi="Times New Roman" w:cs="Times New Roman"/>
          <w:b/>
          <w:sz w:val="24"/>
          <w:szCs w:val="24"/>
        </w:rPr>
        <w:t xml:space="preserve">на  территории </w:t>
      </w:r>
      <w:r w:rsidR="00A5560F" w:rsidRPr="008B37E2">
        <w:rPr>
          <w:rFonts w:ascii="Times New Roman" w:hAnsi="Times New Roman" w:cs="Times New Roman"/>
          <w:b/>
          <w:sz w:val="24"/>
          <w:szCs w:val="24"/>
        </w:rPr>
        <w:t>Никулятского сельского поселения</w:t>
      </w:r>
    </w:p>
    <w:p w:rsidR="00A5560F" w:rsidRPr="00AC3BC4" w:rsidRDefault="00A5560F" w:rsidP="00A556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BC4" w:rsidRDefault="00AC3BC4" w:rsidP="00AC3B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A5560F" w:rsidRPr="00AC3BC4" w:rsidRDefault="00A5560F" w:rsidP="00A5560F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1.1. Ведение воинского учета в</w:t>
      </w:r>
      <w:r w:rsidR="00A55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3BC4">
        <w:rPr>
          <w:rFonts w:ascii="Times New Roman" w:hAnsi="Times New Roman" w:cs="Times New Roman"/>
          <w:sz w:val="24"/>
          <w:szCs w:val="24"/>
        </w:rPr>
        <w:t>Никулятском</w:t>
      </w:r>
      <w:proofErr w:type="spellEnd"/>
      <w:r w:rsidRPr="00AC3BC4">
        <w:rPr>
          <w:rFonts w:ascii="Times New Roman" w:hAnsi="Times New Roman" w:cs="Times New Roman"/>
          <w:sz w:val="24"/>
          <w:szCs w:val="24"/>
        </w:rPr>
        <w:t xml:space="preserve">  сельском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поселении  является структурным подразделением администрации   органа  местного самоуправления.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1.2.Ответственный по ведению воинского учета в своей  в своей деятельности  руководствуется  Конституцией  Российской Федерации, федеральными  законами  Российс</w:t>
      </w:r>
      <w:r w:rsidR="00A5560F">
        <w:rPr>
          <w:rFonts w:ascii="Times New Roman" w:hAnsi="Times New Roman" w:cs="Times New Roman"/>
          <w:sz w:val="24"/>
          <w:szCs w:val="24"/>
        </w:rPr>
        <w:t>кой Федерации от 31.05.1996</w:t>
      </w:r>
      <w:r w:rsidRPr="00AC3BC4">
        <w:rPr>
          <w:rFonts w:ascii="Times New Roman" w:hAnsi="Times New Roman" w:cs="Times New Roman"/>
          <w:sz w:val="24"/>
          <w:szCs w:val="24"/>
        </w:rPr>
        <w:t xml:space="preserve">  № 61-ФЗ «</w:t>
      </w:r>
      <w:r w:rsidR="00D9521A">
        <w:rPr>
          <w:rFonts w:ascii="Times New Roman" w:hAnsi="Times New Roman" w:cs="Times New Roman"/>
          <w:sz w:val="24"/>
          <w:szCs w:val="24"/>
        </w:rPr>
        <w:t>Об обороне»</w:t>
      </w:r>
      <w:r w:rsidR="00A5560F">
        <w:rPr>
          <w:rFonts w:ascii="Times New Roman" w:hAnsi="Times New Roman" w:cs="Times New Roman"/>
          <w:sz w:val="24"/>
          <w:szCs w:val="24"/>
        </w:rPr>
        <w:t xml:space="preserve">, от 26.02.1997 </w:t>
      </w:r>
      <w:r w:rsidRPr="00AC3BC4">
        <w:rPr>
          <w:rFonts w:ascii="Times New Roman" w:hAnsi="Times New Roman" w:cs="Times New Roman"/>
          <w:sz w:val="24"/>
          <w:szCs w:val="24"/>
        </w:rPr>
        <w:t xml:space="preserve"> № 31-ФЗ «О мобилизационной подготовке и мобилизации в Российской  Федерации» с изменениям</w:t>
      </w:r>
      <w:r w:rsidR="00A5560F">
        <w:rPr>
          <w:rFonts w:ascii="Times New Roman" w:hAnsi="Times New Roman" w:cs="Times New Roman"/>
          <w:sz w:val="24"/>
          <w:szCs w:val="24"/>
        </w:rPr>
        <w:t xml:space="preserve">и согласно закона от 22.08.2004 </w:t>
      </w:r>
      <w:r w:rsidRPr="00AC3BC4">
        <w:rPr>
          <w:rFonts w:ascii="Times New Roman" w:hAnsi="Times New Roman" w:cs="Times New Roman"/>
          <w:sz w:val="24"/>
          <w:szCs w:val="24"/>
        </w:rPr>
        <w:t>№</w:t>
      </w:r>
      <w:r w:rsidR="00A5560F">
        <w:rPr>
          <w:rFonts w:ascii="Times New Roman" w:hAnsi="Times New Roman" w:cs="Times New Roman"/>
          <w:sz w:val="24"/>
          <w:szCs w:val="24"/>
        </w:rPr>
        <w:t xml:space="preserve"> 122, от 28.03.1998 </w:t>
      </w:r>
      <w:r w:rsidRPr="00AC3BC4">
        <w:rPr>
          <w:rFonts w:ascii="Times New Roman" w:hAnsi="Times New Roman" w:cs="Times New Roman"/>
          <w:sz w:val="24"/>
          <w:szCs w:val="24"/>
        </w:rPr>
        <w:t xml:space="preserve"> № 53-ФЗ «О воинской</w:t>
      </w:r>
      <w:r w:rsidR="009D0257">
        <w:rPr>
          <w:rFonts w:ascii="Times New Roman" w:hAnsi="Times New Roman" w:cs="Times New Roman"/>
          <w:sz w:val="24"/>
          <w:szCs w:val="24"/>
        </w:rPr>
        <w:t xml:space="preserve"> обязанности  и военной службе»</w:t>
      </w:r>
      <w:r w:rsidRPr="00AC3BC4">
        <w:rPr>
          <w:rFonts w:ascii="Times New Roman" w:hAnsi="Times New Roman" w:cs="Times New Roman"/>
          <w:sz w:val="24"/>
          <w:szCs w:val="24"/>
        </w:rPr>
        <w:t>, «Положением  о воинском  учете», утвержденным Постановлением Правительства  Росс</w:t>
      </w:r>
      <w:r w:rsidR="00A5560F">
        <w:rPr>
          <w:rFonts w:ascii="Times New Roman" w:hAnsi="Times New Roman" w:cs="Times New Roman"/>
          <w:sz w:val="24"/>
          <w:szCs w:val="24"/>
        </w:rPr>
        <w:t>ийской</w:t>
      </w:r>
      <w:r w:rsidR="00D9521A">
        <w:rPr>
          <w:rFonts w:ascii="Times New Roman" w:hAnsi="Times New Roman" w:cs="Times New Roman"/>
          <w:sz w:val="24"/>
          <w:szCs w:val="24"/>
        </w:rPr>
        <w:t xml:space="preserve"> Федерации от 27.11.2006  № 719</w:t>
      </w:r>
      <w:r w:rsidR="00A5560F">
        <w:rPr>
          <w:rFonts w:ascii="Times New Roman" w:hAnsi="Times New Roman" w:cs="Times New Roman"/>
          <w:sz w:val="24"/>
          <w:szCs w:val="24"/>
        </w:rPr>
        <w:t xml:space="preserve">, от 31.12.2005 </w:t>
      </w:r>
      <w:r w:rsidRPr="00AC3BC4">
        <w:rPr>
          <w:rFonts w:ascii="Times New Roman" w:hAnsi="Times New Roman" w:cs="Times New Roman"/>
          <w:sz w:val="24"/>
          <w:szCs w:val="24"/>
        </w:rPr>
        <w:t xml:space="preserve">№ 199-ФЗ «О внесении изменений  в отдельные законодательные акты Российской Федерации в связи с совершенствованием  разграничения полномочий, «Инструкцией  по бронированию на период мобилизации и на военное время  граждан Российской Федерации , пребывающих в запасе Вооруженных Сил Российской Федерации, федеральных органах исполнительной власти, имеющих запас, и  работающих в органах государственной власти, органах местного  самоуправления и организациях», Уставом </w:t>
      </w:r>
      <w:r w:rsidR="00A556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Никулятское сельское поселение, </w:t>
      </w:r>
      <w:r w:rsidRPr="00AC3BC4">
        <w:rPr>
          <w:rFonts w:ascii="Times New Roman" w:hAnsi="Times New Roman" w:cs="Times New Roman"/>
          <w:sz w:val="24"/>
          <w:szCs w:val="24"/>
        </w:rPr>
        <w:t xml:space="preserve">иными нормативными  правовыми  актами  органов   местного  самоуправления, а также настоящим Положением.                                                                               </w:t>
      </w:r>
    </w:p>
    <w:p w:rsidR="00AC3BC4" w:rsidRPr="00AC3BC4" w:rsidRDefault="00AC3BC4" w:rsidP="00AC3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1.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3.Положение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 по ведению воинского учета  утверждается руководителем органа местного самоуправления.</w:t>
      </w:r>
    </w:p>
    <w:p w:rsidR="00AC3BC4" w:rsidRDefault="00AC3BC4" w:rsidP="00AC3B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>ОСНОВНЫЕ ЗАДАЧИ</w:t>
      </w:r>
    </w:p>
    <w:p w:rsidR="00A5560F" w:rsidRPr="00A5560F" w:rsidRDefault="00A5560F" w:rsidP="00A5560F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AC3BC4" w:rsidRPr="00AC3BC4" w:rsidRDefault="00AC3BC4" w:rsidP="00AC3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2.1. Основными задачами по воинскому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учету  являются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>: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обеспечение исполнения гражданами воинской обязанности, установленной федеральными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законами  «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>Об обороне», «О воинской  обязанности  и военной службе», «О мобилизационной  подготовке и мобилизации в Российской Федерации».</w:t>
      </w:r>
    </w:p>
    <w:p w:rsidR="00AC3BC4" w:rsidRPr="00AC3BC4" w:rsidRDefault="00AC3BC4" w:rsidP="00AC3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документальное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оформление  сведений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воинского учета о гражданах  состоящих на воинском учете;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анализ  количественного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состава и качественного  состояния призывных мобилизационных людских ресурсов для эффективного использования в интересах обеспечения обороны страны и безопасности  государства;</w:t>
      </w: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проведение  плановой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работы  по подготовке  необходимого количества  </w:t>
      </w:r>
      <w:proofErr w:type="spellStart"/>
      <w:r w:rsidRPr="00AC3BC4">
        <w:rPr>
          <w:rFonts w:ascii="Times New Roman" w:hAnsi="Times New Roman" w:cs="Times New Roman"/>
          <w:sz w:val="24"/>
          <w:szCs w:val="24"/>
        </w:rPr>
        <w:t>военнообученных</w:t>
      </w:r>
      <w:proofErr w:type="spellEnd"/>
      <w:r w:rsidRPr="00AC3BC4">
        <w:rPr>
          <w:rFonts w:ascii="Times New Roman" w:hAnsi="Times New Roman" w:cs="Times New Roman"/>
          <w:sz w:val="24"/>
          <w:szCs w:val="24"/>
        </w:rPr>
        <w:t xml:space="preserve"> граждан, пребывающих в запасе, для обеспечения 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AC3BC4" w:rsidRPr="00AC3BC4" w:rsidRDefault="00A5560F" w:rsidP="00AC3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3.ФУНКЦИИ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3.1. Обеспечивать выполнения функций, возложенных на администрацию в повседневной деятельности по первичному воинскому учету, воинском</w:t>
      </w:r>
      <w:r w:rsidR="00A5560F">
        <w:rPr>
          <w:rFonts w:ascii="Times New Roman" w:hAnsi="Times New Roman" w:cs="Times New Roman"/>
          <w:sz w:val="24"/>
          <w:szCs w:val="24"/>
        </w:rPr>
        <w:t>у учету и бронированию, граждан</w:t>
      </w:r>
      <w:r w:rsidRPr="00AC3BC4">
        <w:rPr>
          <w:rFonts w:ascii="Times New Roman" w:hAnsi="Times New Roman" w:cs="Times New Roman"/>
          <w:sz w:val="24"/>
          <w:szCs w:val="24"/>
        </w:rPr>
        <w:t>, пр</w:t>
      </w:r>
      <w:r w:rsidR="00A5560F">
        <w:rPr>
          <w:rFonts w:ascii="Times New Roman" w:hAnsi="Times New Roman" w:cs="Times New Roman"/>
          <w:sz w:val="24"/>
          <w:szCs w:val="24"/>
        </w:rPr>
        <w:t>ебывающих в запасе</w:t>
      </w:r>
      <w:r w:rsidRPr="00AC3BC4">
        <w:rPr>
          <w:rFonts w:ascii="Times New Roman" w:hAnsi="Times New Roman" w:cs="Times New Roman"/>
          <w:sz w:val="24"/>
          <w:szCs w:val="24"/>
        </w:rPr>
        <w:t>, из числа работающих в администрации органа местного самоуправления;</w:t>
      </w:r>
    </w:p>
    <w:p w:rsidR="00AC3BC4" w:rsidRPr="007719F1" w:rsidRDefault="00AC3BC4" w:rsidP="00A5560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</w:t>
      </w:r>
      <w:r w:rsidRPr="00BE49B2">
        <w:rPr>
          <w:rFonts w:ascii="Times New Roman" w:hAnsi="Times New Roman" w:cs="Times New Roman"/>
          <w:sz w:val="24"/>
          <w:szCs w:val="24"/>
        </w:rPr>
        <w:t>)</w:t>
      </w:r>
      <w:r w:rsidR="00BE49B2" w:rsidRPr="00BE49B2">
        <w:rPr>
          <w:rFonts w:ascii="Times New Roman" w:hAnsi="Times New Roman" w:cs="Times New Roman"/>
          <w:sz w:val="24"/>
          <w:szCs w:val="24"/>
          <w:highlight w:val="yellow"/>
        </w:rPr>
        <w:t>, в том</w:t>
      </w:r>
      <w:r w:rsidR="00BE49B2">
        <w:rPr>
          <w:rFonts w:ascii="Times New Roman" w:hAnsi="Times New Roman" w:cs="Times New Roman"/>
          <w:sz w:val="24"/>
          <w:szCs w:val="24"/>
        </w:rPr>
        <w:t xml:space="preserve"> </w:t>
      </w:r>
      <w:r w:rsidR="00BE49B2" w:rsidRPr="00BE49B2">
        <w:rPr>
          <w:rFonts w:ascii="Times New Roman" w:hAnsi="Times New Roman" w:cs="Times New Roman"/>
          <w:sz w:val="24"/>
          <w:szCs w:val="24"/>
          <w:highlight w:val="yellow"/>
        </w:rPr>
        <w:t>числ</w:t>
      </w:r>
      <w:r w:rsidR="00BE49B2">
        <w:rPr>
          <w:rFonts w:ascii="Times New Roman" w:hAnsi="Times New Roman" w:cs="Times New Roman"/>
          <w:sz w:val="24"/>
          <w:szCs w:val="24"/>
          <w:highlight w:val="yellow"/>
        </w:rPr>
        <w:t xml:space="preserve">е не подтвержденным регистрацией по месту жительства и (или) месту </w:t>
      </w:r>
      <w:proofErr w:type="gramStart"/>
      <w:r w:rsidR="00BE49B2">
        <w:rPr>
          <w:rFonts w:ascii="Times New Roman" w:hAnsi="Times New Roman" w:cs="Times New Roman"/>
          <w:sz w:val="24"/>
          <w:szCs w:val="24"/>
          <w:highlight w:val="yellow"/>
        </w:rPr>
        <w:t xml:space="preserve">пребывания, </w:t>
      </w:r>
      <w:r w:rsidR="00BE49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на территории, на которой осуществляет  свою деятельность  орган  местного самоуправления;</w:t>
      </w:r>
      <w:r w:rsidR="007719F1">
        <w:rPr>
          <w:rFonts w:ascii="Times New Roman" w:hAnsi="Times New Roman" w:cs="Times New Roman"/>
          <w:sz w:val="24"/>
          <w:szCs w:val="24"/>
        </w:rPr>
        <w:t xml:space="preserve"> </w:t>
      </w:r>
      <w:r w:rsidR="007719F1" w:rsidRPr="007719F1">
        <w:rPr>
          <w:rFonts w:ascii="Times New Roman" w:hAnsi="Times New Roman" w:cs="Times New Roman"/>
          <w:color w:val="FF0000"/>
          <w:sz w:val="24"/>
          <w:szCs w:val="24"/>
        </w:rPr>
        <w:t xml:space="preserve">(в ред. от </w:t>
      </w:r>
      <w:r w:rsidR="00162336">
        <w:rPr>
          <w:rFonts w:ascii="Times New Roman" w:hAnsi="Times New Roman" w:cs="Times New Roman"/>
          <w:color w:val="FF0000"/>
          <w:sz w:val="24"/>
          <w:szCs w:val="24"/>
        </w:rPr>
        <w:t xml:space="preserve">19.08.2022 </w:t>
      </w:r>
      <w:r w:rsidR="007719F1" w:rsidRPr="007719F1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162336">
        <w:rPr>
          <w:rFonts w:ascii="Times New Roman" w:hAnsi="Times New Roman" w:cs="Times New Roman"/>
          <w:color w:val="FF0000"/>
          <w:sz w:val="24"/>
          <w:szCs w:val="24"/>
        </w:rPr>
        <w:t xml:space="preserve"> 55</w:t>
      </w:r>
      <w:bookmarkStart w:id="0" w:name="_GoBack"/>
      <w:bookmarkEnd w:id="0"/>
      <w:r w:rsidR="007719F1" w:rsidRPr="007719F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3.3.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Выявлять  совместно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 учете;                                                                                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3.4. Вести учет организаций,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находящихся  на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территории, на которой  осуществляет свою деятельность орган местного самоуправления, и  контролировать ведение в них воинского учета;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3.5. Сверять не реже одного раза в год документы первичного воинского учета с документами воинского учета военного комиссариата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муниципал</w:t>
      </w:r>
      <w:r w:rsidR="00A5560F">
        <w:rPr>
          <w:rFonts w:ascii="Times New Roman" w:hAnsi="Times New Roman" w:cs="Times New Roman"/>
          <w:sz w:val="24"/>
          <w:szCs w:val="24"/>
        </w:rPr>
        <w:t>ьного  образования</w:t>
      </w:r>
      <w:proofErr w:type="gramEnd"/>
      <w:r w:rsidR="00A5560F">
        <w:rPr>
          <w:rFonts w:ascii="Times New Roman" w:hAnsi="Times New Roman" w:cs="Times New Roman"/>
          <w:sz w:val="24"/>
          <w:szCs w:val="24"/>
        </w:rPr>
        <w:t>, организаций</w:t>
      </w:r>
      <w:r w:rsidRPr="00AC3BC4">
        <w:rPr>
          <w:rFonts w:ascii="Times New Roman" w:hAnsi="Times New Roman" w:cs="Times New Roman"/>
          <w:sz w:val="24"/>
          <w:szCs w:val="24"/>
        </w:rPr>
        <w:t xml:space="preserve">, а также с карточками регистрации или домовыми  книгами;                                                        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3.6. По указанию военного комиссариата муниципального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образования  оповещать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граждан о вызовах в военный комиссариат;</w:t>
      </w:r>
    </w:p>
    <w:p w:rsidR="00AC3BC4" w:rsidRPr="00AC3BC4" w:rsidRDefault="00AC3BC4" w:rsidP="00A55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3.7. Своевременно вносить изменения в сведения, содержащихся в документах первичного воинского учета, и в 2-х недельный срок сообщать о внесенных изменениях в военный комиссариат;</w:t>
      </w: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3.8.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Ежегодно  представлять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 в военный комиссариат до 1 ноября списки юношей 15-ти и 16-ти летнего возраста, а до 1 ок</w:t>
      </w:r>
      <w:r w:rsidR="00546A71">
        <w:rPr>
          <w:rFonts w:ascii="Times New Roman" w:hAnsi="Times New Roman" w:cs="Times New Roman"/>
          <w:sz w:val="24"/>
          <w:szCs w:val="24"/>
        </w:rPr>
        <w:t>тября – списки юношей</w:t>
      </w:r>
      <w:r w:rsidRPr="00AC3BC4">
        <w:rPr>
          <w:rFonts w:ascii="Times New Roman" w:hAnsi="Times New Roman" w:cs="Times New Roman"/>
          <w:sz w:val="24"/>
          <w:szCs w:val="24"/>
        </w:rPr>
        <w:t>, подлежащих первоначальной  постановке на</w:t>
      </w:r>
      <w:r w:rsidR="00546A71">
        <w:rPr>
          <w:rFonts w:ascii="Times New Roman" w:hAnsi="Times New Roman" w:cs="Times New Roman"/>
          <w:sz w:val="24"/>
          <w:szCs w:val="24"/>
        </w:rPr>
        <w:t xml:space="preserve"> воинский учет в следующем году</w:t>
      </w:r>
      <w:r w:rsidRPr="00AC3BC4">
        <w:rPr>
          <w:rFonts w:ascii="Times New Roman" w:hAnsi="Times New Roman" w:cs="Times New Roman"/>
          <w:sz w:val="24"/>
          <w:szCs w:val="24"/>
        </w:rPr>
        <w:t>;</w:t>
      </w: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3.9.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Разъяснять  должностным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лицам  организаций  и гражданам  их </w:t>
      </w:r>
      <w:r w:rsidR="00546A71">
        <w:rPr>
          <w:rFonts w:ascii="Times New Roman" w:hAnsi="Times New Roman" w:cs="Times New Roman"/>
          <w:sz w:val="24"/>
          <w:szCs w:val="24"/>
        </w:rPr>
        <w:t>обязанности  по воинскому учету</w:t>
      </w:r>
      <w:r w:rsidRPr="00AC3BC4">
        <w:rPr>
          <w:rFonts w:ascii="Times New Roman" w:hAnsi="Times New Roman" w:cs="Times New Roman"/>
          <w:sz w:val="24"/>
          <w:szCs w:val="24"/>
        </w:rPr>
        <w:t>, мобилизац</w:t>
      </w:r>
      <w:r w:rsidR="00546A71">
        <w:rPr>
          <w:rFonts w:ascii="Times New Roman" w:hAnsi="Times New Roman" w:cs="Times New Roman"/>
          <w:sz w:val="24"/>
          <w:szCs w:val="24"/>
        </w:rPr>
        <w:t>ионной подготовке и мобилизации</w:t>
      </w:r>
      <w:r w:rsidRPr="00AC3BC4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 и Положением о воинском учете и осуществлять  контроль  за их исполнением.</w:t>
      </w:r>
    </w:p>
    <w:p w:rsidR="00AC3BC4" w:rsidRDefault="00546A71" w:rsidP="00546A7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4.ПРАВА</w:t>
      </w:r>
    </w:p>
    <w:p w:rsidR="00546A71" w:rsidRPr="00AC3BC4" w:rsidRDefault="00546A71" w:rsidP="00546A7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  4.1. Для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плановой  и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целенаправленной работы  ответственного по ведению воинского   учета  он  имеет право:</w:t>
      </w: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вносить  предложения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</w:t>
      </w:r>
      <w:r w:rsidRPr="00AC3BC4">
        <w:rPr>
          <w:rFonts w:ascii="Times New Roman" w:hAnsi="Times New Roman" w:cs="Times New Roman"/>
          <w:sz w:val="24"/>
          <w:szCs w:val="24"/>
        </w:rPr>
        <w:lastRenderedPageBreak/>
        <w:t>самоуправления, а также от учреждений  и организаций  независимо от организационно-правовых форм и форм собственности;</w:t>
      </w: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     запрашивать и получать от структурных подразделений администрации органа местного самоуправления аналитические материалы,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предложения  по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сводным планам мероприятий и информацию об их выпол</w:t>
      </w:r>
      <w:r w:rsidR="00546A71">
        <w:rPr>
          <w:rFonts w:ascii="Times New Roman" w:hAnsi="Times New Roman" w:cs="Times New Roman"/>
          <w:sz w:val="24"/>
          <w:szCs w:val="24"/>
        </w:rPr>
        <w:t>нении, а также другие материалы</w:t>
      </w:r>
      <w:r w:rsidRPr="00AC3BC4">
        <w:rPr>
          <w:rFonts w:ascii="Times New Roman" w:hAnsi="Times New Roman" w:cs="Times New Roman"/>
          <w:sz w:val="24"/>
          <w:szCs w:val="24"/>
        </w:rPr>
        <w:t>, необходимые для эффективного выполнения возложенных на  ответственного  по ведению воинского учета  задач;</w:t>
      </w: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организовать  взаимодействие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в установленном порядке  и обеспечивать 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</w:t>
      </w:r>
      <w:r w:rsidR="00546A71">
        <w:rPr>
          <w:rFonts w:ascii="Times New Roman" w:hAnsi="Times New Roman" w:cs="Times New Roman"/>
          <w:sz w:val="24"/>
          <w:szCs w:val="24"/>
        </w:rPr>
        <w:t>акже организациями по вопросам</w:t>
      </w:r>
      <w:r w:rsidRPr="00AC3BC4">
        <w:rPr>
          <w:rFonts w:ascii="Times New Roman" w:hAnsi="Times New Roman" w:cs="Times New Roman"/>
          <w:sz w:val="24"/>
          <w:szCs w:val="24"/>
        </w:rPr>
        <w:t>, отнесенным к компетенции  ответственного по ведению воинского учета;</w:t>
      </w:r>
    </w:p>
    <w:p w:rsidR="00AC3BC4" w:rsidRDefault="00546A71" w:rsidP="00546A7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5.РУКОВОДСТВО</w:t>
      </w:r>
    </w:p>
    <w:p w:rsidR="00546A71" w:rsidRPr="00AC3BC4" w:rsidRDefault="00546A71" w:rsidP="00546A7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 5.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1.Ответствен</w:t>
      </w:r>
      <w:r w:rsidR="009E5FA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9E5FAC">
        <w:rPr>
          <w:rFonts w:ascii="Times New Roman" w:hAnsi="Times New Roman" w:cs="Times New Roman"/>
          <w:sz w:val="24"/>
          <w:szCs w:val="24"/>
        </w:rPr>
        <w:t xml:space="preserve">  по ведению воинского учета</w:t>
      </w:r>
      <w:r w:rsidRPr="00AC3BC4">
        <w:rPr>
          <w:rFonts w:ascii="Times New Roman" w:hAnsi="Times New Roman" w:cs="Times New Roman"/>
          <w:sz w:val="24"/>
          <w:szCs w:val="24"/>
        </w:rPr>
        <w:t xml:space="preserve">  освобождается от должности руководителем  местного самоуправления.</w:t>
      </w:r>
    </w:p>
    <w:p w:rsidR="00AC3BC4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 5.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2.Инспектор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по ведению  воинского учета   находится в непосредственном подчинении  Никулятского сельского поселения;</w:t>
      </w:r>
    </w:p>
    <w:p w:rsidR="00B47726" w:rsidRPr="00AC3BC4" w:rsidRDefault="00AC3BC4" w:rsidP="00546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C4">
        <w:rPr>
          <w:rFonts w:ascii="Times New Roman" w:hAnsi="Times New Roman" w:cs="Times New Roman"/>
          <w:sz w:val="24"/>
          <w:szCs w:val="24"/>
        </w:rPr>
        <w:t xml:space="preserve">                   5.3.В случае отсутствия   </w:t>
      </w:r>
      <w:proofErr w:type="gramStart"/>
      <w:r w:rsidRPr="00AC3BC4">
        <w:rPr>
          <w:rFonts w:ascii="Times New Roman" w:hAnsi="Times New Roman" w:cs="Times New Roman"/>
          <w:sz w:val="24"/>
          <w:szCs w:val="24"/>
        </w:rPr>
        <w:t>инспектора  по</w:t>
      </w:r>
      <w:proofErr w:type="gramEnd"/>
      <w:r w:rsidRPr="00AC3BC4">
        <w:rPr>
          <w:rFonts w:ascii="Times New Roman" w:hAnsi="Times New Roman" w:cs="Times New Roman"/>
          <w:sz w:val="24"/>
          <w:szCs w:val="24"/>
        </w:rPr>
        <w:t xml:space="preserve"> ведению  воинского учета  на рабочем м</w:t>
      </w:r>
      <w:r w:rsidR="00546A71">
        <w:rPr>
          <w:rFonts w:ascii="Times New Roman" w:hAnsi="Times New Roman" w:cs="Times New Roman"/>
          <w:sz w:val="24"/>
          <w:szCs w:val="24"/>
        </w:rPr>
        <w:t>есте по уважительным причинам (</w:t>
      </w:r>
      <w:r w:rsidRPr="00AC3BC4">
        <w:rPr>
          <w:rFonts w:ascii="Times New Roman" w:hAnsi="Times New Roman" w:cs="Times New Roman"/>
          <w:sz w:val="24"/>
          <w:szCs w:val="24"/>
        </w:rPr>
        <w:t>отпус</w:t>
      </w:r>
      <w:r w:rsidR="00546A71">
        <w:rPr>
          <w:rFonts w:ascii="Times New Roman" w:hAnsi="Times New Roman" w:cs="Times New Roman"/>
          <w:sz w:val="24"/>
          <w:szCs w:val="24"/>
        </w:rPr>
        <w:t>к, временная нетрудоспособность, командировка</w:t>
      </w:r>
      <w:r w:rsidRPr="00AC3BC4">
        <w:rPr>
          <w:rFonts w:ascii="Times New Roman" w:hAnsi="Times New Roman" w:cs="Times New Roman"/>
          <w:sz w:val="24"/>
          <w:szCs w:val="24"/>
        </w:rPr>
        <w:t>) его з</w:t>
      </w:r>
      <w:r w:rsidR="009E5FAC">
        <w:rPr>
          <w:rFonts w:ascii="Times New Roman" w:hAnsi="Times New Roman" w:cs="Times New Roman"/>
          <w:sz w:val="24"/>
          <w:szCs w:val="24"/>
        </w:rPr>
        <w:t>амещает  глава администрации сельского поселения</w:t>
      </w:r>
      <w:r w:rsidRPr="00AC3BC4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B47726" w:rsidRPr="00AC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4AE"/>
    <w:multiLevelType w:val="hybridMultilevel"/>
    <w:tmpl w:val="49A49E7E"/>
    <w:lvl w:ilvl="0" w:tplc="5E12487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7FBC1B8D"/>
    <w:multiLevelType w:val="hybridMultilevel"/>
    <w:tmpl w:val="1744F5BE"/>
    <w:lvl w:ilvl="0" w:tplc="1730F2A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5F662B6C">
      <w:numFmt w:val="none"/>
      <w:lvlText w:val=""/>
      <w:lvlJc w:val="left"/>
      <w:pPr>
        <w:tabs>
          <w:tab w:val="num" w:pos="360"/>
        </w:tabs>
      </w:pPr>
    </w:lvl>
    <w:lvl w:ilvl="2" w:tplc="527853C2">
      <w:numFmt w:val="none"/>
      <w:lvlText w:val=""/>
      <w:lvlJc w:val="left"/>
      <w:pPr>
        <w:tabs>
          <w:tab w:val="num" w:pos="360"/>
        </w:tabs>
      </w:pPr>
    </w:lvl>
    <w:lvl w:ilvl="3" w:tplc="9BE4F88E">
      <w:numFmt w:val="none"/>
      <w:lvlText w:val=""/>
      <w:lvlJc w:val="left"/>
      <w:pPr>
        <w:tabs>
          <w:tab w:val="num" w:pos="360"/>
        </w:tabs>
      </w:pPr>
    </w:lvl>
    <w:lvl w:ilvl="4" w:tplc="096CDCB8">
      <w:numFmt w:val="none"/>
      <w:lvlText w:val=""/>
      <w:lvlJc w:val="left"/>
      <w:pPr>
        <w:tabs>
          <w:tab w:val="num" w:pos="360"/>
        </w:tabs>
      </w:pPr>
    </w:lvl>
    <w:lvl w:ilvl="5" w:tplc="3828C3AA">
      <w:numFmt w:val="none"/>
      <w:lvlText w:val=""/>
      <w:lvlJc w:val="left"/>
      <w:pPr>
        <w:tabs>
          <w:tab w:val="num" w:pos="360"/>
        </w:tabs>
      </w:pPr>
    </w:lvl>
    <w:lvl w:ilvl="6" w:tplc="CC98969A">
      <w:numFmt w:val="none"/>
      <w:lvlText w:val=""/>
      <w:lvlJc w:val="left"/>
      <w:pPr>
        <w:tabs>
          <w:tab w:val="num" w:pos="360"/>
        </w:tabs>
      </w:pPr>
    </w:lvl>
    <w:lvl w:ilvl="7" w:tplc="FC9EEBB8">
      <w:numFmt w:val="none"/>
      <w:lvlText w:val=""/>
      <w:lvlJc w:val="left"/>
      <w:pPr>
        <w:tabs>
          <w:tab w:val="num" w:pos="360"/>
        </w:tabs>
      </w:pPr>
    </w:lvl>
    <w:lvl w:ilvl="8" w:tplc="98CAEC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BC4"/>
    <w:rsid w:val="00162336"/>
    <w:rsid w:val="0028418E"/>
    <w:rsid w:val="003B1B12"/>
    <w:rsid w:val="00546A71"/>
    <w:rsid w:val="007719F1"/>
    <w:rsid w:val="008B37E2"/>
    <w:rsid w:val="009B10DD"/>
    <w:rsid w:val="009D0257"/>
    <w:rsid w:val="009E5FAC"/>
    <w:rsid w:val="00A5560F"/>
    <w:rsid w:val="00AC3BC4"/>
    <w:rsid w:val="00B47726"/>
    <w:rsid w:val="00BE49B2"/>
    <w:rsid w:val="00D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87F8"/>
  <w15:docId w15:val="{219FE056-C5E0-4EE2-B3EF-C455C6D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9B10DD"/>
    <w:rPr>
      <w:color w:val="0000FF"/>
      <w:u w:val="single"/>
    </w:rPr>
  </w:style>
  <w:style w:type="paragraph" w:customStyle="1" w:styleId="ConsPlusTitle">
    <w:name w:val="ConsPlusTitle"/>
    <w:rsid w:val="009B1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5CA5-C455-4317-BD30-CD27994B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2022-07-18T11:15:00Z</cp:lastPrinted>
  <dcterms:created xsi:type="dcterms:W3CDTF">2017-04-27T11:10:00Z</dcterms:created>
  <dcterms:modified xsi:type="dcterms:W3CDTF">2022-08-19T05:39:00Z</dcterms:modified>
</cp:coreProperties>
</file>