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5E6" w:rsidRDefault="00E125E6" w:rsidP="00E125E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Приложение </w:t>
      </w:r>
      <w:r w:rsidR="00B32793">
        <w:rPr>
          <w:sz w:val="22"/>
          <w:szCs w:val="22"/>
        </w:rPr>
        <w:t>5</w:t>
      </w:r>
      <w:r>
        <w:rPr>
          <w:sz w:val="22"/>
          <w:szCs w:val="22"/>
        </w:rPr>
        <w:t xml:space="preserve"> 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066"/>
        <w:gridCol w:w="8491"/>
      </w:tblGrid>
      <w:tr w:rsidR="00E125E6" w:rsidTr="004447D5">
        <w:trPr>
          <w:trHeight w:val="302"/>
        </w:trPr>
        <w:tc>
          <w:tcPr>
            <w:tcW w:w="1066" w:type="dxa"/>
          </w:tcPr>
          <w:p w:rsidR="00E125E6" w:rsidRDefault="00E125E6" w:rsidP="004447D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val="en-US" w:eastAsia="en-US" w:bidi="en-US"/>
              </w:rPr>
            </w:pPr>
            <w:r>
              <w:rPr>
                <w:color w:val="000000"/>
                <w:sz w:val="22"/>
                <w:szCs w:val="22"/>
                <w:lang w:val="en-US" w:eastAsia="en-US" w:bidi="en-US"/>
              </w:rPr>
              <w:t xml:space="preserve">      </w:t>
            </w:r>
          </w:p>
        </w:tc>
        <w:tc>
          <w:tcPr>
            <w:tcW w:w="8491" w:type="dxa"/>
          </w:tcPr>
          <w:p w:rsidR="00E125E6" w:rsidRDefault="00E125E6" w:rsidP="00237A5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2"/>
                <w:szCs w:val="22"/>
                <w:lang w:eastAsia="en-US" w:bidi="en-US"/>
              </w:rPr>
            </w:pPr>
            <w:r w:rsidRPr="009340E8">
              <w:rPr>
                <w:color w:val="000000"/>
                <w:sz w:val="22"/>
                <w:szCs w:val="22"/>
                <w:lang w:eastAsia="en-US" w:bidi="en-US"/>
              </w:rPr>
              <w:t xml:space="preserve">                            </w:t>
            </w:r>
            <w:r w:rsidR="00C72FB1">
              <w:rPr>
                <w:color w:val="000000"/>
                <w:sz w:val="22"/>
                <w:szCs w:val="22"/>
                <w:lang w:eastAsia="en-US" w:bidi="en-US"/>
              </w:rPr>
              <w:t xml:space="preserve">                               </w:t>
            </w:r>
            <w:r w:rsidR="00FC3E55">
              <w:rPr>
                <w:color w:val="000000"/>
                <w:sz w:val="22"/>
                <w:szCs w:val="22"/>
                <w:lang w:eastAsia="en-US" w:bidi="en-US"/>
              </w:rPr>
              <w:t xml:space="preserve">  к постановлению администрации</w:t>
            </w:r>
          </w:p>
          <w:p w:rsidR="0046549E" w:rsidRPr="009340E8" w:rsidRDefault="0046549E" w:rsidP="0040711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 w:bidi="en-US"/>
              </w:rPr>
            </w:pPr>
            <w:r>
              <w:rPr>
                <w:color w:val="000000"/>
                <w:sz w:val="22"/>
                <w:szCs w:val="22"/>
                <w:lang w:eastAsia="en-US" w:bidi="en-US"/>
              </w:rPr>
              <w:t xml:space="preserve">                                                             от  </w:t>
            </w:r>
            <w:r w:rsidR="00293CB2">
              <w:rPr>
                <w:color w:val="000000"/>
                <w:sz w:val="22"/>
                <w:szCs w:val="22"/>
                <w:lang w:eastAsia="en-US" w:bidi="en-US"/>
              </w:rPr>
              <w:t>0</w:t>
            </w:r>
            <w:r w:rsidR="00407114">
              <w:rPr>
                <w:color w:val="000000"/>
                <w:sz w:val="22"/>
                <w:szCs w:val="22"/>
                <w:lang w:eastAsia="en-US" w:bidi="en-US"/>
              </w:rPr>
              <w:t>3</w:t>
            </w:r>
            <w:r>
              <w:rPr>
                <w:color w:val="000000"/>
                <w:sz w:val="22"/>
                <w:szCs w:val="22"/>
                <w:lang w:eastAsia="en-US" w:bidi="en-US"/>
              </w:rPr>
              <w:t>.0</w:t>
            </w:r>
            <w:r w:rsidR="000468F2">
              <w:rPr>
                <w:color w:val="000000"/>
                <w:sz w:val="22"/>
                <w:szCs w:val="22"/>
                <w:lang w:eastAsia="en-US" w:bidi="en-US"/>
              </w:rPr>
              <w:t>8</w:t>
            </w:r>
            <w:r>
              <w:rPr>
                <w:color w:val="000000"/>
                <w:sz w:val="22"/>
                <w:szCs w:val="22"/>
                <w:lang w:eastAsia="en-US" w:bidi="en-US"/>
              </w:rPr>
              <w:t>.202</w:t>
            </w:r>
            <w:r w:rsidR="00293CB2">
              <w:rPr>
                <w:color w:val="000000"/>
                <w:sz w:val="22"/>
                <w:szCs w:val="22"/>
                <w:lang w:eastAsia="en-US" w:bidi="en-US"/>
              </w:rPr>
              <w:t>3</w:t>
            </w:r>
            <w:r>
              <w:rPr>
                <w:color w:val="000000"/>
                <w:sz w:val="22"/>
                <w:szCs w:val="22"/>
                <w:lang w:eastAsia="en-US" w:bidi="en-US"/>
              </w:rPr>
              <w:t xml:space="preserve">    № </w:t>
            </w:r>
            <w:r w:rsidR="00407114">
              <w:rPr>
                <w:color w:val="000000"/>
                <w:sz w:val="22"/>
                <w:szCs w:val="22"/>
                <w:lang w:eastAsia="en-US" w:bidi="en-US"/>
              </w:rPr>
              <w:t>56</w:t>
            </w:r>
            <w:bookmarkStart w:id="0" w:name="_GoBack"/>
            <w:bookmarkEnd w:id="0"/>
          </w:p>
        </w:tc>
      </w:tr>
      <w:tr w:rsidR="00E125E6" w:rsidTr="004447D5">
        <w:trPr>
          <w:trHeight w:val="302"/>
        </w:trPr>
        <w:tc>
          <w:tcPr>
            <w:tcW w:w="1066" w:type="dxa"/>
          </w:tcPr>
          <w:p w:rsidR="00E125E6" w:rsidRPr="009340E8" w:rsidRDefault="00E125E6" w:rsidP="004447D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 w:bidi="en-US"/>
              </w:rPr>
            </w:pPr>
            <w:r w:rsidRPr="009340E8">
              <w:rPr>
                <w:color w:val="000000"/>
                <w:lang w:eastAsia="en-US" w:bidi="en-US"/>
              </w:rPr>
              <w:t xml:space="preserve"> </w:t>
            </w:r>
          </w:p>
        </w:tc>
        <w:tc>
          <w:tcPr>
            <w:tcW w:w="8491" w:type="dxa"/>
          </w:tcPr>
          <w:p w:rsidR="003C6EA3" w:rsidRDefault="003C6EA3" w:rsidP="003C6EA3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 w:bidi="en-US"/>
              </w:rPr>
            </w:pPr>
            <w:r>
              <w:rPr>
                <w:color w:val="000000"/>
                <w:lang w:eastAsia="en-US" w:bidi="en-US"/>
              </w:rPr>
              <w:t xml:space="preserve">                              </w:t>
            </w:r>
            <w:r w:rsidR="00C72FB1">
              <w:rPr>
                <w:color w:val="000000"/>
                <w:lang w:eastAsia="en-US" w:bidi="en-US"/>
              </w:rPr>
              <w:t xml:space="preserve">                           </w:t>
            </w:r>
          </w:p>
          <w:p w:rsidR="00E125E6" w:rsidRPr="00526AF8" w:rsidRDefault="00E125E6" w:rsidP="00C76553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 w:bidi="en-US"/>
              </w:rPr>
            </w:pPr>
          </w:p>
        </w:tc>
      </w:tr>
      <w:tr w:rsidR="00E125E6" w:rsidTr="004447D5">
        <w:trPr>
          <w:trHeight w:val="302"/>
        </w:trPr>
        <w:tc>
          <w:tcPr>
            <w:tcW w:w="1066" w:type="dxa"/>
          </w:tcPr>
          <w:p w:rsidR="00E125E6" w:rsidRPr="00526AF8" w:rsidRDefault="00E125E6" w:rsidP="004447D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 w:bidi="en-US"/>
              </w:rPr>
            </w:pPr>
          </w:p>
        </w:tc>
        <w:tc>
          <w:tcPr>
            <w:tcW w:w="8491" w:type="dxa"/>
          </w:tcPr>
          <w:p w:rsidR="00E125E6" w:rsidRPr="00B74CDA" w:rsidRDefault="00E125E6" w:rsidP="00C7655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 w:bidi="en-US"/>
              </w:rPr>
            </w:pPr>
          </w:p>
        </w:tc>
      </w:tr>
      <w:tr w:rsidR="003C6EA3" w:rsidTr="004447D5">
        <w:trPr>
          <w:trHeight w:val="302"/>
        </w:trPr>
        <w:tc>
          <w:tcPr>
            <w:tcW w:w="1066" w:type="dxa"/>
          </w:tcPr>
          <w:p w:rsidR="003C6EA3" w:rsidRPr="00526AF8" w:rsidRDefault="003C6EA3" w:rsidP="004447D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 w:bidi="en-US"/>
              </w:rPr>
            </w:pPr>
          </w:p>
        </w:tc>
        <w:tc>
          <w:tcPr>
            <w:tcW w:w="8491" w:type="dxa"/>
          </w:tcPr>
          <w:p w:rsidR="003C6EA3" w:rsidRPr="00B74CDA" w:rsidRDefault="003C6EA3" w:rsidP="00C7655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 w:bidi="en-US"/>
              </w:rPr>
            </w:pPr>
          </w:p>
        </w:tc>
      </w:tr>
    </w:tbl>
    <w:p w:rsidR="00E125E6" w:rsidRDefault="00E125E6" w:rsidP="00E125E6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0"/>
          <w:szCs w:val="20"/>
        </w:rPr>
      </w:pPr>
    </w:p>
    <w:p w:rsidR="00E125E6" w:rsidRDefault="00E125E6" w:rsidP="00E125E6">
      <w:pPr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                       </w:t>
      </w:r>
    </w:p>
    <w:p w:rsidR="00E125E6" w:rsidRDefault="00E125E6" w:rsidP="00E125E6"/>
    <w:p w:rsidR="00E125E6" w:rsidRDefault="00E125E6" w:rsidP="00E125E6"/>
    <w:tbl>
      <w:tblPr>
        <w:tblW w:w="14040" w:type="dxa"/>
        <w:tblInd w:w="-33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937"/>
        <w:gridCol w:w="2235"/>
        <w:gridCol w:w="388"/>
        <w:gridCol w:w="1772"/>
        <w:gridCol w:w="388"/>
        <w:gridCol w:w="1772"/>
        <w:gridCol w:w="388"/>
        <w:gridCol w:w="2160"/>
      </w:tblGrid>
      <w:tr w:rsidR="00C23B8F" w:rsidTr="00C23B8F">
        <w:trPr>
          <w:gridAfter w:val="2"/>
          <w:wAfter w:w="2548" w:type="dxa"/>
          <w:trHeight w:val="224"/>
        </w:trPr>
        <w:tc>
          <w:tcPr>
            <w:tcW w:w="7172" w:type="dxa"/>
            <w:gridSpan w:val="2"/>
          </w:tcPr>
          <w:p w:rsidR="00C23B8F" w:rsidRDefault="00C23B8F" w:rsidP="00777E2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lang w:val="en-US" w:eastAsia="en-US" w:bidi="en-US"/>
              </w:rPr>
            </w:pPr>
            <w:r>
              <w:rPr>
                <w:b/>
                <w:color w:val="000000"/>
                <w:lang w:val="en-US" w:eastAsia="en-US" w:bidi="en-US"/>
              </w:rPr>
              <w:t>ИСТОЧНИКИ</w:t>
            </w:r>
          </w:p>
        </w:tc>
        <w:tc>
          <w:tcPr>
            <w:tcW w:w="2160" w:type="dxa"/>
            <w:gridSpan w:val="2"/>
          </w:tcPr>
          <w:p w:rsidR="00C23B8F" w:rsidRPr="008C2286" w:rsidRDefault="00C23B8F" w:rsidP="00777E2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lang w:eastAsia="en-US" w:bidi="en-US"/>
              </w:rPr>
            </w:pPr>
          </w:p>
        </w:tc>
        <w:tc>
          <w:tcPr>
            <w:tcW w:w="2160" w:type="dxa"/>
            <w:gridSpan w:val="2"/>
          </w:tcPr>
          <w:p w:rsidR="00C23B8F" w:rsidRPr="008C2286" w:rsidRDefault="00C23B8F" w:rsidP="00777E2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lang w:eastAsia="en-US" w:bidi="en-US"/>
              </w:rPr>
            </w:pPr>
          </w:p>
        </w:tc>
      </w:tr>
      <w:tr w:rsidR="00C23B8F" w:rsidTr="00C23B8F">
        <w:trPr>
          <w:trHeight w:val="224"/>
        </w:trPr>
        <w:tc>
          <w:tcPr>
            <w:tcW w:w="9720" w:type="dxa"/>
            <w:gridSpan w:val="5"/>
          </w:tcPr>
          <w:p w:rsidR="00C23B8F" w:rsidRPr="009340E8" w:rsidRDefault="00C23B8F" w:rsidP="00777E2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 w:bidi="en-US"/>
              </w:rPr>
            </w:pPr>
            <w:r w:rsidRPr="009340E8">
              <w:rPr>
                <w:color w:val="000000"/>
                <w:lang w:eastAsia="en-US" w:bidi="en-US"/>
              </w:rPr>
              <w:t xml:space="preserve">финансирования дефицита бюджета поселения </w:t>
            </w:r>
            <w:r>
              <w:rPr>
                <w:color w:val="000000"/>
                <w:lang w:eastAsia="en-US" w:bidi="en-US"/>
              </w:rPr>
              <w:t>по кодам классификации источников финансирования дефицитов бюджетов</w:t>
            </w:r>
          </w:p>
        </w:tc>
        <w:tc>
          <w:tcPr>
            <w:tcW w:w="2160" w:type="dxa"/>
            <w:gridSpan w:val="2"/>
          </w:tcPr>
          <w:p w:rsidR="00C23B8F" w:rsidRPr="009340E8" w:rsidRDefault="00C23B8F" w:rsidP="00777E2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 w:bidi="en-US"/>
              </w:rPr>
            </w:pPr>
          </w:p>
        </w:tc>
        <w:tc>
          <w:tcPr>
            <w:tcW w:w="2160" w:type="dxa"/>
          </w:tcPr>
          <w:p w:rsidR="00C23B8F" w:rsidRPr="009340E8" w:rsidRDefault="00C23B8F" w:rsidP="00777E2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 w:bidi="en-US"/>
              </w:rPr>
            </w:pPr>
          </w:p>
        </w:tc>
      </w:tr>
      <w:tr w:rsidR="00C23B8F" w:rsidTr="00C23B8F">
        <w:trPr>
          <w:trHeight w:val="231"/>
        </w:trPr>
        <w:tc>
          <w:tcPr>
            <w:tcW w:w="97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3B8F" w:rsidRPr="009340E8" w:rsidRDefault="00C23B8F" w:rsidP="00777E2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en-US" w:bidi="en-US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3B8F" w:rsidRPr="009340E8" w:rsidRDefault="00C23B8F" w:rsidP="00777E2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en-US" w:bidi="en-US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3B8F" w:rsidRPr="009340E8" w:rsidRDefault="00C23B8F" w:rsidP="00777E2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en-US" w:bidi="en-US"/>
              </w:rPr>
            </w:pPr>
          </w:p>
        </w:tc>
      </w:tr>
      <w:tr w:rsidR="00C23B8F" w:rsidTr="00C23B8F">
        <w:trPr>
          <w:trHeight w:val="447"/>
        </w:trPr>
        <w:tc>
          <w:tcPr>
            <w:tcW w:w="4937" w:type="dxa"/>
            <w:tcBorders>
              <w:top w:val="single" w:sz="4" w:space="0" w:color="auto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C23B8F" w:rsidRDefault="00C23B8F" w:rsidP="004447D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color w:val="000000"/>
                <w:sz w:val="20"/>
                <w:szCs w:val="20"/>
                <w:lang w:val="en-US" w:eastAsia="en-US" w:bidi="en-US"/>
              </w:rPr>
              <w:t>Наименование показателя</w:t>
            </w:r>
          </w:p>
        </w:tc>
        <w:tc>
          <w:tcPr>
            <w:tcW w:w="2623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C23B8F" w:rsidRDefault="00C23B8F" w:rsidP="004447D5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color w:val="000000"/>
                <w:sz w:val="20"/>
                <w:szCs w:val="20"/>
                <w:lang w:val="en-US" w:eastAsia="en-US" w:bidi="en-US"/>
              </w:rPr>
              <w:t>Код бюджетной классификации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C23B8F" w:rsidRDefault="00C23B8F" w:rsidP="004447D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color w:val="000000"/>
                <w:sz w:val="20"/>
                <w:szCs w:val="20"/>
                <w:lang w:val="en-US" w:eastAsia="en-US" w:bidi="en-US"/>
              </w:rPr>
              <w:t>Сумма</w:t>
            </w:r>
          </w:p>
          <w:p w:rsidR="00C23B8F" w:rsidRPr="00C23B8F" w:rsidRDefault="00C23B8F" w:rsidP="00C23B8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en-US" w:bidi="en-US"/>
              </w:rPr>
            </w:pPr>
            <w:r>
              <w:rPr>
                <w:color w:val="000000"/>
                <w:sz w:val="20"/>
                <w:szCs w:val="20"/>
                <w:lang w:val="en-US" w:eastAsia="en-US" w:bidi="en-US"/>
              </w:rPr>
              <w:t xml:space="preserve"> </w:t>
            </w:r>
            <w:r>
              <w:rPr>
                <w:color w:val="000000"/>
                <w:sz w:val="20"/>
                <w:szCs w:val="20"/>
                <w:lang w:eastAsia="en-US" w:bidi="en-US"/>
              </w:rPr>
              <w:t>тыс.руб.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C23B8F" w:rsidRPr="00C23B8F" w:rsidRDefault="00C23B8F" w:rsidP="004447D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en-US" w:bidi="en-US"/>
              </w:rPr>
            </w:pPr>
            <w:r>
              <w:rPr>
                <w:color w:val="000000"/>
                <w:sz w:val="20"/>
                <w:szCs w:val="20"/>
                <w:lang w:eastAsia="en-US" w:bidi="en-US"/>
              </w:rPr>
              <w:t>Исполнение</w:t>
            </w:r>
            <w:r w:rsidR="00777E26">
              <w:rPr>
                <w:color w:val="000000"/>
                <w:sz w:val="20"/>
                <w:szCs w:val="20"/>
                <w:lang w:eastAsia="en-US" w:bidi="en-US"/>
              </w:rPr>
              <w:t>(тыс.руб.)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C23B8F" w:rsidRPr="00C23B8F" w:rsidRDefault="00777E26" w:rsidP="004447D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en-US" w:bidi="en-US"/>
              </w:rPr>
            </w:pPr>
            <w:r>
              <w:rPr>
                <w:color w:val="000000"/>
                <w:sz w:val="20"/>
                <w:szCs w:val="20"/>
                <w:lang w:eastAsia="en-US" w:bidi="en-US"/>
              </w:rPr>
              <w:t>% исполнения</w:t>
            </w:r>
          </w:p>
        </w:tc>
      </w:tr>
      <w:tr w:rsidR="00C23B8F" w:rsidTr="00C23B8F">
        <w:trPr>
          <w:trHeight w:val="447"/>
        </w:trPr>
        <w:tc>
          <w:tcPr>
            <w:tcW w:w="4937" w:type="dxa"/>
            <w:tcBorders>
              <w:top w:val="single" w:sz="2" w:space="0" w:color="000000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C23B8F" w:rsidRPr="00C23B8F" w:rsidRDefault="00C23B8F" w:rsidP="004447D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 w:val="20"/>
                <w:szCs w:val="20"/>
                <w:lang w:eastAsia="en-US" w:bidi="en-US"/>
              </w:rPr>
            </w:pPr>
            <w:r w:rsidRPr="00C23B8F">
              <w:rPr>
                <w:b/>
                <w:bCs/>
                <w:color w:val="000000"/>
                <w:sz w:val="20"/>
                <w:szCs w:val="20"/>
                <w:lang w:eastAsia="en-US" w:bidi="en-US"/>
              </w:rPr>
              <w:t>Источники внутреннего финансирования бюджета</w:t>
            </w:r>
          </w:p>
        </w:tc>
        <w:tc>
          <w:tcPr>
            <w:tcW w:w="2623" w:type="dxa"/>
            <w:gridSpan w:val="2"/>
            <w:tcBorders>
              <w:top w:val="single" w:sz="2" w:space="0" w:color="000000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3B8F" w:rsidRPr="00C23B8F" w:rsidRDefault="00C23B8F" w:rsidP="004447D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 w:val="20"/>
                <w:szCs w:val="20"/>
                <w:lang w:eastAsia="en-US" w:bidi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 w:bidi="en-US"/>
              </w:rPr>
              <w:t xml:space="preserve">   000 01 00 00 00 00 0000 000</w:t>
            </w:r>
          </w:p>
        </w:tc>
        <w:tc>
          <w:tcPr>
            <w:tcW w:w="2160" w:type="dxa"/>
            <w:gridSpan w:val="2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B8F" w:rsidRPr="00AE4DBE" w:rsidRDefault="00293CB2" w:rsidP="006259A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 w:bidi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 w:bidi="en-US"/>
              </w:rPr>
              <w:t>-661,6</w:t>
            </w:r>
          </w:p>
        </w:tc>
        <w:tc>
          <w:tcPr>
            <w:tcW w:w="2160" w:type="dxa"/>
            <w:gridSpan w:val="2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B8F" w:rsidRDefault="00AA6FBD" w:rsidP="004447D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 w:bidi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 w:bidi="en-US"/>
              </w:rPr>
              <w:t xml:space="preserve">- </w:t>
            </w:r>
            <w:r w:rsidR="000468F2">
              <w:rPr>
                <w:b/>
                <w:bCs/>
                <w:color w:val="000000"/>
                <w:sz w:val="20"/>
                <w:szCs w:val="20"/>
                <w:lang w:eastAsia="en-US" w:bidi="en-US"/>
              </w:rPr>
              <w:t>574,7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B8F" w:rsidRDefault="000468F2" w:rsidP="006259AE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 w:val="20"/>
                <w:szCs w:val="20"/>
                <w:lang w:eastAsia="en-US" w:bidi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 w:bidi="en-US"/>
              </w:rPr>
              <w:t xml:space="preserve">                  86,9</w:t>
            </w:r>
          </w:p>
        </w:tc>
      </w:tr>
      <w:tr w:rsidR="00C23B8F" w:rsidTr="00C23B8F">
        <w:trPr>
          <w:trHeight w:val="447"/>
        </w:trPr>
        <w:tc>
          <w:tcPr>
            <w:tcW w:w="49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C23B8F" w:rsidRPr="00C23B8F" w:rsidRDefault="00C23B8F" w:rsidP="004447D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 w:val="20"/>
                <w:szCs w:val="20"/>
                <w:lang w:eastAsia="en-US" w:bidi="en-US"/>
              </w:rPr>
            </w:pPr>
            <w:r w:rsidRPr="00C23B8F">
              <w:rPr>
                <w:b/>
                <w:bCs/>
                <w:color w:val="000000"/>
                <w:sz w:val="20"/>
                <w:szCs w:val="20"/>
                <w:lang w:eastAsia="en-US" w:bidi="en-US"/>
              </w:rPr>
              <w:t>Остатки средств бюджетов</w:t>
            </w:r>
          </w:p>
        </w:tc>
        <w:tc>
          <w:tcPr>
            <w:tcW w:w="262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3B8F" w:rsidRPr="00C23B8F" w:rsidRDefault="00C23B8F" w:rsidP="004447D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 w:val="20"/>
                <w:szCs w:val="20"/>
                <w:lang w:eastAsia="en-US" w:bidi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 w:bidi="en-US"/>
              </w:rPr>
              <w:t xml:space="preserve">   000 01 05 00 00 00 0000 000</w:t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CB2" w:rsidRDefault="00293CB2" w:rsidP="004447D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 w:bidi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 w:bidi="en-US"/>
              </w:rPr>
              <w:t>- 661,6</w:t>
            </w:r>
          </w:p>
          <w:p w:rsidR="00C23B8F" w:rsidRPr="00BA76C8" w:rsidRDefault="00C23B8F" w:rsidP="00293CB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 w:val="20"/>
                <w:szCs w:val="20"/>
                <w:lang w:eastAsia="en-US" w:bidi="en-US"/>
              </w:rPr>
            </w:pP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B8F" w:rsidRDefault="00CB3631" w:rsidP="00A73F9F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 w:val="20"/>
                <w:szCs w:val="20"/>
                <w:lang w:eastAsia="en-US" w:bidi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 w:bidi="en-US"/>
              </w:rPr>
              <w:t xml:space="preserve">                </w:t>
            </w:r>
            <w:r w:rsidR="00AA6FBD">
              <w:rPr>
                <w:b/>
                <w:bCs/>
                <w:color w:val="000000"/>
                <w:sz w:val="20"/>
                <w:szCs w:val="20"/>
                <w:lang w:eastAsia="en-US" w:bidi="en-US"/>
              </w:rPr>
              <w:t>-</w:t>
            </w:r>
            <w:r w:rsidR="000468F2">
              <w:rPr>
                <w:b/>
                <w:bCs/>
                <w:color w:val="000000"/>
                <w:sz w:val="20"/>
                <w:szCs w:val="20"/>
                <w:lang w:eastAsia="en-US" w:bidi="en-US"/>
              </w:rPr>
              <w:t xml:space="preserve"> 574,7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B8F" w:rsidRDefault="00C23B8F" w:rsidP="004447D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 w:bidi="en-US"/>
              </w:rPr>
            </w:pPr>
          </w:p>
        </w:tc>
      </w:tr>
      <w:tr w:rsidR="00C23B8F" w:rsidRPr="000B21A1" w:rsidTr="00C23B8F">
        <w:trPr>
          <w:trHeight w:val="447"/>
        </w:trPr>
        <w:tc>
          <w:tcPr>
            <w:tcW w:w="49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C23B8F" w:rsidRPr="000B21A1" w:rsidRDefault="00C23B8F" w:rsidP="004447D5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0"/>
                <w:szCs w:val="20"/>
                <w:lang w:eastAsia="en-US" w:bidi="en-US"/>
              </w:rPr>
            </w:pPr>
            <w:r w:rsidRPr="000B21A1">
              <w:rPr>
                <w:bCs/>
                <w:color w:val="000000"/>
                <w:sz w:val="20"/>
                <w:szCs w:val="20"/>
                <w:lang w:eastAsia="en-US" w:bidi="en-US"/>
              </w:rPr>
              <w:t>Увеличение остатков средств бюджетов</w:t>
            </w:r>
          </w:p>
        </w:tc>
        <w:tc>
          <w:tcPr>
            <w:tcW w:w="262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3B8F" w:rsidRPr="000B21A1" w:rsidRDefault="00C23B8F" w:rsidP="00697A06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color w:val="000000"/>
                <w:sz w:val="20"/>
                <w:szCs w:val="20"/>
                <w:lang w:eastAsia="en-US" w:bidi="en-US"/>
              </w:rPr>
              <w:t xml:space="preserve">  </w:t>
            </w:r>
            <w:r w:rsidRPr="000B21A1">
              <w:rPr>
                <w:color w:val="000000"/>
                <w:sz w:val="20"/>
                <w:szCs w:val="20"/>
                <w:lang w:val="en-US" w:eastAsia="en-US" w:bidi="en-US"/>
              </w:rPr>
              <w:t>98</w:t>
            </w:r>
            <w:r w:rsidRPr="000B21A1">
              <w:rPr>
                <w:color w:val="000000"/>
                <w:sz w:val="20"/>
                <w:szCs w:val="20"/>
                <w:lang w:eastAsia="en-US" w:bidi="en-US"/>
              </w:rPr>
              <w:t>4</w:t>
            </w:r>
            <w:r w:rsidRPr="000B21A1">
              <w:rPr>
                <w:color w:val="000000"/>
                <w:sz w:val="20"/>
                <w:szCs w:val="20"/>
                <w:lang w:val="en-US" w:eastAsia="en-US" w:bidi="en-US"/>
              </w:rPr>
              <w:t xml:space="preserve"> 01 05 02 0</w:t>
            </w:r>
            <w:r>
              <w:rPr>
                <w:color w:val="000000"/>
                <w:sz w:val="20"/>
                <w:szCs w:val="20"/>
                <w:lang w:eastAsia="en-US" w:bidi="en-US"/>
              </w:rPr>
              <w:t>1</w:t>
            </w:r>
            <w:r w:rsidRPr="000B21A1">
              <w:rPr>
                <w:color w:val="000000"/>
                <w:sz w:val="20"/>
                <w:szCs w:val="20"/>
                <w:lang w:val="en-US" w:eastAsia="en-US" w:bidi="en-US"/>
              </w:rPr>
              <w:t xml:space="preserve"> 10 0000 </w:t>
            </w:r>
            <w:r>
              <w:rPr>
                <w:color w:val="000000"/>
                <w:sz w:val="20"/>
                <w:szCs w:val="20"/>
                <w:lang w:eastAsia="en-US" w:bidi="en-US"/>
              </w:rPr>
              <w:t xml:space="preserve"> 500</w:t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B8F" w:rsidRPr="000B21A1" w:rsidRDefault="000468F2" w:rsidP="00D054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0"/>
                <w:szCs w:val="20"/>
                <w:lang w:eastAsia="en-US" w:bidi="en-US"/>
              </w:rPr>
            </w:pPr>
            <w:r>
              <w:rPr>
                <w:bCs/>
                <w:color w:val="000000"/>
                <w:sz w:val="20"/>
                <w:szCs w:val="20"/>
                <w:lang w:eastAsia="en-US" w:bidi="en-US"/>
              </w:rPr>
              <w:t>2226,5</w:t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B8F" w:rsidRDefault="000468F2" w:rsidP="00A73F9F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0"/>
                <w:szCs w:val="20"/>
                <w:lang w:eastAsia="en-US" w:bidi="en-US"/>
              </w:rPr>
            </w:pPr>
            <w:r>
              <w:rPr>
                <w:bCs/>
                <w:color w:val="000000"/>
                <w:sz w:val="20"/>
                <w:szCs w:val="20"/>
                <w:lang w:eastAsia="en-US" w:bidi="en-US"/>
              </w:rPr>
              <w:t xml:space="preserve">                 544,5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B8F" w:rsidRDefault="000468F2" w:rsidP="00D054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0"/>
                <w:szCs w:val="20"/>
                <w:lang w:eastAsia="en-US" w:bidi="en-US"/>
              </w:rPr>
            </w:pPr>
            <w:r>
              <w:rPr>
                <w:bCs/>
                <w:color w:val="000000"/>
                <w:sz w:val="20"/>
                <w:szCs w:val="20"/>
                <w:lang w:eastAsia="en-US" w:bidi="en-US"/>
              </w:rPr>
              <w:t>24,4</w:t>
            </w:r>
          </w:p>
        </w:tc>
      </w:tr>
      <w:tr w:rsidR="00C23B8F" w:rsidTr="00C23B8F">
        <w:trPr>
          <w:trHeight w:val="447"/>
        </w:trPr>
        <w:tc>
          <w:tcPr>
            <w:tcW w:w="49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C23B8F" w:rsidRPr="009340E8" w:rsidRDefault="00C23B8F" w:rsidP="004447D5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 w:bidi="en-US"/>
              </w:rPr>
            </w:pPr>
            <w:r w:rsidRPr="009340E8">
              <w:rPr>
                <w:color w:val="000000"/>
                <w:sz w:val="20"/>
                <w:szCs w:val="20"/>
                <w:lang w:eastAsia="en-US" w:bidi="en-US"/>
              </w:rPr>
              <w:t>Увеличение прочих остатков денежных средств бюджетов  поселений</w:t>
            </w:r>
          </w:p>
        </w:tc>
        <w:tc>
          <w:tcPr>
            <w:tcW w:w="262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3B8F" w:rsidRDefault="00C23B8F" w:rsidP="00697A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color w:val="000000"/>
                <w:sz w:val="20"/>
                <w:szCs w:val="20"/>
                <w:lang w:val="en-US" w:eastAsia="en-US" w:bidi="en-US"/>
              </w:rPr>
              <w:t>98</w:t>
            </w:r>
            <w:r>
              <w:rPr>
                <w:color w:val="000000"/>
                <w:sz w:val="20"/>
                <w:szCs w:val="20"/>
                <w:lang w:eastAsia="en-US" w:bidi="en-US"/>
              </w:rPr>
              <w:t>4</w:t>
            </w:r>
            <w:r>
              <w:rPr>
                <w:color w:val="000000"/>
                <w:sz w:val="20"/>
                <w:szCs w:val="20"/>
                <w:lang w:val="en-US" w:eastAsia="en-US" w:bidi="en-US"/>
              </w:rPr>
              <w:t xml:space="preserve"> 01 05 02 0</w:t>
            </w:r>
            <w:r>
              <w:rPr>
                <w:color w:val="000000"/>
                <w:sz w:val="20"/>
                <w:szCs w:val="20"/>
                <w:lang w:eastAsia="en-US" w:bidi="en-US"/>
              </w:rPr>
              <w:t>1</w:t>
            </w:r>
            <w:r>
              <w:rPr>
                <w:color w:val="000000"/>
                <w:sz w:val="20"/>
                <w:szCs w:val="20"/>
                <w:lang w:val="en-US" w:eastAsia="en-US" w:bidi="en-US"/>
              </w:rPr>
              <w:t xml:space="preserve"> 10 0000 510</w:t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B8F" w:rsidRPr="00BA76C8" w:rsidRDefault="000468F2" w:rsidP="000468F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en-US" w:bidi="en-US"/>
              </w:rPr>
            </w:pPr>
            <w:r>
              <w:rPr>
                <w:color w:val="000000"/>
                <w:sz w:val="20"/>
                <w:szCs w:val="20"/>
                <w:lang w:eastAsia="en-US" w:bidi="en-US"/>
              </w:rPr>
              <w:t>2226</w:t>
            </w:r>
            <w:r w:rsidR="00293CB2">
              <w:rPr>
                <w:color w:val="000000"/>
                <w:sz w:val="20"/>
                <w:szCs w:val="20"/>
                <w:lang w:eastAsia="en-US" w:bidi="en-US"/>
              </w:rPr>
              <w:t>,5</w:t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B8F" w:rsidRDefault="000468F2" w:rsidP="00D054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en-US" w:bidi="en-US"/>
              </w:rPr>
            </w:pPr>
            <w:r>
              <w:rPr>
                <w:color w:val="000000"/>
                <w:sz w:val="20"/>
                <w:szCs w:val="20"/>
                <w:lang w:eastAsia="en-US" w:bidi="en-US"/>
              </w:rPr>
              <w:t>544,5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B8F" w:rsidRDefault="00C23B8F" w:rsidP="00D054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en-US" w:bidi="en-US"/>
              </w:rPr>
            </w:pPr>
          </w:p>
        </w:tc>
      </w:tr>
      <w:tr w:rsidR="00C23B8F" w:rsidTr="00C23B8F">
        <w:trPr>
          <w:trHeight w:val="457"/>
        </w:trPr>
        <w:tc>
          <w:tcPr>
            <w:tcW w:w="493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23B8F" w:rsidRPr="009340E8" w:rsidRDefault="00C23B8F" w:rsidP="004447D5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 w:bidi="en-US"/>
              </w:rPr>
            </w:pPr>
            <w:r>
              <w:rPr>
                <w:color w:val="000000"/>
                <w:sz w:val="20"/>
                <w:szCs w:val="20"/>
                <w:lang w:eastAsia="en-US" w:bidi="en-US"/>
              </w:rPr>
              <w:t>Уменьшение остатков средств бюджетов</w:t>
            </w:r>
          </w:p>
        </w:tc>
        <w:tc>
          <w:tcPr>
            <w:tcW w:w="2623" w:type="dxa"/>
            <w:gridSpan w:val="2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C23B8F" w:rsidRDefault="00C23B8F" w:rsidP="00697A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color w:val="000000"/>
                <w:sz w:val="20"/>
                <w:szCs w:val="20"/>
                <w:lang w:val="en-US" w:eastAsia="en-US" w:bidi="en-US"/>
              </w:rPr>
              <w:t>98</w:t>
            </w:r>
            <w:r>
              <w:rPr>
                <w:color w:val="000000"/>
                <w:sz w:val="20"/>
                <w:szCs w:val="20"/>
                <w:lang w:eastAsia="en-US" w:bidi="en-US"/>
              </w:rPr>
              <w:t>4</w:t>
            </w:r>
            <w:r>
              <w:rPr>
                <w:color w:val="000000"/>
                <w:sz w:val="20"/>
                <w:szCs w:val="20"/>
                <w:lang w:val="en-US" w:eastAsia="en-US" w:bidi="en-US"/>
              </w:rPr>
              <w:t xml:space="preserve"> 01 05 02 0</w:t>
            </w:r>
            <w:r>
              <w:rPr>
                <w:color w:val="000000"/>
                <w:sz w:val="20"/>
                <w:szCs w:val="20"/>
                <w:lang w:eastAsia="en-US" w:bidi="en-US"/>
              </w:rPr>
              <w:t>1</w:t>
            </w:r>
            <w:r>
              <w:rPr>
                <w:color w:val="000000"/>
                <w:sz w:val="20"/>
                <w:szCs w:val="20"/>
                <w:lang w:val="en-US" w:eastAsia="en-US" w:bidi="en-US"/>
              </w:rPr>
              <w:t xml:space="preserve"> 10 0000 6</w:t>
            </w:r>
            <w:r>
              <w:rPr>
                <w:color w:val="000000"/>
                <w:sz w:val="20"/>
                <w:szCs w:val="20"/>
                <w:lang w:eastAsia="en-US" w:bidi="en-US"/>
              </w:rPr>
              <w:t>0</w:t>
            </w:r>
            <w:r>
              <w:rPr>
                <w:color w:val="000000"/>
                <w:sz w:val="20"/>
                <w:szCs w:val="20"/>
                <w:lang w:val="en-US" w:eastAsia="en-US" w:bidi="en-US"/>
              </w:rPr>
              <w:t>0</w:t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23B8F" w:rsidRDefault="000468F2" w:rsidP="00E137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en-US" w:bidi="en-US"/>
              </w:rPr>
            </w:pPr>
            <w:r>
              <w:rPr>
                <w:color w:val="000000"/>
                <w:sz w:val="20"/>
                <w:szCs w:val="20"/>
                <w:lang w:eastAsia="en-US" w:bidi="en-US"/>
              </w:rPr>
              <w:t>2888,1</w:t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23B8F" w:rsidRDefault="000468F2" w:rsidP="00A73F9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en-US" w:bidi="en-US"/>
              </w:rPr>
            </w:pPr>
            <w:r>
              <w:rPr>
                <w:color w:val="000000"/>
                <w:sz w:val="20"/>
                <w:szCs w:val="20"/>
                <w:lang w:eastAsia="en-US" w:bidi="en-US"/>
              </w:rPr>
              <w:t>1119,2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23B8F" w:rsidRDefault="000468F2" w:rsidP="00293CB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en-US" w:bidi="en-US"/>
              </w:rPr>
            </w:pPr>
            <w:r>
              <w:rPr>
                <w:color w:val="000000"/>
                <w:sz w:val="20"/>
                <w:szCs w:val="20"/>
                <w:lang w:eastAsia="en-US" w:bidi="en-US"/>
              </w:rPr>
              <w:t>38,7</w:t>
            </w:r>
          </w:p>
        </w:tc>
      </w:tr>
      <w:tr w:rsidR="00C23B8F" w:rsidTr="00C23B8F">
        <w:trPr>
          <w:trHeight w:val="457"/>
        </w:trPr>
        <w:tc>
          <w:tcPr>
            <w:tcW w:w="493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23B8F" w:rsidRPr="009340E8" w:rsidRDefault="00C23B8F" w:rsidP="004447D5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 w:bidi="en-US"/>
              </w:rPr>
            </w:pPr>
            <w:r w:rsidRPr="009340E8">
              <w:rPr>
                <w:color w:val="000000"/>
                <w:sz w:val="20"/>
                <w:szCs w:val="20"/>
                <w:lang w:eastAsia="en-US" w:bidi="en-US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623" w:type="dxa"/>
            <w:gridSpan w:val="2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C23B8F" w:rsidRDefault="00C23B8F" w:rsidP="00697A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color w:val="000000"/>
                <w:sz w:val="20"/>
                <w:szCs w:val="20"/>
                <w:lang w:val="en-US" w:eastAsia="en-US" w:bidi="en-US"/>
              </w:rPr>
              <w:t>98</w:t>
            </w:r>
            <w:r>
              <w:rPr>
                <w:color w:val="000000"/>
                <w:sz w:val="20"/>
                <w:szCs w:val="20"/>
                <w:lang w:eastAsia="en-US" w:bidi="en-US"/>
              </w:rPr>
              <w:t>4</w:t>
            </w:r>
            <w:r>
              <w:rPr>
                <w:color w:val="000000"/>
                <w:sz w:val="20"/>
                <w:szCs w:val="20"/>
                <w:lang w:val="en-US" w:eastAsia="en-US" w:bidi="en-US"/>
              </w:rPr>
              <w:t xml:space="preserve"> 01 05 02 0</w:t>
            </w:r>
            <w:r>
              <w:rPr>
                <w:color w:val="000000"/>
                <w:sz w:val="20"/>
                <w:szCs w:val="20"/>
                <w:lang w:eastAsia="en-US" w:bidi="en-US"/>
              </w:rPr>
              <w:t>1</w:t>
            </w:r>
            <w:r>
              <w:rPr>
                <w:color w:val="000000"/>
                <w:sz w:val="20"/>
                <w:szCs w:val="20"/>
                <w:lang w:val="en-US" w:eastAsia="en-US" w:bidi="en-US"/>
              </w:rPr>
              <w:t xml:space="preserve"> 10 0000 610</w:t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23B8F" w:rsidRPr="00BA76C8" w:rsidRDefault="000468F2" w:rsidP="00A73F9F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 w:bidi="en-US"/>
              </w:rPr>
            </w:pPr>
            <w:r>
              <w:rPr>
                <w:color w:val="000000"/>
                <w:sz w:val="20"/>
                <w:szCs w:val="20"/>
                <w:lang w:eastAsia="en-US" w:bidi="en-US"/>
              </w:rPr>
              <w:t xml:space="preserve">                2888,1</w:t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23B8F" w:rsidRDefault="000468F2" w:rsidP="00E137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en-US" w:bidi="en-US"/>
              </w:rPr>
            </w:pPr>
            <w:r>
              <w:rPr>
                <w:color w:val="000000"/>
                <w:sz w:val="20"/>
                <w:szCs w:val="20"/>
                <w:lang w:eastAsia="en-US" w:bidi="en-US"/>
              </w:rPr>
              <w:t>1119,2</w:t>
            </w:r>
          </w:p>
          <w:p w:rsidR="00293CB2" w:rsidRDefault="00293CB2" w:rsidP="00E137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en-US" w:bidi="en-US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23B8F" w:rsidRDefault="00C23B8F" w:rsidP="00E137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en-US" w:bidi="en-US"/>
              </w:rPr>
            </w:pPr>
          </w:p>
        </w:tc>
      </w:tr>
      <w:tr w:rsidR="00C23B8F" w:rsidTr="00C23B8F">
        <w:trPr>
          <w:trHeight w:val="153"/>
        </w:trPr>
        <w:tc>
          <w:tcPr>
            <w:tcW w:w="7560" w:type="dxa"/>
            <w:gridSpan w:val="3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3B8F" w:rsidRDefault="00C23B8F" w:rsidP="004447D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160" w:type="dxa"/>
            <w:gridSpan w:val="2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3B8F" w:rsidRDefault="00C23B8F" w:rsidP="004447D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160" w:type="dxa"/>
            <w:gridSpan w:val="2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3B8F" w:rsidRDefault="00C23B8F" w:rsidP="004447D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160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3B8F" w:rsidRDefault="00C23B8F" w:rsidP="004447D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 w:eastAsia="en-US" w:bidi="en-US"/>
              </w:rPr>
            </w:pPr>
          </w:p>
        </w:tc>
      </w:tr>
    </w:tbl>
    <w:p w:rsidR="00E125E6" w:rsidRDefault="00E125E6" w:rsidP="00E125E6"/>
    <w:p w:rsidR="00E125E6" w:rsidRDefault="00E125E6" w:rsidP="00E125E6"/>
    <w:p w:rsidR="00E125E6" w:rsidRDefault="00E125E6" w:rsidP="00E125E6"/>
    <w:p w:rsidR="00F92724" w:rsidRDefault="00F92724"/>
    <w:sectPr w:rsidR="00F92724" w:rsidSect="00C23B8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5E6"/>
    <w:rsid w:val="000468F2"/>
    <w:rsid w:val="00072C1F"/>
    <w:rsid w:val="000730D2"/>
    <w:rsid w:val="000809E1"/>
    <w:rsid w:val="00081F0D"/>
    <w:rsid w:val="00083E52"/>
    <w:rsid w:val="000B21A1"/>
    <w:rsid w:val="00114C04"/>
    <w:rsid w:val="0012320C"/>
    <w:rsid w:val="00137FDF"/>
    <w:rsid w:val="0014341F"/>
    <w:rsid w:val="00160477"/>
    <w:rsid w:val="00173F7B"/>
    <w:rsid w:val="00175E5C"/>
    <w:rsid w:val="001C47F2"/>
    <w:rsid w:val="001E0FF7"/>
    <w:rsid w:val="00237A53"/>
    <w:rsid w:val="0026105B"/>
    <w:rsid w:val="00290429"/>
    <w:rsid w:val="00293CB2"/>
    <w:rsid w:val="002D5095"/>
    <w:rsid w:val="00354E82"/>
    <w:rsid w:val="00386695"/>
    <w:rsid w:val="003C4898"/>
    <w:rsid w:val="003C6EA3"/>
    <w:rsid w:val="003D3025"/>
    <w:rsid w:val="003F7325"/>
    <w:rsid w:val="00407114"/>
    <w:rsid w:val="0046549E"/>
    <w:rsid w:val="004A0682"/>
    <w:rsid w:val="004B2278"/>
    <w:rsid w:val="00503F11"/>
    <w:rsid w:val="005B4A0C"/>
    <w:rsid w:val="005D510B"/>
    <w:rsid w:val="005D5A8D"/>
    <w:rsid w:val="006259AE"/>
    <w:rsid w:val="00646703"/>
    <w:rsid w:val="00697A06"/>
    <w:rsid w:val="006C39EE"/>
    <w:rsid w:val="00731606"/>
    <w:rsid w:val="00777CE6"/>
    <w:rsid w:val="00777E26"/>
    <w:rsid w:val="00786AE2"/>
    <w:rsid w:val="007B3D82"/>
    <w:rsid w:val="00846C9C"/>
    <w:rsid w:val="008C2286"/>
    <w:rsid w:val="008E4911"/>
    <w:rsid w:val="009420D7"/>
    <w:rsid w:val="00950A91"/>
    <w:rsid w:val="00985F4D"/>
    <w:rsid w:val="00991F0F"/>
    <w:rsid w:val="00A07DC0"/>
    <w:rsid w:val="00A57136"/>
    <w:rsid w:val="00A73F9F"/>
    <w:rsid w:val="00A8126F"/>
    <w:rsid w:val="00A8644B"/>
    <w:rsid w:val="00A90A60"/>
    <w:rsid w:val="00AA6FBD"/>
    <w:rsid w:val="00B32793"/>
    <w:rsid w:val="00B32830"/>
    <w:rsid w:val="00BA4F5D"/>
    <w:rsid w:val="00BA5CDF"/>
    <w:rsid w:val="00BD335C"/>
    <w:rsid w:val="00BE6B51"/>
    <w:rsid w:val="00C23B8F"/>
    <w:rsid w:val="00C562BB"/>
    <w:rsid w:val="00C72FB1"/>
    <w:rsid w:val="00C76553"/>
    <w:rsid w:val="00CA71BA"/>
    <w:rsid w:val="00CB3631"/>
    <w:rsid w:val="00CB417C"/>
    <w:rsid w:val="00D054FC"/>
    <w:rsid w:val="00D40B42"/>
    <w:rsid w:val="00DC5838"/>
    <w:rsid w:val="00DD401A"/>
    <w:rsid w:val="00DD5596"/>
    <w:rsid w:val="00E125E6"/>
    <w:rsid w:val="00E137BF"/>
    <w:rsid w:val="00E30448"/>
    <w:rsid w:val="00E31A20"/>
    <w:rsid w:val="00EF5A84"/>
    <w:rsid w:val="00F030EC"/>
    <w:rsid w:val="00F16874"/>
    <w:rsid w:val="00F35735"/>
    <w:rsid w:val="00F41672"/>
    <w:rsid w:val="00F708F2"/>
    <w:rsid w:val="00F92724"/>
    <w:rsid w:val="00F928A0"/>
    <w:rsid w:val="00F95670"/>
    <w:rsid w:val="00FC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C1BD1F"/>
  <w15:docId w15:val="{2C69382E-744D-4D17-AC21-BF4653790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25E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B3279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B327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7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glbuh</dc:creator>
  <cp:keywords/>
  <dc:description/>
  <cp:lastModifiedBy>User</cp:lastModifiedBy>
  <cp:revision>8</cp:revision>
  <cp:lastPrinted>2018-04-23T05:10:00Z</cp:lastPrinted>
  <dcterms:created xsi:type="dcterms:W3CDTF">2023-05-04T08:10:00Z</dcterms:created>
  <dcterms:modified xsi:type="dcterms:W3CDTF">2023-08-03T08:22:00Z</dcterms:modified>
</cp:coreProperties>
</file>