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0A" w:rsidRDefault="0037010A" w:rsidP="0037010A">
      <w:pPr>
        <w:jc w:val="center"/>
        <w:rPr>
          <w:b/>
          <w:bCs/>
          <w:sz w:val="28"/>
          <w:szCs w:val="28"/>
        </w:rPr>
      </w:pPr>
      <w:r w:rsidRPr="00407A7C">
        <w:rPr>
          <w:b/>
          <w:bCs/>
          <w:sz w:val="28"/>
          <w:szCs w:val="28"/>
        </w:rPr>
        <w:t>НИКУЛЯТСКАЯ СЕ</w:t>
      </w:r>
      <w:r>
        <w:rPr>
          <w:b/>
          <w:bCs/>
          <w:sz w:val="28"/>
          <w:szCs w:val="28"/>
        </w:rPr>
        <w:t>ЛЬСКАЯ ДУМА</w:t>
      </w:r>
    </w:p>
    <w:p w:rsidR="0037010A" w:rsidRDefault="0037010A" w:rsidP="003701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 РАЙОНА КИРОВСКОЙ ОБЛАСТИ</w:t>
      </w:r>
    </w:p>
    <w:p w:rsidR="0037010A" w:rsidRPr="00407A7C" w:rsidRDefault="00F96E7B" w:rsidP="003701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37010A">
        <w:rPr>
          <w:b/>
          <w:bCs/>
          <w:sz w:val="28"/>
          <w:szCs w:val="28"/>
        </w:rPr>
        <w:t>того созыва</w:t>
      </w:r>
    </w:p>
    <w:p w:rsidR="0037010A" w:rsidRPr="00D16ADB" w:rsidRDefault="0037010A" w:rsidP="0037010A">
      <w:pPr>
        <w:rPr>
          <w:b/>
          <w:bCs/>
        </w:rPr>
      </w:pPr>
    </w:p>
    <w:p w:rsidR="0037010A" w:rsidRPr="00D16ADB" w:rsidRDefault="0037010A" w:rsidP="0037010A">
      <w:pPr>
        <w:jc w:val="center"/>
        <w:rPr>
          <w:b/>
          <w:bCs/>
        </w:rPr>
      </w:pPr>
    </w:p>
    <w:p w:rsidR="0037010A" w:rsidRPr="00463EDF" w:rsidRDefault="0037010A" w:rsidP="0037010A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</w:p>
    <w:p w:rsidR="0037010A" w:rsidRPr="00463EDF" w:rsidRDefault="0037010A" w:rsidP="0037010A">
      <w:pPr>
        <w:jc w:val="center"/>
        <w:rPr>
          <w:b/>
          <w:bCs/>
          <w:sz w:val="28"/>
          <w:szCs w:val="28"/>
        </w:rPr>
      </w:pPr>
    </w:p>
    <w:p w:rsidR="0037010A" w:rsidRDefault="00B35F31" w:rsidP="0037010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46801">
        <w:rPr>
          <w:bCs/>
          <w:sz w:val="28"/>
          <w:szCs w:val="28"/>
        </w:rPr>
        <w:t>26.04.2024</w:t>
      </w:r>
      <w:r w:rsidR="0037010A" w:rsidRPr="00463EDF">
        <w:rPr>
          <w:sz w:val="28"/>
          <w:szCs w:val="28"/>
        </w:rPr>
        <w:tab/>
      </w:r>
      <w:r w:rsidR="00B3368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3683">
        <w:rPr>
          <w:sz w:val="28"/>
          <w:szCs w:val="28"/>
        </w:rPr>
        <w:t xml:space="preserve">№ </w:t>
      </w:r>
      <w:r w:rsidR="00446801">
        <w:rPr>
          <w:sz w:val="28"/>
          <w:szCs w:val="28"/>
        </w:rPr>
        <w:t>66</w:t>
      </w:r>
    </w:p>
    <w:p w:rsidR="0037010A" w:rsidRPr="00463EDF" w:rsidRDefault="0037010A" w:rsidP="0037010A">
      <w:pPr>
        <w:rPr>
          <w:b/>
          <w:bCs/>
          <w:sz w:val="28"/>
          <w:szCs w:val="28"/>
        </w:rPr>
      </w:pPr>
    </w:p>
    <w:p w:rsidR="00D03C14" w:rsidRPr="0037010A" w:rsidRDefault="0037010A" w:rsidP="0037010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Никулята</w:t>
      </w:r>
    </w:p>
    <w:p w:rsidR="00D03C14" w:rsidRPr="00700821" w:rsidRDefault="00D03C14" w:rsidP="0037010A">
      <w:pPr>
        <w:shd w:val="clear" w:color="auto" w:fill="FFFFFF"/>
        <w:rPr>
          <w:color w:val="000000"/>
          <w:sz w:val="28"/>
          <w:szCs w:val="28"/>
        </w:rPr>
      </w:pPr>
    </w:p>
    <w:p w:rsidR="00B35F31" w:rsidRDefault="00B35F31" w:rsidP="00D03C1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</w:t>
      </w:r>
      <w:r w:rsidR="00D03C14" w:rsidRPr="00700821">
        <w:rPr>
          <w:b/>
          <w:bCs/>
          <w:color w:val="000000"/>
          <w:sz w:val="28"/>
          <w:szCs w:val="28"/>
        </w:rPr>
        <w:t xml:space="preserve">ении </w:t>
      </w:r>
      <w:r>
        <w:rPr>
          <w:b/>
          <w:bCs/>
          <w:color w:val="000000"/>
          <w:sz w:val="28"/>
          <w:szCs w:val="28"/>
        </w:rPr>
        <w:t>изменений в Положение</w:t>
      </w:r>
      <w:r w:rsidR="00D03C14" w:rsidRPr="00700821">
        <w:rPr>
          <w:b/>
          <w:bCs/>
          <w:color w:val="000000"/>
          <w:sz w:val="28"/>
          <w:szCs w:val="28"/>
        </w:rPr>
        <w:t xml:space="preserve"> о муниципальном контроле </w:t>
      </w:r>
    </w:p>
    <w:p w:rsidR="006C50F2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37010A">
        <w:rPr>
          <w:b/>
          <w:bCs/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="006C50F2">
        <w:rPr>
          <w:b/>
          <w:bCs/>
          <w:color w:val="000000"/>
          <w:sz w:val="28"/>
          <w:szCs w:val="28"/>
        </w:rPr>
        <w:t xml:space="preserve">, утвержденное Решением Никулятской сельской Думы </w:t>
      </w:r>
    </w:p>
    <w:p w:rsidR="00D03C14" w:rsidRPr="00700821" w:rsidRDefault="006C50F2" w:rsidP="00D03C14">
      <w:pPr>
        <w:jc w:val="center"/>
      </w:pPr>
      <w:r>
        <w:rPr>
          <w:b/>
          <w:bCs/>
          <w:color w:val="000000"/>
          <w:sz w:val="28"/>
          <w:szCs w:val="28"/>
        </w:rPr>
        <w:t>от 29.10.2021 № 222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Default="00D03C14" w:rsidP="003701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7010A">
        <w:rPr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области, Никулятская сельская Дума Яранского района Кировской области РЕШИЛА:</w:t>
      </w:r>
    </w:p>
    <w:p w:rsidR="0037010A" w:rsidRPr="00700821" w:rsidRDefault="0037010A" w:rsidP="003701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50F2" w:rsidRDefault="00D03C14" w:rsidP="006C50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6C50F2">
        <w:rPr>
          <w:color w:val="000000"/>
          <w:sz w:val="28"/>
          <w:szCs w:val="28"/>
        </w:rPr>
        <w:t>Внести в</w:t>
      </w:r>
      <w:r w:rsidRPr="00700821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D679B1">
        <w:rPr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="006C50F2">
        <w:rPr>
          <w:color w:val="000000"/>
          <w:sz w:val="28"/>
          <w:szCs w:val="28"/>
        </w:rPr>
        <w:t xml:space="preserve"> </w:t>
      </w:r>
      <w:r w:rsidR="006C50F2" w:rsidRPr="003A3BCE">
        <w:rPr>
          <w:color w:val="000000"/>
          <w:sz w:val="28"/>
          <w:szCs w:val="28"/>
        </w:rPr>
        <w:t>следующие изменения</w:t>
      </w:r>
      <w:r w:rsidR="006C50F2">
        <w:rPr>
          <w:color w:val="000000"/>
          <w:sz w:val="28"/>
          <w:szCs w:val="28"/>
        </w:rPr>
        <w:t>:</w:t>
      </w:r>
    </w:p>
    <w:p w:rsidR="006C50F2" w:rsidRDefault="006C50F2" w:rsidP="006C50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2.11. дополнить абзацем следующего содержания:</w:t>
      </w:r>
    </w:p>
    <w:p w:rsidR="00D03C14" w:rsidRPr="00F96E7B" w:rsidRDefault="006C50F2" w:rsidP="00F96E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«Срок осуществления обязательного профилактического визита составляет один рабочий день.»</w:t>
      </w:r>
    </w:p>
    <w:p w:rsidR="00F96E7B" w:rsidRPr="00D63355" w:rsidRDefault="00F96E7B" w:rsidP="00F96E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63355">
        <w:rPr>
          <w:color w:val="000000"/>
          <w:sz w:val="28"/>
          <w:szCs w:val="28"/>
        </w:rPr>
        <w:t>2. Опубликовать настоящее решение в Информационном бюллетене органов местного самоуправления Никулятского сельского поселения, разместить в сети Интернет на официальном сайте органов местного самоуправления Никулятского сельского поселения.</w:t>
      </w:r>
    </w:p>
    <w:p w:rsidR="00F96E7B" w:rsidRDefault="00F96E7B" w:rsidP="00F96E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63355">
        <w:rPr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A728AB" w:rsidRDefault="00A728AB" w:rsidP="008629D3">
      <w:pPr>
        <w:ind w:firstLine="709"/>
        <w:jc w:val="both"/>
        <w:rPr>
          <w:color w:val="000000"/>
          <w:sz w:val="28"/>
          <w:szCs w:val="28"/>
        </w:rPr>
      </w:pPr>
    </w:p>
    <w:p w:rsidR="00A728AB" w:rsidRPr="00700821" w:rsidRDefault="00A728AB" w:rsidP="008629D3">
      <w:pPr>
        <w:ind w:firstLine="709"/>
        <w:jc w:val="both"/>
        <w:rPr>
          <w:sz w:val="28"/>
          <w:szCs w:val="28"/>
        </w:rPr>
      </w:pPr>
    </w:p>
    <w:p w:rsidR="0037010A" w:rsidRPr="009E23F0" w:rsidRDefault="0037010A" w:rsidP="0037010A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>Председатель  Никулятской</w:t>
      </w:r>
      <w:r w:rsidR="00F96E7B">
        <w:rPr>
          <w:sz w:val="28"/>
          <w:szCs w:val="28"/>
        </w:rPr>
        <w:tab/>
      </w:r>
      <w:r w:rsidRPr="009E23F0">
        <w:rPr>
          <w:sz w:val="28"/>
          <w:szCs w:val="28"/>
        </w:rPr>
        <w:t xml:space="preserve">Глава Никулятского сельской Думы                                     </w:t>
      </w:r>
      <w:r w:rsidR="00F96E7B">
        <w:rPr>
          <w:sz w:val="28"/>
          <w:szCs w:val="28"/>
        </w:rPr>
        <w:tab/>
      </w:r>
      <w:r w:rsidRPr="009E23F0">
        <w:rPr>
          <w:sz w:val="28"/>
          <w:szCs w:val="28"/>
        </w:rPr>
        <w:t xml:space="preserve">сельского поселения      </w:t>
      </w:r>
    </w:p>
    <w:p w:rsidR="0037010A" w:rsidRPr="009637A9" w:rsidRDefault="0037010A" w:rsidP="0037010A">
      <w:pPr>
        <w:rPr>
          <w:sz w:val="28"/>
          <w:szCs w:val="28"/>
        </w:rPr>
      </w:pPr>
      <w:r w:rsidRPr="009E23F0">
        <w:rPr>
          <w:sz w:val="28"/>
          <w:szCs w:val="28"/>
        </w:rPr>
        <w:t xml:space="preserve">                     </w:t>
      </w:r>
      <w:r w:rsidR="00F96300">
        <w:rPr>
          <w:sz w:val="28"/>
          <w:szCs w:val="28"/>
        </w:rPr>
        <w:t>Н.Н. Таракано</w:t>
      </w:r>
      <w:r w:rsidRPr="009E23F0">
        <w:rPr>
          <w:sz w:val="28"/>
          <w:szCs w:val="28"/>
        </w:rPr>
        <w:t xml:space="preserve">ва                                          </w:t>
      </w:r>
      <w:r>
        <w:rPr>
          <w:sz w:val="28"/>
          <w:szCs w:val="28"/>
        </w:rPr>
        <w:t xml:space="preserve">              Л.Н. Царегородцева</w:t>
      </w:r>
    </w:p>
    <w:p w:rsidR="0037010A" w:rsidRPr="00463EDF" w:rsidRDefault="0037010A" w:rsidP="0037010A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728AB" w:rsidRDefault="00A728AB" w:rsidP="00D03C14">
      <w:pPr>
        <w:tabs>
          <w:tab w:val="num" w:pos="200"/>
        </w:tabs>
        <w:ind w:left="4536"/>
        <w:jc w:val="center"/>
        <w:outlineLvl w:val="0"/>
        <w:rPr>
          <w:b/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Default="00A728AB" w:rsidP="00D03C14">
      <w:pPr>
        <w:ind w:left="4536"/>
        <w:jc w:val="center"/>
        <w:rPr>
          <w:b/>
          <w:bCs/>
          <w:color w:val="000000"/>
          <w:sz w:val="28"/>
          <w:szCs w:val="28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Никулятской сельской Думы</w:t>
      </w:r>
    </w:p>
    <w:p w:rsidR="00A728AB" w:rsidRPr="00A728AB" w:rsidRDefault="00A728AB" w:rsidP="00D03C14">
      <w:pPr>
        <w:ind w:left="4536"/>
        <w:jc w:val="center"/>
        <w:rPr>
          <w:i/>
          <w:iCs/>
          <w:color w:val="000000"/>
        </w:rPr>
      </w:pPr>
      <w:r w:rsidRPr="00A728AB">
        <w:rPr>
          <w:bCs/>
          <w:color w:val="000000"/>
        </w:rPr>
        <w:t>Яранского района Кировской области</w:t>
      </w:r>
    </w:p>
    <w:p w:rsidR="00D03C14" w:rsidRDefault="00B33683" w:rsidP="00D03C14">
      <w:pPr>
        <w:ind w:left="4536"/>
        <w:jc w:val="center"/>
      </w:pPr>
      <w:r>
        <w:t>от 29.10.</w:t>
      </w:r>
      <w:bookmarkStart w:id="0" w:name="_GoBack"/>
      <w:bookmarkEnd w:id="0"/>
      <w:r>
        <w:t>2021 № 222</w:t>
      </w:r>
      <w:r w:rsidR="00C5246B">
        <w:t>,</w:t>
      </w:r>
    </w:p>
    <w:p w:rsidR="00C5246B" w:rsidRPr="00700821" w:rsidRDefault="00C5246B" w:rsidP="00D03C14">
      <w:pPr>
        <w:ind w:left="4536"/>
        <w:jc w:val="center"/>
      </w:pPr>
      <w:r>
        <w:t xml:space="preserve">в ред. от </w:t>
      </w:r>
      <w:r w:rsidR="00446801">
        <w:t>26.04.2024</w:t>
      </w:r>
      <w:r>
        <w:t xml:space="preserve"> № </w:t>
      </w:r>
      <w:r w:rsidR="00446801">
        <w:t>66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D679B1">
        <w:rPr>
          <w:b/>
          <w:bCs/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D679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D679B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D679B1">
        <w:rPr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679B1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</w:t>
      </w:r>
      <w:r w:rsidR="00D03C14" w:rsidRPr="00700821">
        <w:rPr>
          <w:color w:val="000000"/>
          <w:sz w:val="28"/>
          <w:szCs w:val="28"/>
        </w:rPr>
        <w:t xml:space="preserve">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="00D03C14" w:rsidRPr="0070082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ведущий специалист по управлению муниципальным имуществом </w:t>
      </w:r>
      <w:r w:rsidR="00D03C14"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, выдаваемым в соответствии с порядком осуществления земляных работ, установленным нормативными правовыми актами</w:t>
      </w:r>
      <w:r w:rsidR="00D679B1">
        <w:rPr>
          <w:color w:val="000000"/>
          <w:sz w:val="28"/>
          <w:szCs w:val="28"/>
        </w:rPr>
        <w:t xml:space="preserve"> Кировской области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D679B1">
        <w:rPr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D612EA">
        <w:rPr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этом главе 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r w:rsidRPr="00D612EA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</w:r>
      <w:r w:rsidR="00D612EA">
        <w:rPr>
          <w:color w:val="000000"/>
          <w:sz w:val="28"/>
          <w:szCs w:val="28"/>
        </w:rPr>
        <w:t>тся) главой муниципального образования Никулятское сельское поселение Яранского района Кировской области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ится главой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C50F2" w:rsidRPr="006C50F2" w:rsidRDefault="006C50F2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01">
        <w:rPr>
          <w:rFonts w:ascii="Times New Roman" w:hAnsi="Times New Roman" w:cs="Times New Roman"/>
          <w:color w:val="000000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0F2">
        <w:rPr>
          <w:rFonts w:ascii="Times New Roman" w:hAnsi="Times New Roman" w:cs="Times New Roman"/>
          <w:color w:val="FF0000"/>
          <w:sz w:val="24"/>
          <w:szCs w:val="24"/>
        </w:rPr>
        <w:t xml:space="preserve">(в ред.от </w:t>
      </w:r>
      <w:r w:rsidR="00446801">
        <w:rPr>
          <w:rFonts w:ascii="Times New Roman" w:hAnsi="Times New Roman" w:cs="Times New Roman"/>
          <w:color w:val="FF0000"/>
          <w:sz w:val="24"/>
          <w:szCs w:val="24"/>
        </w:rPr>
        <w:t>26.04.2024</w:t>
      </w:r>
      <w:r w:rsidRPr="006C50F2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="00446801">
        <w:rPr>
          <w:rFonts w:ascii="Times New Roman" w:hAnsi="Times New Roman" w:cs="Times New Roman"/>
          <w:color w:val="FF0000"/>
          <w:sz w:val="24"/>
          <w:szCs w:val="24"/>
        </w:rPr>
        <w:t>66</w:t>
      </w:r>
      <w:r w:rsidRPr="006C50F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 Никулятское сельское поселение Яранского района Кировской области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бы может быть продлен главой </w:t>
      </w:r>
      <w:r w:rsidR="00D612EA" w:rsidRPr="00D612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Никулятское сельское поселение Яранского района Кировской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D612EA">
        <w:rPr>
          <w:rFonts w:ascii="Times New Roman" w:hAnsi="Times New Roman" w:cs="Times New Roman"/>
          <w:color w:val="000000"/>
          <w:sz w:val="28"/>
          <w:szCs w:val="28"/>
        </w:rPr>
        <w:t xml:space="preserve"> Никулятской сельской Думой Яранского района Кировской области.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501BA5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A5" w:rsidRDefault="00501BA5" w:rsidP="00D03C14">
      <w:r>
        <w:separator/>
      </w:r>
    </w:p>
  </w:endnote>
  <w:endnote w:type="continuationSeparator" w:id="1">
    <w:p w:rsidR="00501BA5" w:rsidRDefault="00501BA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A5" w:rsidRDefault="00501BA5" w:rsidP="00D03C14">
      <w:r>
        <w:separator/>
      </w:r>
    </w:p>
  </w:footnote>
  <w:footnote w:type="continuationSeparator" w:id="1">
    <w:p w:rsidR="00501BA5" w:rsidRDefault="00501BA5" w:rsidP="00D03C14">
      <w:r>
        <w:continuationSeparator/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512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01BA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5125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46801">
      <w:rPr>
        <w:rStyle w:val="afb"/>
        <w:noProof/>
      </w:rPr>
      <w:t>13</w:t>
    </w:r>
    <w:r>
      <w:rPr>
        <w:rStyle w:val="afb"/>
      </w:rPr>
      <w:fldChar w:fldCharType="end"/>
    </w:r>
  </w:p>
  <w:p w:rsidR="00E90F25" w:rsidRDefault="00501BA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3026BE"/>
    <w:rsid w:val="0037010A"/>
    <w:rsid w:val="00446801"/>
    <w:rsid w:val="00501BA5"/>
    <w:rsid w:val="00657FC2"/>
    <w:rsid w:val="006C50F2"/>
    <w:rsid w:val="007100F8"/>
    <w:rsid w:val="00751250"/>
    <w:rsid w:val="008629D3"/>
    <w:rsid w:val="00912D6A"/>
    <w:rsid w:val="00935631"/>
    <w:rsid w:val="009C2DBC"/>
    <w:rsid w:val="009D07EB"/>
    <w:rsid w:val="009E5E0B"/>
    <w:rsid w:val="009E616A"/>
    <w:rsid w:val="00A728AB"/>
    <w:rsid w:val="00B33683"/>
    <w:rsid w:val="00B35F31"/>
    <w:rsid w:val="00C5246B"/>
    <w:rsid w:val="00D03C14"/>
    <w:rsid w:val="00D612EA"/>
    <w:rsid w:val="00D679B1"/>
    <w:rsid w:val="00E50B27"/>
    <w:rsid w:val="00F96300"/>
    <w:rsid w:val="00F96E7B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A228-C722-45EC-8747-A635A36E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2024-04-09T06:53:00Z</cp:lastPrinted>
  <dcterms:created xsi:type="dcterms:W3CDTF">2021-08-23T11:09:00Z</dcterms:created>
  <dcterms:modified xsi:type="dcterms:W3CDTF">2024-04-26T06:28:00Z</dcterms:modified>
</cp:coreProperties>
</file>