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C2" w:rsidRDefault="00C45AC2" w:rsidP="00C45AC2">
      <w:pPr>
        <w:pStyle w:val="a3"/>
        <w:rPr>
          <w:b/>
          <w:szCs w:val="28"/>
        </w:rPr>
      </w:pPr>
      <w:r>
        <w:rPr>
          <w:b/>
          <w:szCs w:val="28"/>
        </w:rPr>
        <w:t>АДМИНИСТРАЦИЯ НИКУЛЯТСКОГО СЕЛЬСКОГО ПОСЕЛЕНИЯ ЯРАНСКОГО РАЙОНА КИРОВСКОЙ ОБЛАСТИ</w:t>
      </w:r>
    </w:p>
    <w:p w:rsidR="00C45AC2" w:rsidRDefault="00C45AC2" w:rsidP="00C45AC2">
      <w:pPr>
        <w:jc w:val="center"/>
        <w:rPr>
          <w:rFonts w:ascii="Times New Roman" w:hAnsi="Times New Roman" w:cs="Times New Roman"/>
          <w:b/>
          <w:bCs/>
          <w:sz w:val="28"/>
          <w:szCs w:val="28"/>
        </w:rPr>
      </w:pPr>
    </w:p>
    <w:p w:rsidR="00C45AC2" w:rsidRDefault="00C45AC2" w:rsidP="00C45AC2">
      <w:pPr>
        <w:pStyle w:val="1"/>
        <w:jc w:val="center"/>
        <w:rPr>
          <w:b/>
          <w:szCs w:val="28"/>
        </w:rPr>
      </w:pPr>
      <w:r>
        <w:rPr>
          <w:b/>
          <w:szCs w:val="28"/>
        </w:rPr>
        <w:t>ПОСТАНОВЛЕНИЕ</w:t>
      </w:r>
    </w:p>
    <w:p w:rsidR="00C45AC2" w:rsidRDefault="00C45AC2" w:rsidP="00C45AC2">
      <w:pPr>
        <w:rPr>
          <w:rFonts w:ascii="Times New Roman" w:hAnsi="Times New Roman" w:cs="Times New Roman"/>
          <w:sz w:val="28"/>
          <w:szCs w:val="28"/>
        </w:rPr>
      </w:pPr>
    </w:p>
    <w:p w:rsidR="00C45AC2" w:rsidRDefault="00C45AC2" w:rsidP="00C45AC2">
      <w:pPr>
        <w:rPr>
          <w:rFonts w:ascii="Times New Roman" w:hAnsi="Times New Roman" w:cs="Times New Roman"/>
          <w:sz w:val="28"/>
          <w:szCs w:val="28"/>
        </w:rPr>
      </w:pPr>
    </w:p>
    <w:p w:rsidR="00C45AC2" w:rsidRDefault="00C45AC2" w:rsidP="00C45AC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от  </w:t>
      </w:r>
      <w:r w:rsidR="001A774F">
        <w:rPr>
          <w:rFonts w:ascii="Times New Roman" w:hAnsi="Times New Roman" w:cs="Times New Roman"/>
          <w:sz w:val="28"/>
          <w:szCs w:val="28"/>
        </w:rPr>
        <w:t>22.09.2023</w:t>
      </w:r>
      <w:r>
        <w:rPr>
          <w:rFonts w:ascii="Times New Roman" w:hAnsi="Times New Roman" w:cs="Times New Roman"/>
          <w:sz w:val="28"/>
          <w:szCs w:val="28"/>
        </w:rPr>
        <w:t xml:space="preserve">                                                                                       №</w:t>
      </w:r>
      <w:r w:rsidR="001A774F">
        <w:rPr>
          <w:rFonts w:ascii="Times New Roman" w:hAnsi="Times New Roman" w:cs="Times New Roman"/>
          <w:sz w:val="28"/>
          <w:szCs w:val="28"/>
        </w:rPr>
        <w:t xml:space="preserve"> 67</w:t>
      </w:r>
      <w:r>
        <w:rPr>
          <w:rFonts w:ascii="Times New Roman" w:hAnsi="Times New Roman" w:cs="Times New Roman"/>
          <w:sz w:val="28"/>
          <w:szCs w:val="28"/>
        </w:rPr>
        <w:t xml:space="preserve">                         </w:t>
      </w:r>
    </w:p>
    <w:p w:rsidR="00C45AC2" w:rsidRDefault="00C45AC2" w:rsidP="00C45AC2">
      <w:pPr>
        <w:jc w:val="center"/>
        <w:rPr>
          <w:rFonts w:ascii="Times New Roman" w:hAnsi="Times New Roman" w:cs="Times New Roman"/>
          <w:sz w:val="28"/>
          <w:szCs w:val="28"/>
        </w:rPr>
      </w:pPr>
      <w:r>
        <w:rPr>
          <w:rFonts w:ascii="Times New Roman" w:hAnsi="Times New Roman" w:cs="Times New Roman"/>
          <w:sz w:val="28"/>
          <w:szCs w:val="28"/>
        </w:rPr>
        <w:t>с. Никулята</w:t>
      </w:r>
    </w:p>
    <w:p w:rsidR="00C45AC2" w:rsidRDefault="00C45AC2" w:rsidP="00C45AC2">
      <w:pPr>
        <w:jc w:val="both"/>
        <w:rPr>
          <w:rFonts w:ascii="Times New Roman" w:hAnsi="Times New Roman" w:cs="Times New Roman"/>
          <w:sz w:val="28"/>
          <w:szCs w:val="28"/>
        </w:rPr>
      </w:pPr>
    </w:p>
    <w:tbl>
      <w:tblPr>
        <w:tblW w:w="0" w:type="auto"/>
        <w:tblInd w:w="108" w:type="dxa"/>
        <w:tblLayout w:type="fixed"/>
        <w:tblCellMar>
          <w:left w:w="70" w:type="dxa"/>
          <w:right w:w="70" w:type="dxa"/>
        </w:tblCellMar>
        <w:tblLook w:val="04A0" w:firstRow="1" w:lastRow="0" w:firstColumn="1" w:lastColumn="0" w:noHBand="0" w:noVBand="1"/>
      </w:tblPr>
      <w:tblGrid>
        <w:gridCol w:w="9072"/>
      </w:tblGrid>
      <w:tr w:rsidR="00C45AC2" w:rsidTr="00C45AC2">
        <w:tc>
          <w:tcPr>
            <w:tcW w:w="9072" w:type="dxa"/>
            <w:hideMark/>
          </w:tcPr>
          <w:p w:rsidR="00A7546B" w:rsidRDefault="004B41D5" w:rsidP="000D6783">
            <w:pPr>
              <w:tabs>
                <w:tab w:val="left" w:pos="2765"/>
              </w:tabs>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Об утверждении Порядка</w:t>
            </w:r>
            <w:r w:rsidR="001A774F">
              <w:t xml:space="preserve"> </w:t>
            </w:r>
            <w:r w:rsidR="001A774F">
              <w:rPr>
                <w:rFonts w:ascii="Times New Roman" w:hAnsi="Times New Roman" w:cs="Times New Roman"/>
                <w:b/>
                <w:sz w:val="28"/>
                <w:szCs w:val="28"/>
                <w:lang w:eastAsia="en-US"/>
              </w:rPr>
              <w:t>работы</w:t>
            </w:r>
            <w:r w:rsidR="001A774F" w:rsidRPr="001A774F">
              <w:rPr>
                <w:rFonts w:ascii="Times New Roman" w:hAnsi="Times New Roman" w:cs="Times New Roman"/>
                <w:b/>
                <w:sz w:val="28"/>
                <w:szCs w:val="28"/>
                <w:lang w:eastAsia="en-US"/>
              </w:rPr>
              <w:t xml:space="preserve"> комиссии по оценке </w:t>
            </w:r>
            <w:r w:rsidR="00C45AC2">
              <w:rPr>
                <w:rFonts w:ascii="Times New Roman" w:hAnsi="Times New Roman" w:cs="Times New Roman"/>
                <w:b/>
                <w:sz w:val="28"/>
                <w:szCs w:val="28"/>
                <w:lang w:eastAsia="en-US"/>
              </w:rPr>
              <w:t>зеленых насаждений на территории муниципального образования</w:t>
            </w:r>
            <w:r w:rsidR="000D6783">
              <w:rPr>
                <w:rFonts w:ascii="Times New Roman" w:hAnsi="Times New Roman" w:cs="Times New Roman"/>
                <w:b/>
                <w:sz w:val="28"/>
                <w:szCs w:val="28"/>
                <w:lang w:eastAsia="en-US"/>
              </w:rPr>
              <w:t xml:space="preserve"> </w:t>
            </w:r>
            <w:r w:rsidR="00C45AC2">
              <w:rPr>
                <w:rFonts w:ascii="Times New Roman" w:hAnsi="Times New Roman" w:cs="Times New Roman"/>
                <w:b/>
                <w:sz w:val="28"/>
                <w:szCs w:val="28"/>
                <w:lang w:eastAsia="en-US"/>
              </w:rPr>
              <w:t>Никулятское сельское поселение</w:t>
            </w:r>
            <w:r w:rsidR="001A774F">
              <w:rPr>
                <w:rFonts w:ascii="Times New Roman" w:hAnsi="Times New Roman" w:cs="Times New Roman"/>
                <w:b/>
                <w:sz w:val="28"/>
                <w:szCs w:val="28"/>
                <w:lang w:eastAsia="en-US"/>
              </w:rPr>
              <w:t xml:space="preserve"> </w:t>
            </w:r>
          </w:p>
          <w:p w:rsidR="00C45AC2" w:rsidRDefault="00C45AC2" w:rsidP="000D6783">
            <w:pPr>
              <w:tabs>
                <w:tab w:val="left" w:pos="2765"/>
              </w:tabs>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Яранского района Кировской области</w:t>
            </w:r>
          </w:p>
        </w:tc>
      </w:tr>
    </w:tbl>
    <w:p w:rsidR="001A774F" w:rsidRDefault="001A774F" w:rsidP="00C45AC2">
      <w:pPr>
        <w:tabs>
          <w:tab w:val="left" w:pos="7230"/>
        </w:tabs>
        <w:suppressAutoHyphens/>
        <w:spacing w:line="360" w:lineRule="exact"/>
        <w:ind w:firstLine="777"/>
        <w:jc w:val="both"/>
        <w:rPr>
          <w:rFonts w:ascii="Times New Roman" w:hAnsi="Times New Roman" w:cs="Times New Roman"/>
          <w:sz w:val="28"/>
          <w:szCs w:val="28"/>
        </w:rPr>
      </w:pPr>
    </w:p>
    <w:p w:rsidR="00C45AC2" w:rsidRDefault="00C45AC2" w:rsidP="00C45AC2">
      <w:pPr>
        <w:tabs>
          <w:tab w:val="left" w:pos="7230"/>
        </w:tabs>
        <w:suppressAutoHyphens/>
        <w:spacing w:line="360" w:lineRule="exact"/>
        <w:ind w:firstLine="777"/>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муниципального образования Кировской области, администрация Никулятского сельского поселения </w:t>
      </w:r>
      <w:r>
        <w:rPr>
          <w:rFonts w:ascii="Times New Roman" w:hAnsi="Times New Roman" w:cs="Times New Roman"/>
          <w:bCs/>
          <w:sz w:val="28"/>
          <w:szCs w:val="28"/>
        </w:rPr>
        <w:t>ПОСТАНОВЛЯЕТ</w:t>
      </w:r>
      <w:r>
        <w:rPr>
          <w:rFonts w:ascii="Times New Roman" w:hAnsi="Times New Roman" w:cs="Times New Roman"/>
          <w:sz w:val="28"/>
          <w:szCs w:val="28"/>
        </w:rPr>
        <w:t>:</w:t>
      </w:r>
    </w:p>
    <w:p w:rsidR="009124A9" w:rsidRPr="009124A9" w:rsidRDefault="009124A9" w:rsidP="004B41D5">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45AC2" w:rsidRPr="009124A9">
        <w:rPr>
          <w:rFonts w:ascii="Times New Roman" w:hAnsi="Times New Roman" w:cs="Times New Roman"/>
          <w:sz w:val="28"/>
          <w:szCs w:val="28"/>
        </w:rPr>
        <w:t>Утвердить П</w:t>
      </w:r>
      <w:r w:rsidR="004B41D5">
        <w:rPr>
          <w:rFonts w:ascii="Times New Roman" w:hAnsi="Times New Roman" w:cs="Times New Roman"/>
          <w:sz w:val="28"/>
          <w:szCs w:val="28"/>
        </w:rPr>
        <w:t>орядок</w:t>
      </w:r>
      <w:r w:rsidR="00C45AC2" w:rsidRPr="009124A9">
        <w:rPr>
          <w:rFonts w:ascii="Times New Roman" w:hAnsi="Times New Roman" w:cs="Times New Roman"/>
          <w:sz w:val="28"/>
          <w:szCs w:val="28"/>
        </w:rPr>
        <w:t xml:space="preserve"> </w:t>
      </w:r>
      <w:r w:rsidR="001A774F" w:rsidRPr="009124A9">
        <w:rPr>
          <w:rFonts w:ascii="Times New Roman" w:hAnsi="Times New Roman" w:cs="Times New Roman"/>
          <w:sz w:val="28"/>
          <w:szCs w:val="28"/>
        </w:rPr>
        <w:t xml:space="preserve">работы комиссии по оценке </w:t>
      </w:r>
      <w:r w:rsidR="00C45AC2" w:rsidRPr="009124A9">
        <w:rPr>
          <w:rFonts w:ascii="Times New Roman" w:hAnsi="Times New Roman" w:cs="Times New Roman"/>
          <w:sz w:val="28"/>
          <w:szCs w:val="28"/>
        </w:rPr>
        <w:t xml:space="preserve">зеленых насаждений на территории муниципального образования Никулятское сельское </w:t>
      </w:r>
      <w:r w:rsidR="004B41D5">
        <w:rPr>
          <w:rFonts w:ascii="Times New Roman" w:hAnsi="Times New Roman" w:cs="Times New Roman"/>
          <w:sz w:val="28"/>
          <w:szCs w:val="28"/>
        </w:rPr>
        <w:t>п</w:t>
      </w:r>
      <w:r w:rsidR="00C45AC2" w:rsidRPr="009124A9">
        <w:rPr>
          <w:rFonts w:ascii="Times New Roman" w:hAnsi="Times New Roman" w:cs="Times New Roman"/>
          <w:sz w:val="28"/>
          <w:szCs w:val="28"/>
        </w:rPr>
        <w:t>оселение Яранского района Кировской</w:t>
      </w:r>
      <w:r>
        <w:rPr>
          <w:rFonts w:ascii="Times New Roman" w:hAnsi="Times New Roman" w:cs="Times New Roman"/>
          <w:sz w:val="28"/>
          <w:szCs w:val="28"/>
        </w:rPr>
        <w:t xml:space="preserve"> области</w:t>
      </w:r>
      <w:r w:rsidR="00DB427F">
        <w:rPr>
          <w:rFonts w:ascii="Times New Roman" w:hAnsi="Times New Roman" w:cs="Times New Roman"/>
          <w:sz w:val="28"/>
          <w:szCs w:val="28"/>
        </w:rPr>
        <w:t xml:space="preserve"> согласно приложению 1</w:t>
      </w:r>
      <w:r w:rsidRPr="009124A9">
        <w:rPr>
          <w:rFonts w:ascii="Times New Roman" w:hAnsi="Times New Roman" w:cs="Times New Roman"/>
          <w:sz w:val="28"/>
          <w:szCs w:val="28"/>
        </w:rPr>
        <w:t>.</w:t>
      </w:r>
    </w:p>
    <w:p w:rsidR="009124A9" w:rsidRPr="009124A9" w:rsidRDefault="009124A9" w:rsidP="004B41D5">
      <w:pPr>
        <w:pStyle w:val="a5"/>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2.</w:t>
      </w:r>
      <w:r w:rsidR="004B41D5">
        <w:rPr>
          <w:rFonts w:ascii="Times New Roman" w:hAnsi="Times New Roman" w:cs="Times New Roman"/>
          <w:sz w:val="28"/>
          <w:szCs w:val="28"/>
        </w:rPr>
        <w:t xml:space="preserve"> </w:t>
      </w:r>
      <w:r w:rsidRPr="009124A9">
        <w:rPr>
          <w:rFonts w:ascii="Times New Roman" w:hAnsi="Times New Roman" w:cs="Times New Roman"/>
          <w:sz w:val="28"/>
          <w:szCs w:val="28"/>
        </w:rPr>
        <w:t>Утвердить форму акта оценки</w:t>
      </w:r>
      <w:r w:rsidR="00DB427F">
        <w:rPr>
          <w:rFonts w:ascii="Times New Roman" w:hAnsi="Times New Roman" w:cs="Times New Roman"/>
          <w:sz w:val="28"/>
          <w:szCs w:val="28"/>
        </w:rPr>
        <w:t xml:space="preserve"> зеленых насаждений согласно приложению 2</w:t>
      </w:r>
      <w:r w:rsidRPr="009124A9">
        <w:rPr>
          <w:rFonts w:ascii="Times New Roman" w:hAnsi="Times New Roman" w:cs="Times New Roman"/>
          <w:sz w:val="28"/>
          <w:szCs w:val="28"/>
        </w:rPr>
        <w:t>.</w:t>
      </w:r>
    </w:p>
    <w:p w:rsidR="009124A9" w:rsidRPr="009124A9" w:rsidRDefault="009124A9" w:rsidP="004B41D5">
      <w:pPr>
        <w:pStyle w:val="a5"/>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3.</w:t>
      </w:r>
      <w:r w:rsidR="004B41D5">
        <w:rPr>
          <w:rFonts w:ascii="Times New Roman" w:hAnsi="Times New Roman" w:cs="Times New Roman"/>
          <w:sz w:val="28"/>
          <w:szCs w:val="28"/>
        </w:rPr>
        <w:t xml:space="preserve"> </w:t>
      </w:r>
      <w:r w:rsidRPr="009124A9">
        <w:rPr>
          <w:rFonts w:ascii="Times New Roman" w:hAnsi="Times New Roman" w:cs="Times New Roman"/>
          <w:sz w:val="28"/>
          <w:szCs w:val="28"/>
        </w:rPr>
        <w:t>Утвердить форм</w:t>
      </w:r>
      <w:r w:rsidR="00DB427F">
        <w:rPr>
          <w:rFonts w:ascii="Times New Roman" w:hAnsi="Times New Roman" w:cs="Times New Roman"/>
          <w:sz w:val="28"/>
          <w:szCs w:val="28"/>
        </w:rPr>
        <w:t>у предписания согласно приложению 3</w:t>
      </w:r>
      <w:r w:rsidRPr="009124A9">
        <w:rPr>
          <w:rFonts w:ascii="Times New Roman" w:hAnsi="Times New Roman" w:cs="Times New Roman"/>
          <w:sz w:val="28"/>
          <w:szCs w:val="28"/>
        </w:rPr>
        <w:t>.</w:t>
      </w:r>
    </w:p>
    <w:p w:rsidR="009124A9" w:rsidRDefault="009124A9" w:rsidP="004B41D5">
      <w:pPr>
        <w:pStyle w:val="a5"/>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4.</w:t>
      </w:r>
      <w:r w:rsidR="004B41D5">
        <w:rPr>
          <w:rFonts w:ascii="Times New Roman" w:hAnsi="Times New Roman" w:cs="Times New Roman"/>
          <w:sz w:val="28"/>
          <w:szCs w:val="28"/>
        </w:rPr>
        <w:t xml:space="preserve"> </w:t>
      </w:r>
      <w:r w:rsidRPr="009124A9">
        <w:rPr>
          <w:rFonts w:ascii="Times New Roman" w:hAnsi="Times New Roman" w:cs="Times New Roman"/>
          <w:sz w:val="28"/>
          <w:szCs w:val="28"/>
        </w:rPr>
        <w:t>Утвердить форму разрешения на снос и (или) обрезку</w:t>
      </w:r>
      <w:r w:rsidR="00DB427F">
        <w:rPr>
          <w:rFonts w:ascii="Times New Roman" w:hAnsi="Times New Roman" w:cs="Times New Roman"/>
          <w:sz w:val="28"/>
          <w:szCs w:val="28"/>
        </w:rPr>
        <w:t xml:space="preserve"> зеленых насаждений согласно приложению 4</w:t>
      </w:r>
      <w:r w:rsidRPr="009124A9">
        <w:rPr>
          <w:rFonts w:ascii="Times New Roman" w:hAnsi="Times New Roman" w:cs="Times New Roman"/>
          <w:sz w:val="28"/>
          <w:szCs w:val="28"/>
        </w:rPr>
        <w:t>.</w:t>
      </w:r>
    </w:p>
    <w:p w:rsidR="00DB427F" w:rsidRPr="00DB427F" w:rsidRDefault="00DB427F" w:rsidP="00DB427F">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 xml:space="preserve">5. Утвердить состав комиссии </w:t>
      </w:r>
      <w:r w:rsidRPr="009124A9">
        <w:rPr>
          <w:rFonts w:ascii="Times New Roman" w:hAnsi="Times New Roman" w:cs="Times New Roman"/>
          <w:sz w:val="28"/>
          <w:szCs w:val="28"/>
        </w:rPr>
        <w:t xml:space="preserve">по оценке зеленых насаждений на территории муниципального образования Никулятское сельское </w:t>
      </w:r>
      <w:r>
        <w:rPr>
          <w:rFonts w:ascii="Times New Roman" w:hAnsi="Times New Roman" w:cs="Times New Roman"/>
          <w:sz w:val="28"/>
          <w:szCs w:val="28"/>
        </w:rPr>
        <w:t>п</w:t>
      </w:r>
      <w:r w:rsidRPr="009124A9">
        <w:rPr>
          <w:rFonts w:ascii="Times New Roman" w:hAnsi="Times New Roman" w:cs="Times New Roman"/>
          <w:sz w:val="28"/>
          <w:szCs w:val="28"/>
        </w:rPr>
        <w:t>оселение Яранского района Кировской</w:t>
      </w:r>
      <w:r>
        <w:rPr>
          <w:rFonts w:ascii="Times New Roman" w:hAnsi="Times New Roman" w:cs="Times New Roman"/>
          <w:sz w:val="28"/>
          <w:szCs w:val="28"/>
        </w:rPr>
        <w:t xml:space="preserve"> области согласно приложению 5</w:t>
      </w:r>
      <w:r w:rsidRPr="009124A9">
        <w:rPr>
          <w:rFonts w:ascii="Times New Roman" w:hAnsi="Times New Roman" w:cs="Times New Roman"/>
          <w:sz w:val="28"/>
          <w:szCs w:val="28"/>
        </w:rPr>
        <w:t>.</w:t>
      </w:r>
    </w:p>
    <w:p w:rsidR="00CD304F" w:rsidRPr="009124A9" w:rsidRDefault="00DB427F" w:rsidP="004B41D5">
      <w:pPr>
        <w:pStyle w:val="a5"/>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6</w:t>
      </w:r>
      <w:r w:rsidR="00CD304F">
        <w:rPr>
          <w:rFonts w:ascii="Times New Roman" w:hAnsi="Times New Roman" w:cs="Times New Roman"/>
          <w:sz w:val="28"/>
          <w:szCs w:val="28"/>
        </w:rPr>
        <w:t>. Признать утратившим силу Постановление администрации Никулятского сельского поселения от 04.05.2010 № 11 «О порядке формирования и деятельности комиссии по оценке зеленых насаждений».</w:t>
      </w:r>
    </w:p>
    <w:p w:rsidR="00C45AC2" w:rsidRDefault="00DB427F" w:rsidP="004B41D5">
      <w:pPr>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7</w:t>
      </w:r>
      <w:r w:rsidR="009124A9">
        <w:rPr>
          <w:rFonts w:ascii="Times New Roman" w:hAnsi="Times New Roman" w:cs="Times New Roman"/>
          <w:sz w:val="28"/>
          <w:szCs w:val="28"/>
        </w:rPr>
        <w:t>.</w:t>
      </w:r>
      <w:r w:rsidR="004B41D5">
        <w:rPr>
          <w:rFonts w:ascii="Times New Roman" w:hAnsi="Times New Roman" w:cs="Times New Roman"/>
          <w:sz w:val="28"/>
          <w:szCs w:val="28"/>
        </w:rPr>
        <w:t xml:space="preserve"> </w:t>
      </w:r>
      <w:r w:rsidR="00C45AC2">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образования Никулятское сельское поселение Яранского района Кировской области.</w:t>
      </w:r>
    </w:p>
    <w:p w:rsidR="00C45AC2" w:rsidRDefault="00C45AC2" w:rsidP="00DB427F">
      <w:pPr>
        <w:spacing w:line="360" w:lineRule="exact"/>
        <w:jc w:val="both"/>
        <w:rPr>
          <w:rFonts w:ascii="Times New Roman" w:hAnsi="Times New Roman" w:cs="Times New Roman"/>
          <w:sz w:val="28"/>
          <w:szCs w:val="28"/>
        </w:rPr>
      </w:pPr>
    </w:p>
    <w:p w:rsidR="00C45AC2" w:rsidRDefault="00C45AC2" w:rsidP="00C45AC2">
      <w:pPr>
        <w:shd w:val="clear" w:color="auto" w:fill="FFFFFF"/>
        <w:spacing w:line="254" w:lineRule="atLeast"/>
        <w:jc w:val="both"/>
        <w:rPr>
          <w:rFonts w:ascii="Times New Roman" w:hAnsi="Times New Roman" w:cs="Times New Roman"/>
          <w:color w:val="212121"/>
          <w:sz w:val="28"/>
          <w:szCs w:val="28"/>
        </w:rPr>
      </w:pPr>
      <w:r>
        <w:rPr>
          <w:rFonts w:ascii="Times New Roman" w:hAnsi="Times New Roman" w:cs="Times New Roman"/>
          <w:color w:val="212121"/>
          <w:sz w:val="28"/>
          <w:szCs w:val="28"/>
        </w:rPr>
        <w:t>Глава администрации</w:t>
      </w:r>
    </w:p>
    <w:p w:rsidR="002A6853" w:rsidRDefault="00C45AC2" w:rsidP="00DB427F">
      <w:pPr>
        <w:shd w:val="clear" w:color="auto" w:fill="FFFFFF"/>
        <w:spacing w:line="254" w:lineRule="atLeast"/>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Никулятского сельского поселения                                      Л.Н. </w:t>
      </w:r>
      <w:proofErr w:type="spellStart"/>
      <w:r>
        <w:rPr>
          <w:rFonts w:ascii="Times New Roman" w:hAnsi="Times New Roman" w:cs="Times New Roman"/>
          <w:color w:val="212121"/>
          <w:sz w:val="28"/>
          <w:szCs w:val="28"/>
        </w:rPr>
        <w:t>Царегородцева</w:t>
      </w:r>
      <w:proofErr w:type="spellEnd"/>
    </w:p>
    <w:p w:rsidR="002A6853" w:rsidRPr="004B41D5" w:rsidRDefault="002A6853" w:rsidP="002A6853">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lastRenderedPageBreak/>
        <w:t xml:space="preserve">Приложение № 1 </w:t>
      </w:r>
    </w:p>
    <w:p w:rsidR="002A6853" w:rsidRPr="004B41D5" w:rsidRDefault="002A6853" w:rsidP="002A6853">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t xml:space="preserve">Утвержден постановлением </w:t>
      </w:r>
    </w:p>
    <w:p w:rsidR="002A6853" w:rsidRPr="004B41D5" w:rsidRDefault="002A6853" w:rsidP="002A6853">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t>администрации Никулятского</w:t>
      </w:r>
    </w:p>
    <w:p w:rsidR="002A6853" w:rsidRPr="004B41D5" w:rsidRDefault="002A6853" w:rsidP="002A6853">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t>сельского поселения</w:t>
      </w:r>
    </w:p>
    <w:p w:rsidR="002A6853" w:rsidRPr="004B41D5" w:rsidRDefault="002A6853" w:rsidP="002A6853">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t>от 22.09.2023 № 67</w:t>
      </w:r>
    </w:p>
    <w:p w:rsidR="002A6853" w:rsidRPr="004B41D5" w:rsidRDefault="002A6853" w:rsidP="002A6853">
      <w:pPr>
        <w:shd w:val="clear" w:color="auto" w:fill="FFFFFF"/>
        <w:spacing w:line="254" w:lineRule="atLeast"/>
        <w:jc w:val="both"/>
        <w:rPr>
          <w:rFonts w:ascii="Times New Roman" w:hAnsi="Times New Roman" w:cs="Times New Roman"/>
          <w:sz w:val="28"/>
          <w:szCs w:val="28"/>
        </w:rPr>
      </w:pPr>
    </w:p>
    <w:p w:rsidR="00CD304F" w:rsidRDefault="00FA179B" w:rsidP="00FA179B">
      <w:pPr>
        <w:widowControl/>
        <w:shd w:val="clear" w:color="auto" w:fill="FFFFFF"/>
        <w:autoSpaceDE/>
        <w:autoSpaceDN/>
        <w:adjustRightInd/>
        <w:jc w:val="center"/>
        <w:textAlignment w:val="baseline"/>
        <w:outlineLvl w:val="1"/>
      </w:pPr>
      <w:r w:rsidRPr="00FA179B">
        <w:rPr>
          <w:rFonts w:ascii="Times New Roman" w:hAnsi="Times New Roman" w:cs="Times New Roman"/>
          <w:b/>
          <w:bCs/>
          <w:sz w:val="28"/>
          <w:szCs w:val="28"/>
          <w:bdr w:val="none" w:sz="0" w:space="0" w:color="auto" w:frame="1"/>
        </w:rPr>
        <w:t>П</w:t>
      </w:r>
      <w:r w:rsidR="004B41D5" w:rsidRPr="004B41D5">
        <w:rPr>
          <w:rFonts w:ascii="Times New Roman" w:hAnsi="Times New Roman" w:cs="Times New Roman"/>
          <w:b/>
          <w:bCs/>
          <w:sz w:val="28"/>
          <w:szCs w:val="28"/>
          <w:bdr w:val="none" w:sz="0" w:space="0" w:color="auto" w:frame="1"/>
        </w:rPr>
        <w:t>орядок</w:t>
      </w:r>
      <w:r w:rsidRPr="00FA179B">
        <w:rPr>
          <w:rFonts w:ascii="Times New Roman" w:hAnsi="Times New Roman" w:cs="Times New Roman"/>
          <w:b/>
          <w:bCs/>
          <w:sz w:val="28"/>
          <w:szCs w:val="28"/>
          <w:bdr w:val="none" w:sz="0" w:space="0" w:color="auto" w:frame="1"/>
        </w:rPr>
        <w:t xml:space="preserve"> </w:t>
      </w:r>
      <w:r w:rsidR="008D1304" w:rsidRPr="004B41D5">
        <w:rPr>
          <w:rFonts w:ascii="Times New Roman" w:hAnsi="Times New Roman" w:cs="Times New Roman"/>
          <w:b/>
          <w:bCs/>
          <w:sz w:val="28"/>
          <w:szCs w:val="28"/>
          <w:bdr w:val="none" w:sz="0" w:space="0" w:color="auto" w:frame="1"/>
        </w:rPr>
        <w:t>работы</w:t>
      </w:r>
      <w:r w:rsidRPr="00FA179B">
        <w:rPr>
          <w:rFonts w:ascii="Times New Roman" w:hAnsi="Times New Roman" w:cs="Times New Roman"/>
          <w:b/>
          <w:bCs/>
          <w:sz w:val="28"/>
          <w:szCs w:val="28"/>
          <w:bdr w:val="none" w:sz="0" w:space="0" w:color="auto" w:frame="1"/>
        </w:rPr>
        <w:t xml:space="preserve"> комиссии</w:t>
      </w:r>
      <w:r w:rsidRPr="004B41D5">
        <w:rPr>
          <w:rFonts w:ascii="Times New Roman" w:hAnsi="Times New Roman" w:cs="Times New Roman"/>
          <w:b/>
          <w:bCs/>
          <w:sz w:val="28"/>
          <w:szCs w:val="28"/>
          <w:bdr w:val="none" w:sz="0" w:space="0" w:color="auto" w:frame="1"/>
        </w:rPr>
        <w:t xml:space="preserve"> </w:t>
      </w:r>
      <w:r w:rsidRPr="00FA179B">
        <w:rPr>
          <w:rFonts w:ascii="Times New Roman" w:hAnsi="Times New Roman" w:cs="Times New Roman"/>
          <w:b/>
          <w:bCs/>
          <w:sz w:val="28"/>
          <w:szCs w:val="28"/>
          <w:bdr w:val="none" w:sz="0" w:space="0" w:color="auto" w:frame="1"/>
        </w:rPr>
        <w:t>по оценке зеленых насаждений</w:t>
      </w:r>
      <w:r w:rsidR="00CD304F" w:rsidRPr="00CD304F">
        <w:t xml:space="preserve"> </w:t>
      </w:r>
    </w:p>
    <w:p w:rsidR="00CD304F" w:rsidRDefault="00CD304F" w:rsidP="00FA179B">
      <w:pPr>
        <w:widowControl/>
        <w:shd w:val="clear" w:color="auto" w:fill="FFFFFF"/>
        <w:autoSpaceDE/>
        <w:autoSpaceDN/>
        <w:adjustRightInd/>
        <w:jc w:val="center"/>
        <w:textAlignment w:val="baseline"/>
        <w:outlineLvl w:val="1"/>
        <w:rPr>
          <w:rFonts w:ascii="Times New Roman" w:hAnsi="Times New Roman" w:cs="Times New Roman"/>
          <w:b/>
          <w:bCs/>
          <w:sz w:val="28"/>
          <w:szCs w:val="28"/>
          <w:bdr w:val="none" w:sz="0" w:space="0" w:color="auto" w:frame="1"/>
        </w:rPr>
      </w:pPr>
      <w:r w:rsidRPr="00CD304F">
        <w:rPr>
          <w:rFonts w:ascii="Times New Roman" w:hAnsi="Times New Roman" w:cs="Times New Roman"/>
          <w:b/>
          <w:bCs/>
          <w:sz w:val="28"/>
          <w:szCs w:val="28"/>
          <w:bdr w:val="none" w:sz="0" w:space="0" w:color="auto" w:frame="1"/>
        </w:rPr>
        <w:t xml:space="preserve">на территории муниципального образования Никулятское </w:t>
      </w:r>
    </w:p>
    <w:p w:rsidR="00FA179B" w:rsidRPr="00FA179B" w:rsidRDefault="00CD304F" w:rsidP="00FA179B">
      <w:pPr>
        <w:widowControl/>
        <w:shd w:val="clear" w:color="auto" w:fill="FFFFFF"/>
        <w:autoSpaceDE/>
        <w:autoSpaceDN/>
        <w:adjustRightInd/>
        <w:jc w:val="center"/>
        <w:textAlignment w:val="baseline"/>
        <w:outlineLvl w:val="1"/>
        <w:rPr>
          <w:rFonts w:ascii="Times New Roman" w:hAnsi="Times New Roman" w:cs="Times New Roman"/>
          <w:b/>
          <w:bCs/>
          <w:sz w:val="28"/>
          <w:szCs w:val="28"/>
        </w:rPr>
      </w:pPr>
      <w:r w:rsidRPr="00CD304F">
        <w:rPr>
          <w:rFonts w:ascii="Times New Roman" w:hAnsi="Times New Roman" w:cs="Times New Roman"/>
          <w:b/>
          <w:bCs/>
          <w:sz w:val="28"/>
          <w:szCs w:val="28"/>
          <w:bdr w:val="none" w:sz="0" w:space="0" w:color="auto" w:frame="1"/>
        </w:rPr>
        <w:t>сельское поселение Яранского района Кировской области</w:t>
      </w:r>
      <w:r w:rsidR="00FA179B" w:rsidRPr="00FA179B">
        <w:rPr>
          <w:rFonts w:ascii="Times New Roman" w:hAnsi="Times New Roman" w:cs="Times New Roman"/>
          <w:b/>
          <w:bCs/>
          <w:sz w:val="28"/>
          <w:szCs w:val="28"/>
        </w:rPr>
        <w:br/>
      </w:r>
    </w:p>
    <w:p w:rsidR="00FA179B" w:rsidRDefault="00FA179B" w:rsidP="00FD627A">
      <w:pPr>
        <w:pStyle w:val="a5"/>
        <w:widowControl/>
        <w:numPr>
          <w:ilvl w:val="0"/>
          <w:numId w:val="2"/>
        </w:numPr>
        <w:shd w:val="clear" w:color="auto" w:fill="FFFFFF"/>
        <w:autoSpaceDE/>
        <w:autoSpaceDN/>
        <w:adjustRightInd/>
        <w:ind w:left="0" w:firstLine="567"/>
        <w:jc w:val="both"/>
        <w:textAlignment w:val="baseline"/>
        <w:rPr>
          <w:rFonts w:ascii="Times New Roman" w:hAnsi="Times New Roman" w:cs="Times New Roman"/>
          <w:sz w:val="28"/>
          <w:szCs w:val="28"/>
        </w:rPr>
      </w:pPr>
      <w:r w:rsidRPr="004B41D5">
        <w:rPr>
          <w:rFonts w:ascii="Times New Roman" w:hAnsi="Times New Roman" w:cs="Times New Roman"/>
          <w:sz w:val="28"/>
          <w:szCs w:val="28"/>
        </w:rPr>
        <w:t xml:space="preserve">Работа комиссии по оценке зеленых насаждений (далее - комиссия) проводится по мере поступления мотивированных заявок на обследование и оценку зеленых насаждений, подлежащих вынужденному сносу (повреждению) и (или) обрезке. В своей работе комиссия руководствуется Порядком </w:t>
      </w:r>
      <w:r w:rsidR="002E23DF" w:rsidRPr="004B41D5">
        <w:rPr>
          <w:rFonts w:ascii="Times New Roman" w:hAnsi="Times New Roman" w:cs="Times New Roman"/>
          <w:sz w:val="28"/>
          <w:szCs w:val="28"/>
        </w:rPr>
        <w:t>оценки и возмещения ущерба за вынужденный и незаконный снос (повреждение) зеленых насаждений на территории муниципального образования Никулятское сельское поселение Яранского района Кировской области</w:t>
      </w:r>
      <w:r w:rsidRPr="004B41D5">
        <w:rPr>
          <w:rFonts w:ascii="Times New Roman" w:hAnsi="Times New Roman" w:cs="Times New Roman"/>
          <w:sz w:val="28"/>
          <w:szCs w:val="28"/>
        </w:rPr>
        <w:t>, утвержденным </w:t>
      </w:r>
      <w:r w:rsidR="00384A68" w:rsidRPr="004B41D5">
        <w:rPr>
          <w:rFonts w:ascii="Times New Roman" w:hAnsi="Times New Roman" w:cs="Times New Roman"/>
          <w:sz w:val="28"/>
          <w:szCs w:val="28"/>
        </w:rPr>
        <w:t>постановлением администр</w:t>
      </w:r>
      <w:r w:rsidR="008D1304" w:rsidRPr="004B41D5">
        <w:rPr>
          <w:rFonts w:ascii="Times New Roman" w:hAnsi="Times New Roman" w:cs="Times New Roman"/>
          <w:sz w:val="28"/>
          <w:szCs w:val="28"/>
        </w:rPr>
        <w:t>ации Никулятского сельского посе</w:t>
      </w:r>
      <w:r w:rsidR="00384A68" w:rsidRPr="004B41D5">
        <w:rPr>
          <w:rFonts w:ascii="Times New Roman" w:hAnsi="Times New Roman" w:cs="Times New Roman"/>
          <w:sz w:val="28"/>
          <w:szCs w:val="28"/>
        </w:rPr>
        <w:t>ления от 22.09.2023 № 66.</w:t>
      </w:r>
    </w:p>
    <w:p w:rsidR="00A7546B" w:rsidRPr="004B41D5" w:rsidRDefault="00A7546B" w:rsidP="00A7546B">
      <w:pPr>
        <w:pStyle w:val="a5"/>
        <w:widowControl/>
        <w:shd w:val="clear" w:color="auto" w:fill="FFFFFF"/>
        <w:autoSpaceDE/>
        <w:autoSpaceDN/>
        <w:adjustRightInd/>
        <w:ind w:left="567"/>
        <w:jc w:val="both"/>
        <w:textAlignment w:val="baseline"/>
        <w:rPr>
          <w:rFonts w:ascii="Times New Roman" w:hAnsi="Times New Roman" w:cs="Times New Roman"/>
          <w:sz w:val="28"/>
          <w:szCs w:val="28"/>
        </w:rPr>
      </w:pPr>
    </w:p>
    <w:p w:rsidR="00FA179B" w:rsidRDefault="00FA179B" w:rsidP="00FD627A">
      <w:pPr>
        <w:widowControl/>
        <w:shd w:val="clear" w:color="auto" w:fill="FFFFFF"/>
        <w:autoSpaceDE/>
        <w:autoSpaceDN/>
        <w:adjustRightInd/>
        <w:ind w:firstLine="480"/>
        <w:jc w:val="both"/>
        <w:textAlignment w:val="baseline"/>
        <w:rPr>
          <w:rFonts w:ascii="Times New Roman" w:hAnsi="Times New Roman" w:cs="Times New Roman"/>
          <w:sz w:val="28"/>
          <w:szCs w:val="28"/>
        </w:rPr>
      </w:pPr>
      <w:r w:rsidRPr="00FA179B">
        <w:rPr>
          <w:rFonts w:ascii="Times New Roman" w:hAnsi="Times New Roman" w:cs="Times New Roman"/>
          <w:sz w:val="28"/>
          <w:szCs w:val="28"/>
        </w:rPr>
        <w:t>2. Комиссия полномочна проводить свою работу при участии председателя комиссии и двух ее членов, в присутствии лица, подавшего заявку.</w:t>
      </w:r>
    </w:p>
    <w:p w:rsidR="00A7546B" w:rsidRPr="00FA179B" w:rsidRDefault="00A7546B" w:rsidP="00FD627A">
      <w:pPr>
        <w:widowControl/>
        <w:shd w:val="clear" w:color="auto" w:fill="FFFFFF"/>
        <w:autoSpaceDE/>
        <w:autoSpaceDN/>
        <w:adjustRightInd/>
        <w:ind w:firstLine="480"/>
        <w:jc w:val="both"/>
        <w:textAlignment w:val="baseline"/>
        <w:rPr>
          <w:rFonts w:ascii="Times New Roman" w:hAnsi="Times New Roman" w:cs="Times New Roman"/>
          <w:sz w:val="28"/>
          <w:szCs w:val="28"/>
        </w:rPr>
      </w:pPr>
    </w:p>
    <w:p w:rsidR="00FA179B" w:rsidRDefault="008D1304" w:rsidP="00FD627A">
      <w:pPr>
        <w:widowControl/>
        <w:shd w:val="clear" w:color="auto" w:fill="FFFFFF"/>
        <w:autoSpaceDE/>
        <w:autoSpaceDN/>
        <w:adjustRightInd/>
        <w:ind w:firstLine="480"/>
        <w:jc w:val="both"/>
        <w:textAlignment w:val="baseline"/>
        <w:rPr>
          <w:rFonts w:ascii="Times New Roman" w:hAnsi="Times New Roman" w:cs="Times New Roman"/>
          <w:sz w:val="28"/>
          <w:szCs w:val="28"/>
        </w:rPr>
      </w:pPr>
      <w:r w:rsidRPr="004B41D5">
        <w:rPr>
          <w:rFonts w:ascii="Times New Roman" w:hAnsi="Times New Roman" w:cs="Times New Roman"/>
          <w:sz w:val="28"/>
          <w:szCs w:val="28"/>
        </w:rPr>
        <w:t>3</w:t>
      </w:r>
      <w:r w:rsidR="00FA179B" w:rsidRPr="00FA179B">
        <w:rPr>
          <w:rFonts w:ascii="Times New Roman" w:hAnsi="Times New Roman" w:cs="Times New Roman"/>
          <w:sz w:val="28"/>
          <w:szCs w:val="28"/>
        </w:rPr>
        <w:t>. По итогам обследования зеленых насаждений составляется акт оценки зеленых насаждений с выводом комиссии о необходимости сноса, пересадки, обрезки зеленых насаждений или мотивированным отказом.</w:t>
      </w:r>
    </w:p>
    <w:p w:rsidR="00A7546B" w:rsidRPr="00FA179B" w:rsidRDefault="00A7546B" w:rsidP="00FD627A">
      <w:pPr>
        <w:widowControl/>
        <w:shd w:val="clear" w:color="auto" w:fill="FFFFFF"/>
        <w:autoSpaceDE/>
        <w:autoSpaceDN/>
        <w:adjustRightInd/>
        <w:ind w:firstLine="480"/>
        <w:jc w:val="both"/>
        <w:textAlignment w:val="baseline"/>
        <w:rPr>
          <w:rFonts w:ascii="Times New Roman" w:hAnsi="Times New Roman" w:cs="Times New Roman"/>
          <w:sz w:val="28"/>
          <w:szCs w:val="28"/>
        </w:rPr>
      </w:pPr>
    </w:p>
    <w:p w:rsidR="00FA179B" w:rsidRPr="00FA179B" w:rsidRDefault="008D1304" w:rsidP="00FD627A">
      <w:pPr>
        <w:widowControl/>
        <w:shd w:val="clear" w:color="auto" w:fill="FFFFFF"/>
        <w:autoSpaceDE/>
        <w:autoSpaceDN/>
        <w:adjustRightInd/>
        <w:ind w:firstLine="480"/>
        <w:jc w:val="both"/>
        <w:textAlignment w:val="baseline"/>
        <w:rPr>
          <w:rFonts w:ascii="Times New Roman" w:hAnsi="Times New Roman" w:cs="Times New Roman"/>
          <w:sz w:val="28"/>
          <w:szCs w:val="28"/>
        </w:rPr>
      </w:pPr>
      <w:r w:rsidRPr="004B41D5">
        <w:rPr>
          <w:rFonts w:ascii="Times New Roman" w:hAnsi="Times New Roman" w:cs="Times New Roman"/>
          <w:sz w:val="28"/>
          <w:szCs w:val="28"/>
        </w:rPr>
        <w:t>4</w:t>
      </w:r>
      <w:r w:rsidR="00FA179B" w:rsidRPr="00FA179B">
        <w:rPr>
          <w:rFonts w:ascii="Times New Roman" w:hAnsi="Times New Roman" w:cs="Times New Roman"/>
          <w:sz w:val="28"/>
          <w:szCs w:val="28"/>
        </w:rPr>
        <w:t>. Решение комиссии принимается с согласия всех членов комиссии.</w:t>
      </w:r>
      <w:r w:rsidR="00FA179B" w:rsidRPr="00FA179B">
        <w:rPr>
          <w:rFonts w:ascii="Times New Roman" w:hAnsi="Times New Roman" w:cs="Times New Roman"/>
          <w:sz w:val="28"/>
          <w:szCs w:val="28"/>
        </w:rPr>
        <w:br/>
      </w:r>
    </w:p>
    <w:p w:rsidR="00FA179B" w:rsidRDefault="008D1304" w:rsidP="00FD627A">
      <w:pPr>
        <w:widowControl/>
        <w:shd w:val="clear" w:color="auto" w:fill="FFFFFF"/>
        <w:autoSpaceDE/>
        <w:autoSpaceDN/>
        <w:adjustRightInd/>
        <w:ind w:firstLine="480"/>
        <w:jc w:val="both"/>
        <w:textAlignment w:val="baseline"/>
        <w:rPr>
          <w:rFonts w:ascii="Times New Roman" w:hAnsi="Times New Roman" w:cs="Times New Roman"/>
          <w:sz w:val="28"/>
          <w:szCs w:val="28"/>
        </w:rPr>
      </w:pPr>
      <w:r w:rsidRPr="004B41D5">
        <w:rPr>
          <w:rFonts w:ascii="Times New Roman" w:hAnsi="Times New Roman" w:cs="Times New Roman"/>
          <w:sz w:val="28"/>
          <w:szCs w:val="28"/>
        </w:rPr>
        <w:t>5</w:t>
      </w:r>
      <w:r w:rsidR="00FA179B" w:rsidRPr="00FA179B">
        <w:rPr>
          <w:rFonts w:ascii="Times New Roman" w:hAnsi="Times New Roman" w:cs="Times New Roman"/>
          <w:sz w:val="28"/>
          <w:szCs w:val="28"/>
        </w:rPr>
        <w:t>. Акт оценки зеленых насаждений, предписание, разрешение на снос и (или) обрезку</w:t>
      </w:r>
      <w:r w:rsidRPr="004B41D5">
        <w:rPr>
          <w:rFonts w:ascii="Times New Roman" w:hAnsi="Times New Roman" w:cs="Times New Roman"/>
          <w:sz w:val="28"/>
          <w:szCs w:val="28"/>
        </w:rPr>
        <w:t xml:space="preserve"> зеленых насаждений утверждает глава</w:t>
      </w:r>
      <w:r w:rsidR="00FA179B" w:rsidRPr="00FA179B">
        <w:rPr>
          <w:rFonts w:ascii="Times New Roman" w:hAnsi="Times New Roman" w:cs="Times New Roman"/>
          <w:sz w:val="28"/>
          <w:szCs w:val="28"/>
        </w:rPr>
        <w:t xml:space="preserve"> администрации </w:t>
      </w:r>
      <w:r w:rsidRPr="004B41D5">
        <w:rPr>
          <w:rFonts w:ascii="Times New Roman" w:hAnsi="Times New Roman" w:cs="Times New Roman"/>
          <w:sz w:val="28"/>
          <w:szCs w:val="28"/>
        </w:rPr>
        <w:t>Никулятского сельского поселения.</w:t>
      </w:r>
    </w:p>
    <w:p w:rsidR="00A7546B" w:rsidRPr="00FA179B" w:rsidRDefault="00A7546B" w:rsidP="00FD627A">
      <w:pPr>
        <w:widowControl/>
        <w:shd w:val="clear" w:color="auto" w:fill="FFFFFF"/>
        <w:autoSpaceDE/>
        <w:autoSpaceDN/>
        <w:adjustRightInd/>
        <w:ind w:firstLine="480"/>
        <w:jc w:val="both"/>
        <w:textAlignment w:val="baseline"/>
        <w:rPr>
          <w:rFonts w:ascii="Times New Roman" w:hAnsi="Times New Roman" w:cs="Times New Roman"/>
          <w:sz w:val="28"/>
          <w:szCs w:val="28"/>
        </w:rPr>
      </w:pPr>
    </w:p>
    <w:p w:rsidR="00FA179B" w:rsidRPr="00FA179B" w:rsidRDefault="008D1304" w:rsidP="00FA179B">
      <w:pPr>
        <w:widowControl/>
        <w:shd w:val="clear" w:color="auto" w:fill="FFFFFF"/>
        <w:autoSpaceDE/>
        <w:autoSpaceDN/>
        <w:adjustRightInd/>
        <w:ind w:firstLine="480"/>
        <w:textAlignment w:val="baseline"/>
        <w:rPr>
          <w:rFonts w:ascii="Times New Roman" w:hAnsi="Times New Roman" w:cs="Times New Roman"/>
          <w:sz w:val="28"/>
          <w:szCs w:val="28"/>
        </w:rPr>
      </w:pPr>
      <w:r w:rsidRPr="004B41D5">
        <w:rPr>
          <w:rFonts w:ascii="Times New Roman" w:hAnsi="Times New Roman" w:cs="Times New Roman"/>
          <w:sz w:val="28"/>
          <w:szCs w:val="28"/>
        </w:rPr>
        <w:t>6</w:t>
      </w:r>
      <w:r w:rsidR="00A7546B">
        <w:rPr>
          <w:rFonts w:ascii="Times New Roman" w:hAnsi="Times New Roman" w:cs="Times New Roman"/>
          <w:sz w:val="28"/>
          <w:szCs w:val="28"/>
        </w:rPr>
        <w:t>. Подпись</w:t>
      </w:r>
      <w:r w:rsidR="00FA179B" w:rsidRPr="00FA179B">
        <w:rPr>
          <w:rFonts w:ascii="Times New Roman" w:hAnsi="Times New Roman" w:cs="Times New Roman"/>
          <w:sz w:val="28"/>
          <w:szCs w:val="28"/>
        </w:rPr>
        <w:t xml:space="preserve"> лиц</w:t>
      </w:r>
      <w:r w:rsidR="00A7546B">
        <w:rPr>
          <w:rFonts w:ascii="Times New Roman" w:hAnsi="Times New Roman" w:cs="Times New Roman"/>
          <w:sz w:val="28"/>
          <w:szCs w:val="28"/>
        </w:rPr>
        <w:t>а</w:t>
      </w:r>
      <w:r w:rsidR="00FA179B" w:rsidRPr="00FA179B">
        <w:rPr>
          <w:rFonts w:ascii="Times New Roman" w:hAnsi="Times New Roman" w:cs="Times New Roman"/>
          <w:sz w:val="28"/>
          <w:szCs w:val="28"/>
        </w:rPr>
        <w:t>, утверждающ</w:t>
      </w:r>
      <w:r w:rsidR="00A7546B">
        <w:rPr>
          <w:rFonts w:ascii="Times New Roman" w:hAnsi="Times New Roman" w:cs="Times New Roman"/>
          <w:sz w:val="28"/>
          <w:szCs w:val="28"/>
        </w:rPr>
        <w:t>его</w:t>
      </w:r>
      <w:r w:rsidR="00FA179B" w:rsidRPr="00FA179B">
        <w:rPr>
          <w:rFonts w:ascii="Times New Roman" w:hAnsi="Times New Roman" w:cs="Times New Roman"/>
          <w:sz w:val="28"/>
          <w:szCs w:val="28"/>
        </w:rPr>
        <w:t xml:space="preserve"> акт оценки зеленых насаждений, предписание, разрешение на снос и (или) обр</w:t>
      </w:r>
      <w:r w:rsidR="00A7546B">
        <w:rPr>
          <w:rFonts w:ascii="Times New Roman" w:hAnsi="Times New Roman" w:cs="Times New Roman"/>
          <w:sz w:val="28"/>
          <w:szCs w:val="28"/>
        </w:rPr>
        <w:t>езку зеленых насаждений, заверяе</w:t>
      </w:r>
      <w:r w:rsidR="00FA179B" w:rsidRPr="00FA179B">
        <w:rPr>
          <w:rFonts w:ascii="Times New Roman" w:hAnsi="Times New Roman" w:cs="Times New Roman"/>
          <w:sz w:val="28"/>
          <w:szCs w:val="28"/>
        </w:rPr>
        <w:t>тся соответствующей печатью.</w:t>
      </w:r>
      <w:r w:rsidR="00FA179B" w:rsidRPr="00FA179B">
        <w:rPr>
          <w:rFonts w:ascii="Times New Roman" w:hAnsi="Times New Roman" w:cs="Times New Roman"/>
          <w:sz w:val="28"/>
          <w:szCs w:val="28"/>
        </w:rPr>
        <w:br/>
      </w:r>
    </w:p>
    <w:p w:rsidR="00FA179B" w:rsidRPr="00FA179B" w:rsidRDefault="008D1304" w:rsidP="00FA179B">
      <w:pPr>
        <w:widowControl/>
        <w:shd w:val="clear" w:color="auto" w:fill="FFFFFF"/>
        <w:autoSpaceDE/>
        <w:autoSpaceDN/>
        <w:adjustRightInd/>
        <w:ind w:firstLine="480"/>
        <w:textAlignment w:val="baseline"/>
        <w:rPr>
          <w:rFonts w:ascii="Times New Roman" w:hAnsi="Times New Roman" w:cs="Times New Roman"/>
          <w:sz w:val="28"/>
          <w:szCs w:val="28"/>
        </w:rPr>
      </w:pPr>
      <w:r w:rsidRPr="004B41D5">
        <w:rPr>
          <w:rFonts w:ascii="Times New Roman" w:hAnsi="Times New Roman" w:cs="Times New Roman"/>
          <w:sz w:val="28"/>
          <w:szCs w:val="28"/>
        </w:rPr>
        <w:t>7</w:t>
      </w:r>
      <w:r w:rsidR="00FA179B" w:rsidRPr="00FA179B">
        <w:rPr>
          <w:rFonts w:ascii="Times New Roman" w:hAnsi="Times New Roman" w:cs="Times New Roman"/>
          <w:sz w:val="28"/>
          <w:szCs w:val="28"/>
        </w:rPr>
        <w:t>. Срок рассмотрения комиссией заявок на оценку зеленых насаждений с оформлением документов не должен превышать 30 дней с момента подачи заявления на проведение комиссии.     </w:t>
      </w:r>
      <w:r w:rsidR="00FA179B" w:rsidRPr="00FA179B">
        <w:rPr>
          <w:rFonts w:ascii="Times New Roman" w:hAnsi="Times New Roman" w:cs="Times New Roman"/>
          <w:sz w:val="28"/>
          <w:szCs w:val="28"/>
        </w:rPr>
        <w:br/>
      </w:r>
    </w:p>
    <w:p w:rsidR="008D1304" w:rsidRPr="004B41D5" w:rsidRDefault="008D1304">
      <w:pPr>
        <w:widowControl/>
        <w:autoSpaceDE/>
        <w:autoSpaceDN/>
        <w:adjustRightInd/>
        <w:spacing w:after="200" w:line="276" w:lineRule="auto"/>
        <w:rPr>
          <w:rFonts w:ascii="Times New Roman" w:hAnsi="Times New Roman" w:cs="Times New Roman"/>
          <w:color w:val="444444"/>
          <w:sz w:val="28"/>
          <w:szCs w:val="28"/>
        </w:rPr>
      </w:pPr>
      <w:r w:rsidRPr="004B41D5">
        <w:rPr>
          <w:rFonts w:ascii="Times New Roman" w:hAnsi="Times New Roman" w:cs="Times New Roman"/>
          <w:color w:val="444444"/>
          <w:sz w:val="28"/>
          <w:szCs w:val="28"/>
        </w:rPr>
        <w:br w:type="page"/>
      </w:r>
    </w:p>
    <w:p w:rsidR="00DB427F" w:rsidRDefault="00DB427F" w:rsidP="00FA179B">
      <w:pPr>
        <w:widowControl/>
        <w:shd w:val="clear" w:color="auto" w:fill="FFFFFF"/>
        <w:autoSpaceDE/>
        <w:autoSpaceDN/>
        <w:adjustRightInd/>
        <w:jc w:val="right"/>
        <w:textAlignment w:val="baseline"/>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B427F" w:rsidRDefault="00DB427F" w:rsidP="00FA179B">
      <w:pPr>
        <w:widowControl/>
        <w:shd w:val="clear" w:color="auto" w:fill="FFFFFF"/>
        <w:autoSpaceDE/>
        <w:autoSpaceDN/>
        <w:adjustRightInd/>
        <w:jc w:val="right"/>
        <w:textAlignment w:val="baseline"/>
        <w:rPr>
          <w:rFonts w:ascii="Times New Roman" w:hAnsi="Times New Roman" w:cs="Times New Roman"/>
          <w:sz w:val="28"/>
          <w:szCs w:val="28"/>
        </w:rPr>
      </w:pPr>
    </w:p>
    <w:p w:rsidR="008D1304" w:rsidRPr="00A7546B" w:rsidRDefault="00FA179B" w:rsidP="00FA179B">
      <w:pPr>
        <w:widowControl/>
        <w:shd w:val="clear" w:color="auto" w:fill="FFFFFF"/>
        <w:autoSpaceDE/>
        <w:autoSpaceDN/>
        <w:adjustRightInd/>
        <w:jc w:val="right"/>
        <w:textAlignment w:val="baseline"/>
        <w:rPr>
          <w:rFonts w:ascii="Times New Roman" w:hAnsi="Times New Roman" w:cs="Times New Roman"/>
          <w:sz w:val="28"/>
          <w:szCs w:val="28"/>
        </w:rPr>
      </w:pPr>
      <w:r w:rsidRPr="00A7546B">
        <w:rPr>
          <w:rFonts w:ascii="Times New Roman" w:hAnsi="Times New Roman" w:cs="Times New Roman"/>
          <w:sz w:val="28"/>
          <w:szCs w:val="28"/>
        </w:rPr>
        <w:t>УТВЕРЖДЕНА</w:t>
      </w:r>
      <w:r w:rsidRPr="00A7546B">
        <w:rPr>
          <w:rFonts w:ascii="Times New Roman" w:hAnsi="Times New Roman" w:cs="Times New Roman"/>
          <w:sz w:val="28"/>
          <w:szCs w:val="28"/>
        </w:rPr>
        <w:br/>
        <w:t>постановление</w:t>
      </w:r>
      <w:r w:rsidR="00A335D1" w:rsidRPr="00A7546B">
        <w:rPr>
          <w:rFonts w:ascii="Times New Roman" w:hAnsi="Times New Roman" w:cs="Times New Roman"/>
          <w:sz w:val="28"/>
          <w:szCs w:val="28"/>
        </w:rPr>
        <w:t>м</w:t>
      </w:r>
      <w:r w:rsidRPr="00A7546B">
        <w:rPr>
          <w:rFonts w:ascii="Times New Roman" w:hAnsi="Times New Roman" w:cs="Times New Roman"/>
          <w:sz w:val="28"/>
          <w:szCs w:val="28"/>
        </w:rPr>
        <w:t xml:space="preserve"> </w:t>
      </w:r>
      <w:r w:rsidR="008D1304" w:rsidRPr="00A7546B">
        <w:rPr>
          <w:rFonts w:ascii="Times New Roman" w:hAnsi="Times New Roman" w:cs="Times New Roman"/>
          <w:sz w:val="28"/>
          <w:szCs w:val="28"/>
        </w:rPr>
        <w:t xml:space="preserve">администрации </w:t>
      </w:r>
    </w:p>
    <w:p w:rsidR="00FA179B" w:rsidRPr="00A7546B" w:rsidRDefault="008D1304" w:rsidP="00FA179B">
      <w:pPr>
        <w:widowControl/>
        <w:shd w:val="clear" w:color="auto" w:fill="FFFFFF"/>
        <w:autoSpaceDE/>
        <w:autoSpaceDN/>
        <w:adjustRightInd/>
        <w:jc w:val="right"/>
        <w:textAlignment w:val="baseline"/>
        <w:rPr>
          <w:rFonts w:ascii="Times New Roman" w:hAnsi="Times New Roman" w:cs="Times New Roman"/>
          <w:sz w:val="28"/>
          <w:szCs w:val="28"/>
        </w:rPr>
      </w:pPr>
      <w:r w:rsidRPr="00A7546B">
        <w:rPr>
          <w:rFonts w:ascii="Times New Roman" w:hAnsi="Times New Roman" w:cs="Times New Roman"/>
          <w:sz w:val="28"/>
          <w:szCs w:val="28"/>
        </w:rPr>
        <w:t>Никулятского сельского поселения</w:t>
      </w:r>
      <w:r w:rsidRPr="00A7546B">
        <w:rPr>
          <w:rFonts w:ascii="Times New Roman" w:hAnsi="Times New Roman" w:cs="Times New Roman"/>
          <w:sz w:val="28"/>
          <w:szCs w:val="28"/>
        </w:rPr>
        <w:br/>
        <w:t>от 22.09.2023</w:t>
      </w:r>
      <w:r w:rsidR="00FA179B" w:rsidRPr="00A7546B">
        <w:rPr>
          <w:rFonts w:ascii="Times New Roman" w:hAnsi="Times New Roman" w:cs="Times New Roman"/>
          <w:sz w:val="28"/>
          <w:szCs w:val="28"/>
        </w:rPr>
        <w:t xml:space="preserve"> № </w:t>
      </w:r>
      <w:r w:rsidRPr="00A7546B">
        <w:rPr>
          <w:rFonts w:ascii="Times New Roman" w:hAnsi="Times New Roman" w:cs="Times New Roman"/>
          <w:sz w:val="28"/>
          <w:szCs w:val="28"/>
        </w:rPr>
        <w:t>67</w:t>
      </w:r>
    </w:p>
    <w:p w:rsidR="00FA179B" w:rsidRPr="00A7546B" w:rsidRDefault="00FA179B" w:rsidP="00FA179B">
      <w:pPr>
        <w:widowControl/>
        <w:shd w:val="clear" w:color="auto" w:fill="FFFFFF"/>
        <w:autoSpaceDE/>
        <w:autoSpaceDN/>
        <w:adjustRightInd/>
        <w:spacing w:after="240"/>
        <w:jc w:val="right"/>
        <w:textAlignment w:val="baseline"/>
        <w:outlineLvl w:val="2"/>
        <w:rPr>
          <w:rFonts w:ascii="Times New Roman" w:hAnsi="Times New Roman" w:cs="Times New Roman"/>
          <w:b/>
          <w:bCs/>
          <w:sz w:val="28"/>
          <w:szCs w:val="28"/>
        </w:rPr>
      </w:pPr>
      <w:r w:rsidRPr="00A7546B">
        <w:rPr>
          <w:rFonts w:ascii="Times New Roman" w:hAnsi="Times New Roman" w:cs="Times New Roman"/>
          <w:b/>
          <w:bCs/>
          <w:sz w:val="28"/>
          <w:szCs w:val="28"/>
        </w:rPr>
        <w:br/>
        <w:t>Форма</w:t>
      </w:r>
    </w:p>
    <w:tbl>
      <w:tblPr>
        <w:tblW w:w="0" w:type="auto"/>
        <w:jc w:val="center"/>
        <w:tblCellMar>
          <w:left w:w="0" w:type="dxa"/>
          <w:right w:w="0" w:type="dxa"/>
        </w:tblCellMar>
        <w:tblLook w:val="04A0" w:firstRow="1" w:lastRow="0" w:firstColumn="1" w:lastColumn="0" w:noHBand="0" w:noVBand="1"/>
      </w:tblPr>
      <w:tblGrid>
        <w:gridCol w:w="1752"/>
        <w:gridCol w:w="1008"/>
        <w:gridCol w:w="1154"/>
        <w:gridCol w:w="1731"/>
        <w:gridCol w:w="1608"/>
        <w:gridCol w:w="2102"/>
      </w:tblGrid>
      <w:tr w:rsidR="00FA179B" w:rsidRPr="00FA179B" w:rsidTr="00FA179B">
        <w:trPr>
          <w:trHeight w:val="15"/>
          <w:jc w:val="center"/>
        </w:trPr>
        <w:tc>
          <w:tcPr>
            <w:tcW w:w="3142" w:type="dxa"/>
            <w:tcBorders>
              <w:top w:val="nil"/>
              <w:left w:val="nil"/>
              <w:bottom w:val="nil"/>
              <w:right w:val="nil"/>
            </w:tcBorders>
            <w:shd w:val="clear" w:color="auto" w:fill="auto"/>
            <w:hideMark/>
          </w:tcPr>
          <w:p w:rsidR="00FA179B" w:rsidRPr="00FA179B" w:rsidRDefault="00FA179B" w:rsidP="00FA179B">
            <w:pPr>
              <w:widowControl/>
              <w:autoSpaceDE/>
              <w:autoSpaceDN/>
              <w:adjustRightInd/>
              <w:rPr>
                <w:rFonts w:ascii="Times New Roman" w:hAnsi="Times New Roman" w:cs="Times New Roman"/>
                <w:sz w:val="2"/>
                <w:szCs w:val="24"/>
              </w:rPr>
            </w:pPr>
          </w:p>
        </w:tc>
        <w:tc>
          <w:tcPr>
            <w:tcW w:w="2033" w:type="dxa"/>
            <w:tcBorders>
              <w:top w:val="nil"/>
              <w:left w:val="nil"/>
              <w:bottom w:val="nil"/>
              <w:right w:val="nil"/>
            </w:tcBorders>
            <w:shd w:val="clear" w:color="auto" w:fill="auto"/>
            <w:hideMark/>
          </w:tcPr>
          <w:p w:rsidR="00FA179B" w:rsidRPr="00FA179B" w:rsidRDefault="00FA179B" w:rsidP="00FA179B">
            <w:pPr>
              <w:widowControl/>
              <w:autoSpaceDE/>
              <w:autoSpaceDN/>
              <w:adjustRightInd/>
              <w:rPr>
                <w:rFonts w:ascii="Times New Roman" w:hAnsi="Times New Roman" w:cs="Times New Roman"/>
                <w:sz w:val="2"/>
                <w:szCs w:val="24"/>
              </w:rPr>
            </w:pPr>
          </w:p>
        </w:tc>
        <w:tc>
          <w:tcPr>
            <w:tcW w:w="2587" w:type="dxa"/>
            <w:tcBorders>
              <w:top w:val="nil"/>
              <w:left w:val="nil"/>
              <w:bottom w:val="nil"/>
              <w:right w:val="nil"/>
            </w:tcBorders>
            <w:shd w:val="clear" w:color="auto" w:fill="auto"/>
            <w:hideMark/>
          </w:tcPr>
          <w:p w:rsidR="00FA179B" w:rsidRPr="00FA179B" w:rsidRDefault="00FA179B" w:rsidP="00FA179B">
            <w:pPr>
              <w:widowControl/>
              <w:autoSpaceDE/>
              <w:autoSpaceDN/>
              <w:adjustRightInd/>
              <w:rPr>
                <w:rFonts w:ascii="Times New Roman" w:hAnsi="Times New Roman" w:cs="Times New Roman"/>
                <w:sz w:val="2"/>
                <w:szCs w:val="24"/>
              </w:rPr>
            </w:pPr>
          </w:p>
        </w:tc>
        <w:tc>
          <w:tcPr>
            <w:tcW w:w="2033" w:type="dxa"/>
            <w:tcBorders>
              <w:top w:val="nil"/>
              <w:left w:val="nil"/>
              <w:bottom w:val="nil"/>
              <w:right w:val="nil"/>
            </w:tcBorders>
            <w:shd w:val="clear" w:color="auto" w:fill="auto"/>
            <w:hideMark/>
          </w:tcPr>
          <w:p w:rsidR="00FA179B" w:rsidRPr="00FA179B" w:rsidRDefault="00FA179B" w:rsidP="00FA179B">
            <w:pPr>
              <w:widowControl/>
              <w:autoSpaceDE/>
              <w:autoSpaceDN/>
              <w:adjustRightInd/>
              <w:rPr>
                <w:rFonts w:ascii="Times New Roman" w:hAnsi="Times New Roman" w:cs="Times New Roman"/>
                <w:sz w:val="2"/>
                <w:szCs w:val="24"/>
              </w:rPr>
            </w:pPr>
          </w:p>
        </w:tc>
        <w:tc>
          <w:tcPr>
            <w:tcW w:w="1848" w:type="dxa"/>
            <w:tcBorders>
              <w:top w:val="nil"/>
              <w:left w:val="nil"/>
              <w:bottom w:val="nil"/>
              <w:right w:val="nil"/>
            </w:tcBorders>
            <w:shd w:val="clear" w:color="auto" w:fill="auto"/>
            <w:hideMark/>
          </w:tcPr>
          <w:p w:rsidR="00FA179B" w:rsidRPr="00FA179B" w:rsidRDefault="00FA179B" w:rsidP="00FA179B">
            <w:pPr>
              <w:widowControl/>
              <w:autoSpaceDE/>
              <w:autoSpaceDN/>
              <w:adjustRightInd/>
              <w:rPr>
                <w:rFonts w:ascii="Times New Roman" w:hAnsi="Times New Roman" w:cs="Times New Roman"/>
                <w:sz w:val="2"/>
                <w:szCs w:val="24"/>
              </w:rPr>
            </w:pPr>
          </w:p>
        </w:tc>
        <w:tc>
          <w:tcPr>
            <w:tcW w:w="2587" w:type="dxa"/>
            <w:tcBorders>
              <w:top w:val="nil"/>
              <w:left w:val="nil"/>
              <w:bottom w:val="nil"/>
              <w:right w:val="nil"/>
            </w:tcBorders>
            <w:shd w:val="clear" w:color="auto" w:fill="auto"/>
            <w:hideMark/>
          </w:tcPr>
          <w:p w:rsidR="00FA179B" w:rsidRPr="00FA179B" w:rsidRDefault="00FA179B" w:rsidP="00FA179B">
            <w:pPr>
              <w:widowControl/>
              <w:autoSpaceDE/>
              <w:autoSpaceDN/>
              <w:adjustRightInd/>
              <w:rPr>
                <w:rFonts w:ascii="Times New Roman" w:hAnsi="Times New Roman" w:cs="Times New Roman"/>
                <w:sz w:val="2"/>
                <w:szCs w:val="24"/>
              </w:rPr>
            </w:pPr>
          </w:p>
        </w:tc>
      </w:tr>
      <w:tr w:rsidR="00FA179B" w:rsidRPr="00FA179B" w:rsidTr="00FA179B">
        <w:trPr>
          <w:jc w:val="center"/>
        </w:trPr>
        <w:tc>
          <w:tcPr>
            <w:tcW w:w="142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right"/>
              <w:textAlignment w:val="baseline"/>
              <w:rPr>
                <w:rFonts w:ascii="Times New Roman" w:hAnsi="Times New Roman" w:cs="Times New Roman"/>
                <w:sz w:val="24"/>
                <w:szCs w:val="24"/>
              </w:rPr>
            </w:pPr>
            <w:r w:rsidRPr="00FA179B">
              <w:rPr>
                <w:rFonts w:ascii="Times New Roman" w:hAnsi="Times New Roman" w:cs="Times New Roman"/>
                <w:sz w:val="24"/>
                <w:szCs w:val="24"/>
              </w:rPr>
              <w:t> </w:t>
            </w:r>
          </w:p>
          <w:p w:rsidR="00FA179B" w:rsidRPr="00FA179B" w:rsidRDefault="00FA179B" w:rsidP="00FA179B">
            <w:pPr>
              <w:widowControl/>
              <w:autoSpaceDE/>
              <w:autoSpaceDN/>
              <w:adjustRightInd/>
              <w:jc w:val="right"/>
              <w:textAlignment w:val="baseline"/>
              <w:rPr>
                <w:rFonts w:ascii="Times New Roman" w:hAnsi="Times New Roman" w:cs="Times New Roman"/>
                <w:sz w:val="24"/>
                <w:szCs w:val="24"/>
              </w:rPr>
            </w:pPr>
            <w:r w:rsidRPr="00FA179B">
              <w:rPr>
                <w:rFonts w:ascii="Times New Roman" w:hAnsi="Times New Roman" w:cs="Times New Roman"/>
                <w:sz w:val="24"/>
                <w:szCs w:val="24"/>
              </w:rPr>
              <w:br/>
              <w:t>УТВЕРЖДАЮ</w:t>
            </w:r>
            <w:r w:rsidRPr="00FA179B">
              <w:rPr>
                <w:rFonts w:ascii="Times New Roman" w:hAnsi="Times New Roman" w:cs="Times New Roman"/>
                <w:sz w:val="24"/>
                <w:szCs w:val="24"/>
              </w:rPr>
              <w:br/>
            </w:r>
            <w:r w:rsidR="008D1304">
              <w:rPr>
                <w:rFonts w:ascii="Times New Roman" w:hAnsi="Times New Roman" w:cs="Times New Roman"/>
                <w:sz w:val="24"/>
                <w:szCs w:val="24"/>
              </w:rPr>
              <w:t>глава</w:t>
            </w:r>
            <w:r w:rsidRPr="00FA179B">
              <w:rPr>
                <w:rFonts w:ascii="Times New Roman" w:hAnsi="Times New Roman" w:cs="Times New Roman"/>
                <w:sz w:val="24"/>
                <w:szCs w:val="24"/>
              </w:rPr>
              <w:t xml:space="preserve"> администрации</w:t>
            </w:r>
            <w:r w:rsidRPr="00FA179B">
              <w:rPr>
                <w:rFonts w:ascii="Times New Roman" w:hAnsi="Times New Roman" w:cs="Times New Roman"/>
                <w:sz w:val="24"/>
                <w:szCs w:val="24"/>
              </w:rPr>
              <w:br/>
            </w:r>
            <w:r w:rsidR="008D1304" w:rsidRPr="008D1304">
              <w:rPr>
                <w:rFonts w:ascii="Times New Roman" w:hAnsi="Times New Roman" w:cs="Times New Roman"/>
                <w:sz w:val="24"/>
                <w:szCs w:val="24"/>
              </w:rPr>
              <w:t>Никулятского сельского поселения</w:t>
            </w:r>
            <w:r w:rsidRPr="00FA179B">
              <w:rPr>
                <w:rFonts w:ascii="Times New Roman" w:hAnsi="Times New Roman" w:cs="Times New Roman"/>
                <w:sz w:val="24"/>
                <w:szCs w:val="24"/>
              </w:rPr>
              <w:br/>
              <w:t xml:space="preserve">_____________ </w:t>
            </w:r>
            <w:proofErr w:type="spellStart"/>
            <w:r w:rsidR="008D1304">
              <w:rPr>
                <w:rFonts w:ascii="Times New Roman" w:hAnsi="Times New Roman" w:cs="Times New Roman"/>
                <w:sz w:val="24"/>
                <w:szCs w:val="24"/>
              </w:rPr>
              <w:t>Л.Н.Царегородцева</w:t>
            </w:r>
            <w:proofErr w:type="spellEnd"/>
          </w:p>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br/>
            </w:r>
            <w:r w:rsidRPr="00FA179B">
              <w:rPr>
                <w:rFonts w:ascii="Times New Roman" w:hAnsi="Times New Roman" w:cs="Times New Roman"/>
                <w:sz w:val="24"/>
                <w:szCs w:val="24"/>
              </w:rPr>
              <w:br/>
            </w:r>
            <w:r w:rsidRPr="00FA179B">
              <w:rPr>
                <w:rFonts w:ascii="Times New Roman" w:hAnsi="Times New Roman" w:cs="Times New Roman"/>
                <w:b/>
                <w:bCs/>
                <w:sz w:val="24"/>
                <w:szCs w:val="24"/>
                <w:bdr w:val="none" w:sz="0" w:space="0" w:color="auto" w:frame="1"/>
              </w:rPr>
              <w:t>АКТ</w:t>
            </w:r>
            <w:r w:rsidRPr="00FA179B">
              <w:rPr>
                <w:rFonts w:ascii="Times New Roman" w:hAnsi="Times New Roman" w:cs="Times New Roman"/>
                <w:b/>
                <w:bCs/>
                <w:sz w:val="24"/>
                <w:szCs w:val="24"/>
                <w:bdr w:val="none" w:sz="0" w:space="0" w:color="auto" w:frame="1"/>
              </w:rPr>
              <w:br/>
              <w:t>оценки зеленых насаждений</w:t>
            </w:r>
            <w:r w:rsidRPr="00FA179B">
              <w:rPr>
                <w:rFonts w:ascii="Times New Roman" w:hAnsi="Times New Roman" w:cs="Times New Roman"/>
                <w:b/>
                <w:bCs/>
                <w:sz w:val="24"/>
                <w:szCs w:val="24"/>
                <w:bdr w:val="none" w:sz="0" w:space="0" w:color="auto" w:frame="1"/>
              </w:rPr>
              <w:br/>
            </w:r>
            <w:r w:rsidRPr="00FA179B">
              <w:rPr>
                <w:rFonts w:ascii="Times New Roman" w:hAnsi="Times New Roman" w:cs="Times New Roman"/>
                <w:b/>
                <w:bCs/>
                <w:sz w:val="24"/>
                <w:szCs w:val="24"/>
                <w:bdr w:val="none" w:sz="0" w:space="0" w:color="auto" w:frame="1"/>
              </w:rPr>
              <w:br/>
              <w:t>№ _________ от __________________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br/>
            </w:r>
          </w:p>
          <w:p w:rsidR="00FA179B" w:rsidRPr="00FA179B" w:rsidRDefault="008D1304" w:rsidP="00FA179B">
            <w:pPr>
              <w:widowControl/>
              <w:autoSpaceDE/>
              <w:autoSpaceDN/>
              <w:adjustRightInd/>
              <w:textAlignment w:val="baseline"/>
              <w:rPr>
                <w:rFonts w:ascii="Times New Roman" w:hAnsi="Times New Roman" w:cs="Times New Roman"/>
                <w:sz w:val="24"/>
                <w:szCs w:val="24"/>
              </w:rPr>
            </w:pPr>
            <w:r>
              <w:rPr>
                <w:rFonts w:ascii="Times New Roman" w:hAnsi="Times New Roman" w:cs="Times New Roman"/>
                <w:sz w:val="24"/>
                <w:szCs w:val="24"/>
              </w:rPr>
              <w:t>К</w:t>
            </w:r>
            <w:r w:rsidR="00FA179B" w:rsidRPr="00FA179B">
              <w:rPr>
                <w:rFonts w:ascii="Times New Roman" w:hAnsi="Times New Roman" w:cs="Times New Roman"/>
                <w:sz w:val="24"/>
                <w:szCs w:val="24"/>
              </w:rPr>
              <w:t>омиссия по оценке зеленых насаждений в составе:</w:t>
            </w:r>
            <w:r w:rsidR="00FA179B"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Председатель комиссии:</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Члены комиссии:</w:t>
            </w:r>
            <w:r w:rsidRPr="00FA179B">
              <w:rPr>
                <w:rFonts w:ascii="Times New Roman" w:hAnsi="Times New Roman" w:cs="Times New Roman"/>
                <w:sz w:val="24"/>
                <w:szCs w:val="24"/>
              </w:rPr>
              <w:br/>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6B70BF"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Заказчик:</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произвели обследование и оценку зеленых насаждений, подлежащих вынужденному сносу (повреждению) и (или) обрезке в связи с</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___________________________________________________________________________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xml:space="preserve">              (причина сноса, пересадки зеленых насаждений, в </w:t>
            </w:r>
            <w:proofErr w:type="spellStart"/>
            <w:r w:rsidRPr="00FA179B">
              <w:rPr>
                <w:rFonts w:ascii="Times New Roman" w:hAnsi="Times New Roman" w:cs="Times New Roman"/>
                <w:sz w:val="24"/>
                <w:szCs w:val="24"/>
              </w:rPr>
              <w:t>т.ч</w:t>
            </w:r>
            <w:proofErr w:type="spellEnd"/>
            <w:r w:rsidRPr="00FA179B">
              <w:rPr>
                <w:rFonts w:ascii="Times New Roman" w:hAnsi="Times New Roman" w:cs="Times New Roman"/>
                <w:sz w:val="24"/>
                <w:szCs w:val="24"/>
              </w:rPr>
              <w:t>. наименование объекта строительства, адрес)</w:t>
            </w:r>
            <w:r w:rsidRPr="00FA179B">
              <w:rPr>
                <w:rFonts w:ascii="Times New Roman" w:hAnsi="Times New Roman" w:cs="Times New Roman"/>
                <w:sz w:val="24"/>
                <w:szCs w:val="24"/>
              </w:rPr>
              <w:br/>
            </w:r>
          </w:p>
          <w:p w:rsidR="00FA179B" w:rsidRPr="00FA179B" w:rsidRDefault="00FA179B" w:rsidP="00852470">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xml:space="preserve">на основании </w:t>
            </w:r>
            <w:r w:rsidR="00852470">
              <w:rPr>
                <w:rFonts w:ascii="Times New Roman" w:hAnsi="Times New Roman" w:cs="Times New Roman"/>
                <w:sz w:val="24"/>
                <w:szCs w:val="24"/>
              </w:rPr>
              <w:t>Методики</w:t>
            </w:r>
            <w:r w:rsidR="00852470" w:rsidRPr="00852470">
              <w:rPr>
                <w:rFonts w:ascii="Times New Roman" w:hAnsi="Times New Roman" w:cs="Times New Roman"/>
                <w:sz w:val="24"/>
                <w:szCs w:val="24"/>
              </w:rPr>
              <w:t xml:space="preserve"> оценки ущерба за вынужденный и незаконный снос (повреждение) зеленых насаждений на территории муниципального образования Никулятское сельское поселение Яранского района Кировской области</w:t>
            </w:r>
            <w:r w:rsidRPr="00FA179B">
              <w:rPr>
                <w:rFonts w:ascii="Times New Roman" w:hAnsi="Times New Roman" w:cs="Times New Roman"/>
                <w:sz w:val="24"/>
                <w:szCs w:val="24"/>
              </w:rPr>
              <w:t>.</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УСТАНОВЛЕНО:</w:t>
            </w:r>
            <w:r w:rsidRPr="00FA179B">
              <w:rPr>
                <w:rFonts w:ascii="Times New Roman" w:hAnsi="Times New Roman" w:cs="Times New Roman"/>
                <w:sz w:val="24"/>
                <w:szCs w:val="24"/>
              </w:rPr>
              <w:br/>
            </w:r>
          </w:p>
        </w:tc>
      </w:tr>
      <w:tr w:rsidR="00FA179B" w:rsidRPr="00FA179B" w:rsidTr="00FA179B">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t>Наименование</w:t>
            </w:r>
            <w:r w:rsidRPr="00FA179B">
              <w:rPr>
                <w:rFonts w:ascii="Times New Roman" w:hAnsi="Times New Roman" w:cs="Times New Roman"/>
                <w:sz w:val="24"/>
                <w:szCs w:val="24"/>
              </w:rPr>
              <w:br/>
              <w:t>породы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t>Коли-</w:t>
            </w:r>
            <w:r w:rsidRPr="00FA179B">
              <w:rPr>
                <w:rFonts w:ascii="Times New Roman" w:hAnsi="Times New Roman" w:cs="Times New Roman"/>
                <w:sz w:val="24"/>
                <w:szCs w:val="24"/>
              </w:rPr>
              <w:br/>
            </w:r>
            <w:proofErr w:type="spellStart"/>
            <w:r w:rsidRPr="00FA179B">
              <w:rPr>
                <w:rFonts w:ascii="Times New Roman" w:hAnsi="Times New Roman" w:cs="Times New Roman"/>
                <w:sz w:val="24"/>
                <w:szCs w:val="24"/>
              </w:rPr>
              <w:t>чество</w:t>
            </w:r>
            <w:proofErr w:type="spellEnd"/>
            <w:r w:rsidRPr="00FA179B">
              <w:rPr>
                <w:rFonts w:ascii="Times New Roman" w:hAnsi="Times New Roman" w:cs="Times New Roman"/>
                <w:sz w:val="24"/>
                <w:szCs w:val="24"/>
              </w:rPr>
              <w:t>,</w:t>
            </w:r>
            <w:r w:rsidRPr="00FA179B">
              <w:rPr>
                <w:rFonts w:ascii="Times New Roman" w:hAnsi="Times New Roman" w:cs="Times New Roman"/>
                <w:sz w:val="24"/>
                <w:szCs w:val="24"/>
              </w:rPr>
              <w:br/>
            </w:r>
            <w:r w:rsidRPr="00FA179B">
              <w:rPr>
                <w:rFonts w:ascii="Times New Roman" w:hAnsi="Times New Roman" w:cs="Times New Roman"/>
                <w:sz w:val="24"/>
                <w:szCs w:val="24"/>
              </w:rPr>
              <w:lastRenderedPageBreak/>
              <w:t>шт.</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lastRenderedPageBreak/>
              <w:t>Диаметр на</w:t>
            </w:r>
            <w:r w:rsidRPr="00FA179B">
              <w:rPr>
                <w:rFonts w:ascii="Times New Roman" w:hAnsi="Times New Roman" w:cs="Times New Roman"/>
                <w:sz w:val="24"/>
                <w:szCs w:val="24"/>
              </w:rPr>
              <w:br/>
              <w:t xml:space="preserve">h = 1,3 </w:t>
            </w:r>
            <w:r w:rsidRPr="00FA179B">
              <w:rPr>
                <w:rFonts w:ascii="Times New Roman" w:hAnsi="Times New Roman" w:cs="Times New Roman"/>
                <w:sz w:val="24"/>
                <w:szCs w:val="24"/>
              </w:rPr>
              <w:lastRenderedPageBreak/>
              <w:t>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lastRenderedPageBreak/>
              <w:t>Коэффициент</w:t>
            </w:r>
            <w:r w:rsidRPr="00FA179B">
              <w:rPr>
                <w:rFonts w:ascii="Times New Roman" w:hAnsi="Times New Roman" w:cs="Times New Roman"/>
                <w:sz w:val="24"/>
                <w:szCs w:val="24"/>
              </w:rPr>
              <w:br/>
              <w:t>качественного</w:t>
            </w:r>
            <w:r w:rsidRPr="00FA179B">
              <w:rPr>
                <w:rFonts w:ascii="Times New Roman" w:hAnsi="Times New Roman" w:cs="Times New Roman"/>
                <w:sz w:val="24"/>
                <w:szCs w:val="24"/>
              </w:rPr>
              <w:br/>
            </w:r>
            <w:r w:rsidRPr="00FA179B">
              <w:rPr>
                <w:rFonts w:ascii="Times New Roman" w:hAnsi="Times New Roman" w:cs="Times New Roman"/>
                <w:sz w:val="24"/>
                <w:szCs w:val="24"/>
              </w:rPr>
              <w:lastRenderedPageBreak/>
              <w:t>состояния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lastRenderedPageBreak/>
              <w:t>Норматив</w:t>
            </w:r>
            <w:r w:rsidRPr="00FA179B">
              <w:rPr>
                <w:rFonts w:ascii="Times New Roman" w:hAnsi="Times New Roman" w:cs="Times New Roman"/>
                <w:sz w:val="24"/>
                <w:szCs w:val="24"/>
              </w:rPr>
              <w:br/>
              <w:t>компенсации</w:t>
            </w:r>
            <w:r w:rsidRPr="00FA179B">
              <w:rPr>
                <w:rFonts w:ascii="Times New Roman" w:hAnsi="Times New Roman" w:cs="Times New Roman"/>
                <w:sz w:val="24"/>
                <w:szCs w:val="24"/>
              </w:rPr>
              <w:br/>
            </w:r>
            <w:r w:rsidRPr="00FA179B">
              <w:rPr>
                <w:rFonts w:ascii="Times New Roman" w:hAnsi="Times New Roman" w:cs="Times New Roman"/>
                <w:sz w:val="24"/>
                <w:szCs w:val="24"/>
              </w:rPr>
              <w:lastRenderedPageBreak/>
              <w:t>стоимости,</w:t>
            </w:r>
            <w:r w:rsidRPr="00FA179B">
              <w:rPr>
                <w:rFonts w:ascii="Times New Roman" w:hAnsi="Times New Roman" w:cs="Times New Roman"/>
                <w:sz w:val="24"/>
                <w:szCs w:val="24"/>
              </w:rPr>
              <w:br/>
              <w:t>руб./шт.</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lastRenderedPageBreak/>
              <w:t>Компенсационная</w:t>
            </w:r>
            <w:r w:rsidRPr="00FA179B">
              <w:rPr>
                <w:rFonts w:ascii="Times New Roman" w:hAnsi="Times New Roman" w:cs="Times New Roman"/>
                <w:sz w:val="24"/>
                <w:szCs w:val="24"/>
              </w:rPr>
              <w:br/>
              <w:t>стоимость,</w:t>
            </w:r>
            <w:r w:rsidRPr="00FA179B">
              <w:rPr>
                <w:rFonts w:ascii="Times New Roman" w:hAnsi="Times New Roman" w:cs="Times New Roman"/>
                <w:sz w:val="24"/>
                <w:szCs w:val="24"/>
              </w:rPr>
              <w:br/>
            </w:r>
            <w:r w:rsidRPr="00FA179B">
              <w:rPr>
                <w:rFonts w:ascii="Times New Roman" w:hAnsi="Times New Roman" w:cs="Times New Roman"/>
                <w:sz w:val="24"/>
                <w:szCs w:val="24"/>
              </w:rPr>
              <w:lastRenderedPageBreak/>
              <w:t>руб.</w:t>
            </w:r>
          </w:p>
        </w:tc>
      </w:tr>
      <w:tr w:rsidR="00FA179B" w:rsidRPr="00FA179B" w:rsidTr="00FA179B">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r>
      <w:tr w:rsidR="00FA179B" w:rsidRPr="00FA179B" w:rsidTr="006B70BF">
        <w:trPr>
          <w:trHeight w:val="345"/>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r>
      <w:tr w:rsidR="00FA179B" w:rsidRPr="00FA179B" w:rsidTr="00FA179B">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r>
      <w:tr w:rsidR="00FA179B" w:rsidRPr="00FA179B" w:rsidTr="00FA179B">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r>
      <w:tr w:rsidR="00FA179B" w:rsidRPr="00FA179B" w:rsidTr="00FA179B">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r>
      <w:tr w:rsidR="00FA179B" w:rsidRPr="00FA179B" w:rsidTr="00FA179B">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t>Всего: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r>
      <w:tr w:rsidR="00FA179B" w:rsidRPr="00FA179B" w:rsidTr="00FA179B">
        <w:trPr>
          <w:jc w:val="center"/>
        </w:trPr>
        <w:tc>
          <w:tcPr>
            <w:tcW w:w="97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t>С коэффициентом функционального использования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r>
      <w:tr w:rsidR="00FA179B" w:rsidRPr="00FA179B" w:rsidTr="00FA179B">
        <w:trPr>
          <w:jc w:val="center"/>
        </w:trPr>
        <w:tc>
          <w:tcPr>
            <w:tcW w:w="97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t>Итого:</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rPr>
                <w:rFonts w:ascii="Times New Roman" w:hAnsi="Times New Roman" w:cs="Times New Roman"/>
                <w:sz w:val="24"/>
                <w:szCs w:val="24"/>
              </w:rPr>
            </w:pPr>
          </w:p>
        </w:tc>
      </w:tr>
      <w:tr w:rsidR="00FA179B" w:rsidRPr="00FA179B" w:rsidTr="00FA179B">
        <w:trPr>
          <w:jc w:val="center"/>
        </w:trPr>
        <w:tc>
          <w:tcPr>
            <w:tcW w:w="142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Вывод комиссии:</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___________________________________________________________________________</w:t>
            </w:r>
          </w:p>
          <w:p w:rsidR="00FA179B" w:rsidRPr="00FA179B" w:rsidRDefault="00FA179B" w:rsidP="00FA179B">
            <w:pPr>
              <w:widowControl/>
              <w:autoSpaceDE/>
              <w:autoSpaceDN/>
              <w:adjustRightInd/>
              <w:ind w:firstLine="480"/>
              <w:textAlignment w:val="baseline"/>
              <w:rPr>
                <w:rFonts w:ascii="Times New Roman" w:hAnsi="Times New Roman" w:cs="Times New Roman"/>
                <w:sz w:val="24"/>
                <w:szCs w:val="24"/>
              </w:rPr>
            </w:pPr>
            <w:r w:rsidRPr="00FA179B">
              <w:rPr>
                <w:rFonts w:ascii="Times New Roman" w:hAnsi="Times New Roman" w:cs="Times New Roman"/>
                <w:sz w:val="24"/>
                <w:szCs w:val="24"/>
              </w:rPr>
              <w:t>(возможность сноса (вырубки), пересадки, обрезки зеленых насаждений)</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Подписи:</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Председатель комиссии: ____________________________________________________</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Члены комиссии: ____________________________________________________</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Заказчик: ____________________________________________________</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Расчет выполнил: ____________________________________________________</w:t>
            </w:r>
            <w:r w:rsidRPr="00FA179B">
              <w:rPr>
                <w:rFonts w:ascii="Times New Roman" w:hAnsi="Times New Roman" w:cs="Times New Roman"/>
                <w:sz w:val="24"/>
                <w:szCs w:val="24"/>
              </w:rPr>
              <w:br/>
            </w:r>
          </w:p>
        </w:tc>
      </w:tr>
    </w:tbl>
    <w:p w:rsidR="00FA179B" w:rsidRPr="00FA179B" w:rsidRDefault="00FA179B" w:rsidP="00FA179B">
      <w:pPr>
        <w:widowControl/>
        <w:shd w:val="clear" w:color="auto" w:fill="FFFFFF"/>
        <w:autoSpaceDE/>
        <w:autoSpaceDN/>
        <w:adjustRightInd/>
        <w:jc w:val="center"/>
        <w:textAlignment w:val="baseline"/>
        <w:rPr>
          <w:color w:val="444444"/>
          <w:sz w:val="24"/>
          <w:szCs w:val="24"/>
        </w:rPr>
      </w:pPr>
    </w:p>
    <w:p w:rsidR="00A335D1" w:rsidRDefault="00A335D1">
      <w:pPr>
        <w:widowControl/>
        <w:autoSpaceDE/>
        <w:autoSpaceDN/>
        <w:adjustRightInd/>
        <w:spacing w:after="200" w:line="276" w:lineRule="auto"/>
        <w:rPr>
          <w:color w:val="444444"/>
          <w:sz w:val="24"/>
          <w:szCs w:val="24"/>
        </w:rPr>
      </w:pPr>
      <w:r>
        <w:rPr>
          <w:color w:val="444444"/>
          <w:sz w:val="24"/>
          <w:szCs w:val="24"/>
        </w:rPr>
        <w:br w:type="page"/>
      </w:r>
    </w:p>
    <w:p w:rsidR="00DB427F" w:rsidRDefault="00DB427F" w:rsidP="00A335D1">
      <w:pPr>
        <w:widowControl/>
        <w:shd w:val="clear" w:color="auto" w:fill="FFFFFF"/>
        <w:autoSpaceDE/>
        <w:autoSpaceDN/>
        <w:adjustRightInd/>
        <w:jc w:val="right"/>
        <w:textAlignment w:val="baseline"/>
        <w:rPr>
          <w:sz w:val="24"/>
          <w:szCs w:val="24"/>
        </w:rPr>
      </w:pPr>
      <w:r>
        <w:rPr>
          <w:sz w:val="24"/>
          <w:szCs w:val="24"/>
        </w:rPr>
        <w:lastRenderedPageBreak/>
        <w:t>Приложение 3</w:t>
      </w:r>
    </w:p>
    <w:p w:rsidR="00DB427F" w:rsidRDefault="00DB427F" w:rsidP="00A335D1">
      <w:pPr>
        <w:widowControl/>
        <w:shd w:val="clear" w:color="auto" w:fill="FFFFFF"/>
        <w:autoSpaceDE/>
        <w:autoSpaceDN/>
        <w:adjustRightInd/>
        <w:jc w:val="right"/>
        <w:textAlignment w:val="baseline"/>
        <w:rPr>
          <w:sz w:val="24"/>
          <w:szCs w:val="24"/>
        </w:rPr>
      </w:pPr>
    </w:p>
    <w:p w:rsidR="00A335D1" w:rsidRPr="00A7546B" w:rsidRDefault="00FA179B" w:rsidP="00A335D1">
      <w:pPr>
        <w:widowControl/>
        <w:shd w:val="clear" w:color="auto" w:fill="FFFFFF"/>
        <w:autoSpaceDE/>
        <w:autoSpaceDN/>
        <w:adjustRightInd/>
        <w:jc w:val="right"/>
        <w:textAlignment w:val="baseline"/>
        <w:rPr>
          <w:sz w:val="24"/>
          <w:szCs w:val="24"/>
        </w:rPr>
      </w:pPr>
      <w:r w:rsidRPr="00A7546B">
        <w:rPr>
          <w:sz w:val="24"/>
          <w:szCs w:val="24"/>
        </w:rPr>
        <w:t>УТВЕРЖДЕНА</w:t>
      </w:r>
      <w:r w:rsidRPr="00A7546B">
        <w:rPr>
          <w:sz w:val="24"/>
          <w:szCs w:val="24"/>
        </w:rPr>
        <w:br/>
      </w:r>
      <w:r w:rsidR="00A335D1" w:rsidRPr="00A7546B">
        <w:rPr>
          <w:sz w:val="24"/>
          <w:szCs w:val="24"/>
        </w:rPr>
        <w:t xml:space="preserve">постановлением администрации </w:t>
      </w:r>
    </w:p>
    <w:p w:rsidR="00A335D1" w:rsidRPr="00A7546B" w:rsidRDefault="00A335D1" w:rsidP="00A335D1">
      <w:pPr>
        <w:widowControl/>
        <w:shd w:val="clear" w:color="auto" w:fill="FFFFFF"/>
        <w:autoSpaceDE/>
        <w:autoSpaceDN/>
        <w:adjustRightInd/>
        <w:jc w:val="right"/>
        <w:textAlignment w:val="baseline"/>
        <w:rPr>
          <w:sz w:val="24"/>
          <w:szCs w:val="24"/>
        </w:rPr>
      </w:pPr>
      <w:r w:rsidRPr="00A7546B">
        <w:rPr>
          <w:sz w:val="24"/>
          <w:szCs w:val="24"/>
        </w:rPr>
        <w:t>Никулятского сельского поселения</w:t>
      </w:r>
    </w:p>
    <w:p w:rsidR="00FA179B" w:rsidRPr="00A7546B" w:rsidRDefault="00A335D1" w:rsidP="00A335D1">
      <w:pPr>
        <w:widowControl/>
        <w:shd w:val="clear" w:color="auto" w:fill="FFFFFF"/>
        <w:autoSpaceDE/>
        <w:autoSpaceDN/>
        <w:adjustRightInd/>
        <w:jc w:val="right"/>
        <w:textAlignment w:val="baseline"/>
        <w:rPr>
          <w:sz w:val="24"/>
          <w:szCs w:val="24"/>
        </w:rPr>
      </w:pPr>
      <w:r w:rsidRPr="00A7546B">
        <w:rPr>
          <w:sz w:val="24"/>
          <w:szCs w:val="24"/>
        </w:rPr>
        <w:t>от 22.09.2023 № 67</w:t>
      </w:r>
    </w:p>
    <w:p w:rsidR="00FA179B" w:rsidRPr="00A7546B" w:rsidRDefault="00FA179B" w:rsidP="00FA179B">
      <w:pPr>
        <w:widowControl/>
        <w:shd w:val="clear" w:color="auto" w:fill="FFFFFF"/>
        <w:autoSpaceDE/>
        <w:autoSpaceDN/>
        <w:adjustRightInd/>
        <w:spacing w:after="240"/>
        <w:jc w:val="right"/>
        <w:textAlignment w:val="baseline"/>
        <w:outlineLvl w:val="2"/>
        <w:rPr>
          <w:b/>
          <w:bCs/>
          <w:sz w:val="24"/>
          <w:szCs w:val="24"/>
        </w:rPr>
      </w:pPr>
      <w:r w:rsidRPr="00A7546B">
        <w:rPr>
          <w:b/>
          <w:bCs/>
          <w:sz w:val="24"/>
          <w:szCs w:val="24"/>
        </w:rPr>
        <w:br/>
        <w:t>Форма</w:t>
      </w:r>
    </w:p>
    <w:tbl>
      <w:tblPr>
        <w:tblW w:w="0" w:type="auto"/>
        <w:jc w:val="center"/>
        <w:tblCellMar>
          <w:left w:w="0" w:type="dxa"/>
          <w:right w:w="0" w:type="dxa"/>
        </w:tblCellMar>
        <w:tblLook w:val="04A0" w:firstRow="1" w:lastRow="0" w:firstColumn="1" w:lastColumn="0" w:noHBand="0" w:noVBand="1"/>
      </w:tblPr>
      <w:tblGrid>
        <w:gridCol w:w="9355"/>
      </w:tblGrid>
      <w:tr w:rsidR="00FA179B" w:rsidRPr="00FA179B" w:rsidTr="00FA179B">
        <w:trPr>
          <w:trHeight w:val="15"/>
          <w:jc w:val="center"/>
        </w:trPr>
        <w:tc>
          <w:tcPr>
            <w:tcW w:w="11273" w:type="dxa"/>
            <w:tcBorders>
              <w:top w:val="nil"/>
              <w:left w:val="nil"/>
              <w:bottom w:val="nil"/>
              <w:right w:val="nil"/>
            </w:tcBorders>
            <w:shd w:val="clear" w:color="auto" w:fill="auto"/>
            <w:hideMark/>
          </w:tcPr>
          <w:p w:rsidR="00FA179B" w:rsidRPr="00FA179B" w:rsidRDefault="00FA179B" w:rsidP="00FA179B">
            <w:pPr>
              <w:widowControl/>
              <w:autoSpaceDE/>
              <w:autoSpaceDN/>
              <w:adjustRightInd/>
              <w:rPr>
                <w:rFonts w:ascii="Times New Roman" w:hAnsi="Times New Roman" w:cs="Times New Roman"/>
                <w:sz w:val="2"/>
                <w:szCs w:val="24"/>
              </w:rPr>
            </w:pPr>
          </w:p>
        </w:tc>
      </w:tr>
      <w:tr w:rsidR="00FA179B" w:rsidRPr="00FA179B" w:rsidTr="00FA179B">
        <w:trPr>
          <w:jc w:val="center"/>
        </w:trPr>
        <w:tc>
          <w:tcPr>
            <w:tcW w:w="112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179B" w:rsidRPr="00FA179B" w:rsidRDefault="00FA179B" w:rsidP="00FA179B">
            <w:pPr>
              <w:widowControl/>
              <w:autoSpaceDE/>
              <w:autoSpaceDN/>
              <w:adjustRightInd/>
              <w:jc w:val="right"/>
              <w:textAlignment w:val="baseline"/>
              <w:rPr>
                <w:rFonts w:ascii="Times New Roman" w:hAnsi="Times New Roman" w:cs="Times New Roman"/>
                <w:sz w:val="24"/>
                <w:szCs w:val="24"/>
              </w:rPr>
            </w:pPr>
            <w:r w:rsidRPr="00FA179B">
              <w:rPr>
                <w:rFonts w:ascii="Times New Roman" w:hAnsi="Times New Roman" w:cs="Times New Roman"/>
                <w:sz w:val="24"/>
                <w:szCs w:val="24"/>
              </w:rPr>
              <w:t> </w:t>
            </w:r>
          </w:p>
          <w:p w:rsidR="00A335D1" w:rsidRPr="00A335D1" w:rsidRDefault="00FA179B" w:rsidP="00A335D1">
            <w:pPr>
              <w:widowControl/>
              <w:autoSpaceDE/>
              <w:autoSpaceDN/>
              <w:adjustRightInd/>
              <w:jc w:val="center"/>
              <w:textAlignment w:val="baseline"/>
              <w:rPr>
                <w:rFonts w:ascii="Times New Roman" w:hAnsi="Times New Roman" w:cs="Times New Roman"/>
                <w:b/>
                <w:bCs/>
                <w:sz w:val="24"/>
                <w:szCs w:val="24"/>
                <w:bdr w:val="none" w:sz="0" w:space="0" w:color="auto" w:frame="1"/>
              </w:rPr>
            </w:pPr>
            <w:r w:rsidRPr="00FA179B">
              <w:rPr>
                <w:rFonts w:ascii="Times New Roman" w:hAnsi="Times New Roman" w:cs="Times New Roman"/>
                <w:sz w:val="24"/>
                <w:szCs w:val="24"/>
              </w:rPr>
              <w:br/>
            </w:r>
            <w:r w:rsidRPr="00FA179B">
              <w:rPr>
                <w:rFonts w:ascii="Times New Roman" w:hAnsi="Times New Roman" w:cs="Times New Roman"/>
                <w:b/>
                <w:bCs/>
                <w:sz w:val="24"/>
                <w:szCs w:val="24"/>
                <w:bdr w:val="none" w:sz="0" w:space="0" w:color="auto" w:frame="1"/>
              </w:rPr>
              <w:t xml:space="preserve">АДМИНИСТРАЦИЯ </w:t>
            </w:r>
          </w:p>
          <w:p w:rsidR="00A335D1" w:rsidRPr="00A335D1" w:rsidRDefault="00A335D1" w:rsidP="00A335D1">
            <w:pPr>
              <w:widowControl/>
              <w:autoSpaceDE/>
              <w:autoSpaceDN/>
              <w:adjustRightInd/>
              <w:jc w:val="center"/>
              <w:textAlignment w:val="baseline"/>
              <w:rPr>
                <w:rFonts w:ascii="Times New Roman" w:hAnsi="Times New Roman" w:cs="Times New Roman"/>
                <w:b/>
                <w:bCs/>
                <w:sz w:val="24"/>
                <w:szCs w:val="24"/>
                <w:bdr w:val="none" w:sz="0" w:space="0" w:color="auto" w:frame="1"/>
              </w:rPr>
            </w:pPr>
            <w:r w:rsidRPr="00A335D1">
              <w:rPr>
                <w:rFonts w:ascii="Times New Roman" w:hAnsi="Times New Roman" w:cs="Times New Roman"/>
                <w:b/>
                <w:bCs/>
                <w:sz w:val="24"/>
                <w:szCs w:val="24"/>
                <w:bdr w:val="none" w:sz="0" w:space="0" w:color="auto" w:frame="1"/>
              </w:rPr>
              <w:t>Никулятского сельского поселения</w:t>
            </w:r>
          </w:p>
          <w:p w:rsidR="00FA179B" w:rsidRPr="00FA179B" w:rsidRDefault="00FA179B" w:rsidP="00A335D1">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b/>
                <w:bCs/>
                <w:sz w:val="24"/>
                <w:szCs w:val="24"/>
                <w:bdr w:val="none" w:sz="0" w:space="0" w:color="auto" w:frame="1"/>
              </w:rPr>
              <w:br/>
              <w:t>от _____________ № 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ПРЕДПИСАНИЕ</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A335D1" w:rsidRPr="00A335D1" w:rsidRDefault="00FA179B" w:rsidP="00A335D1">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xml:space="preserve">1. На основании </w:t>
            </w:r>
            <w:r w:rsidR="00A335D1">
              <w:rPr>
                <w:rFonts w:ascii="Times New Roman" w:hAnsi="Times New Roman" w:cs="Times New Roman"/>
                <w:sz w:val="24"/>
                <w:szCs w:val="24"/>
              </w:rPr>
              <w:t>постановления</w:t>
            </w:r>
            <w:r w:rsidR="00A335D1" w:rsidRPr="00A335D1">
              <w:rPr>
                <w:rFonts w:ascii="Times New Roman" w:hAnsi="Times New Roman" w:cs="Times New Roman"/>
                <w:sz w:val="24"/>
                <w:szCs w:val="24"/>
              </w:rPr>
              <w:t xml:space="preserve"> администрации Никулятского сельского поселения</w:t>
            </w:r>
          </w:p>
          <w:p w:rsidR="00FA179B" w:rsidRPr="00FA179B" w:rsidRDefault="00A335D1" w:rsidP="00A335D1">
            <w:pPr>
              <w:widowControl/>
              <w:autoSpaceDE/>
              <w:autoSpaceDN/>
              <w:adjustRightInd/>
              <w:textAlignment w:val="baseline"/>
              <w:rPr>
                <w:rFonts w:ascii="Times New Roman" w:hAnsi="Times New Roman" w:cs="Times New Roman"/>
                <w:sz w:val="24"/>
                <w:szCs w:val="24"/>
              </w:rPr>
            </w:pPr>
            <w:r>
              <w:rPr>
                <w:rFonts w:ascii="Times New Roman" w:hAnsi="Times New Roman" w:cs="Times New Roman"/>
                <w:sz w:val="24"/>
                <w:szCs w:val="24"/>
              </w:rPr>
              <w:t>от 22.09.2023 № 66</w:t>
            </w:r>
            <w:r w:rsidR="001E5222">
              <w:rPr>
                <w:rFonts w:ascii="Times New Roman" w:hAnsi="Times New Roman" w:cs="Times New Roman"/>
                <w:sz w:val="24"/>
                <w:szCs w:val="24"/>
              </w:rPr>
              <w:t xml:space="preserve"> «</w:t>
            </w:r>
            <w:r w:rsidR="001E5222" w:rsidRPr="001E5222">
              <w:rPr>
                <w:rFonts w:ascii="Times New Roman" w:hAnsi="Times New Roman" w:cs="Times New Roman"/>
                <w:sz w:val="24"/>
                <w:szCs w:val="24"/>
              </w:rPr>
              <w:t>О порядке оценки и возмещения ущерба за вынужденный и незаконный снос (повреждение) зеленых насаждений на территории муниципального образования Никулятское сельское поселение Яранского района Кировской области</w:t>
            </w:r>
            <w:r w:rsidR="001E5222">
              <w:rPr>
                <w:rFonts w:ascii="Times New Roman" w:hAnsi="Times New Roman" w:cs="Times New Roman"/>
                <w:sz w:val="24"/>
                <w:szCs w:val="24"/>
              </w:rPr>
              <w:t>»</w:t>
            </w:r>
            <w:r w:rsidR="00FA179B"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___________________________________________________________________________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(наименование заказчика)</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___________________________________________________________________________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(наименование объекта строительства)</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___________________________________________________________________________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(адрес объекта строительства)</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внести компенсационную стоимость зеленых насаждений согласно акту оценки:</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от _______________ № _______________ в сумме ___________________ рублей</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2. Перечисление средств произвести по следующим реквизитам:</w:t>
            </w:r>
            <w:r w:rsidRPr="00FA179B">
              <w:rPr>
                <w:rFonts w:ascii="Times New Roman" w:hAnsi="Times New Roman" w:cs="Times New Roman"/>
                <w:sz w:val="24"/>
                <w:szCs w:val="24"/>
              </w:rPr>
              <w:br/>
            </w:r>
          </w:p>
          <w:p w:rsidR="00FA179B" w:rsidRPr="00FA179B" w:rsidRDefault="00BC5333" w:rsidP="00FA179B">
            <w:pPr>
              <w:widowControl/>
              <w:autoSpaceDE/>
              <w:autoSpaceDN/>
              <w:adjustRightInd/>
              <w:textAlignment w:val="baseline"/>
              <w:rPr>
                <w:rFonts w:ascii="Times New Roman" w:hAnsi="Times New Roman" w:cs="Times New Roman"/>
                <w:sz w:val="24"/>
                <w:szCs w:val="24"/>
              </w:rPr>
            </w:pPr>
            <w:r>
              <w:rPr>
                <w:rFonts w:ascii="Times New Roman" w:hAnsi="Times New Roman" w:cs="Times New Roman"/>
                <w:sz w:val="24"/>
                <w:szCs w:val="24"/>
              </w:rPr>
              <w:t> </w:t>
            </w:r>
            <w:r w:rsidRPr="00FA179B">
              <w:rPr>
                <w:rFonts w:ascii="Times New Roman" w:hAnsi="Times New Roman" w:cs="Times New Roman"/>
                <w:sz w:val="24"/>
                <w:szCs w:val="24"/>
              </w:rPr>
              <w:t>П</w:t>
            </w:r>
            <w:r w:rsidR="00FA179B" w:rsidRPr="00FA179B">
              <w:rPr>
                <w:rFonts w:ascii="Times New Roman" w:hAnsi="Times New Roman" w:cs="Times New Roman"/>
                <w:sz w:val="24"/>
                <w:szCs w:val="24"/>
              </w:rPr>
              <w:t>олучатель</w:t>
            </w:r>
            <w:r>
              <w:rPr>
                <w:rFonts w:ascii="Times New Roman" w:hAnsi="Times New Roman" w:cs="Times New Roman"/>
                <w:sz w:val="24"/>
                <w:szCs w:val="24"/>
              </w:rPr>
              <w:t xml:space="preserve"> Администрация Никулятского сельского поселения Яранского района Кировской области, л/с 04403020590</w:t>
            </w:r>
            <w:r w:rsidR="00FA179B" w:rsidRPr="00FA179B">
              <w:rPr>
                <w:rFonts w:ascii="Times New Roman" w:hAnsi="Times New Roman" w:cs="Times New Roman"/>
                <w:sz w:val="24"/>
                <w:szCs w:val="24"/>
              </w:rPr>
              <w:t xml:space="preserve">, </w:t>
            </w:r>
            <w:r>
              <w:rPr>
                <w:rFonts w:ascii="Times New Roman" w:hAnsi="Times New Roman" w:cs="Times New Roman"/>
                <w:sz w:val="24"/>
                <w:szCs w:val="24"/>
              </w:rPr>
              <w:t>ИНН 4339007366, КПП 433901001</w:t>
            </w:r>
            <w:r w:rsidRPr="00FA179B">
              <w:rPr>
                <w:rFonts w:ascii="Times New Roman" w:hAnsi="Times New Roman" w:cs="Times New Roman"/>
                <w:sz w:val="24"/>
                <w:szCs w:val="24"/>
              </w:rPr>
              <w:t>;</w:t>
            </w:r>
            <w:r>
              <w:rPr>
                <w:rFonts w:ascii="Times New Roman" w:hAnsi="Times New Roman" w:cs="Times New Roman"/>
                <w:sz w:val="24"/>
                <w:szCs w:val="24"/>
              </w:rPr>
              <w:t xml:space="preserve"> </w:t>
            </w:r>
            <w:r w:rsidR="00EF4C71">
              <w:rPr>
                <w:rFonts w:ascii="Times New Roman" w:hAnsi="Times New Roman" w:cs="Times New Roman"/>
                <w:sz w:val="24"/>
                <w:szCs w:val="24"/>
              </w:rPr>
              <w:t xml:space="preserve">на </w:t>
            </w:r>
            <w:r w:rsidR="00EF4C71" w:rsidRPr="00EF4C71">
              <w:rPr>
                <w:rFonts w:ascii="Times New Roman" w:hAnsi="Times New Roman" w:cs="Times New Roman"/>
                <w:sz w:val="24"/>
                <w:szCs w:val="24"/>
              </w:rPr>
              <w:t>р/с 03100643000000014000</w:t>
            </w:r>
            <w:r w:rsidR="00EF4C71">
              <w:rPr>
                <w:rFonts w:ascii="Times New Roman" w:hAnsi="Times New Roman" w:cs="Times New Roman"/>
                <w:sz w:val="24"/>
                <w:szCs w:val="24"/>
              </w:rPr>
              <w:t xml:space="preserve"> </w:t>
            </w:r>
            <w:r w:rsidRPr="00BC5333">
              <w:rPr>
                <w:rFonts w:ascii="Times New Roman" w:hAnsi="Times New Roman" w:cs="Times New Roman"/>
                <w:sz w:val="24"/>
                <w:szCs w:val="24"/>
              </w:rPr>
              <w:t>Отделение Киров Банка России// УФК по Кировской области г. Киров</w:t>
            </w:r>
            <w:r w:rsidR="00FA179B" w:rsidRPr="00FA179B">
              <w:rPr>
                <w:rFonts w:ascii="Times New Roman" w:hAnsi="Times New Roman" w:cs="Times New Roman"/>
                <w:sz w:val="24"/>
                <w:szCs w:val="24"/>
              </w:rPr>
              <w:t>,</w:t>
            </w:r>
            <w:r>
              <w:rPr>
                <w:rFonts w:ascii="Times New Roman" w:hAnsi="Times New Roman" w:cs="Times New Roman"/>
                <w:sz w:val="24"/>
                <w:szCs w:val="24"/>
              </w:rPr>
              <w:t xml:space="preserve"> БИК 013304182</w:t>
            </w:r>
            <w:r w:rsidR="00EF4C71">
              <w:rPr>
                <w:rFonts w:ascii="Times New Roman" w:hAnsi="Times New Roman" w:cs="Times New Roman"/>
                <w:sz w:val="24"/>
                <w:szCs w:val="24"/>
              </w:rPr>
              <w:t>, к</w:t>
            </w:r>
            <w:r w:rsidR="00FA179B" w:rsidRPr="00FA179B">
              <w:rPr>
                <w:rFonts w:ascii="Times New Roman" w:hAnsi="Times New Roman" w:cs="Times New Roman"/>
                <w:sz w:val="24"/>
                <w:szCs w:val="24"/>
              </w:rPr>
              <w:t>/</w:t>
            </w:r>
            <w:r w:rsidR="00EF4C71">
              <w:rPr>
                <w:rFonts w:ascii="Times New Roman" w:hAnsi="Times New Roman" w:cs="Times New Roman"/>
                <w:sz w:val="24"/>
                <w:szCs w:val="24"/>
              </w:rPr>
              <w:t>с 40102810345370000033</w:t>
            </w:r>
            <w:r w:rsidR="00FA179B" w:rsidRPr="00FA179B">
              <w:rPr>
                <w:rFonts w:ascii="Times New Roman" w:hAnsi="Times New Roman" w:cs="Times New Roman"/>
                <w:sz w:val="24"/>
                <w:szCs w:val="24"/>
              </w:rPr>
              <w:t>, код бюджетной классифи</w:t>
            </w:r>
            <w:r w:rsidR="00183133">
              <w:rPr>
                <w:rFonts w:ascii="Times New Roman" w:hAnsi="Times New Roman" w:cs="Times New Roman"/>
                <w:sz w:val="24"/>
                <w:szCs w:val="24"/>
              </w:rPr>
              <w:t>кации 98511705050100000180</w:t>
            </w:r>
            <w:r w:rsidR="00EF4C71">
              <w:rPr>
                <w:rFonts w:ascii="Times New Roman" w:hAnsi="Times New Roman" w:cs="Times New Roman"/>
                <w:sz w:val="24"/>
                <w:szCs w:val="24"/>
              </w:rPr>
              <w:t>, ОКТМО</w:t>
            </w:r>
            <w:r w:rsidR="000E7268">
              <w:rPr>
                <w:rFonts w:ascii="Times New Roman" w:hAnsi="Times New Roman" w:cs="Times New Roman"/>
                <w:sz w:val="24"/>
                <w:szCs w:val="24"/>
              </w:rPr>
              <w:t xml:space="preserve"> 33650448</w:t>
            </w:r>
            <w:r w:rsidR="00FA179B" w:rsidRPr="00FA179B">
              <w:rPr>
                <w:rFonts w:ascii="Times New Roman" w:hAnsi="Times New Roman" w:cs="Times New Roman"/>
                <w:sz w:val="24"/>
                <w:szCs w:val="24"/>
              </w:rPr>
              <w:t>.</w:t>
            </w:r>
            <w:r w:rsidR="00FA179B"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xml:space="preserve">В назначении платежа указать: Прочие неналоговые доходы бюджетов </w:t>
            </w:r>
            <w:r w:rsidR="001E5222">
              <w:rPr>
                <w:rFonts w:ascii="Times New Roman" w:hAnsi="Times New Roman" w:cs="Times New Roman"/>
                <w:sz w:val="24"/>
                <w:szCs w:val="24"/>
              </w:rPr>
              <w:t>сель</w:t>
            </w:r>
            <w:r w:rsidRPr="00FA179B">
              <w:rPr>
                <w:rFonts w:ascii="Times New Roman" w:hAnsi="Times New Roman" w:cs="Times New Roman"/>
                <w:sz w:val="24"/>
                <w:szCs w:val="24"/>
              </w:rPr>
              <w:t>ских</w:t>
            </w:r>
            <w:r w:rsidRPr="00FA179B">
              <w:rPr>
                <w:rFonts w:ascii="Times New Roman" w:hAnsi="Times New Roman" w:cs="Times New Roman"/>
                <w:sz w:val="24"/>
                <w:szCs w:val="24"/>
              </w:rPr>
              <w:br/>
            </w:r>
          </w:p>
          <w:p w:rsidR="00FA179B" w:rsidRPr="00FA179B" w:rsidRDefault="001E5222" w:rsidP="00FA179B">
            <w:pPr>
              <w:widowControl/>
              <w:autoSpaceDE/>
              <w:autoSpaceDN/>
              <w:adjustRightInd/>
              <w:textAlignment w:val="baseline"/>
              <w:rPr>
                <w:rFonts w:ascii="Times New Roman" w:hAnsi="Times New Roman" w:cs="Times New Roman"/>
                <w:sz w:val="24"/>
                <w:szCs w:val="24"/>
              </w:rPr>
            </w:pPr>
            <w:r>
              <w:rPr>
                <w:rFonts w:ascii="Times New Roman" w:hAnsi="Times New Roman" w:cs="Times New Roman"/>
                <w:sz w:val="24"/>
                <w:szCs w:val="24"/>
              </w:rPr>
              <w:t>поселений</w:t>
            </w:r>
            <w:r w:rsidR="00FA179B" w:rsidRPr="00FA179B">
              <w:rPr>
                <w:rFonts w:ascii="Times New Roman" w:hAnsi="Times New Roman" w:cs="Times New Roman"/>
                <w:sz w:val="24"/>
                <w:szCs w:val="24"/>
              </w:rPr>
              <w:t xml:space="preserve"> (Компенсационная стоимость зеленых насаждений согласно предписанию</w:t>
            </w:r>
            <w:r w:rsidR="00FA179B"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__________ от ______________) НДС не облагается.</w:t>
            </w:r>
            <w:r w:rsidRPr="00FA179B">
              <w:rPr>
                <w:rFonts w:ascii="Times New Roman" w:hAnsi="Times New Roman" w:cs="Times New Roman"/>
                <w:sz w:val="24"/>
                <w:szCs w:val="24"/>
              </w:rPr>
              <w:br/>
            </w:r>
            <w:r w:rsidRPr="00FA179B">
              <w:rPr>
                <w:rFonts w:ascii="Times New Roman" w:hAnsi="Times New Roman" w:cs="Times New Roman"/>
                <w:sz w:val="24"/>
                <w:szCs w:val="24"/>
              </w:rPr>
              <w:lastRenderedPageBreak/>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xml:space="preserve">3. Работы по сносу зеленых насаждений производить только после оплаты компенсационной стоимости и получения "Разрешения на снос и (или) обрезку зеленых насаждений" в </w:t>
            </w:r>
            <w:r w:rsidR="001E5222">
              <w:rPr>
                <w:rFonts w:ascii="Times New Roman" w:hAnsi="Times New Roman" w:cs="Times New Roman"/>
                <w:sz w:val="24"/>
                <w:szCs w:val="24"/>
              </w:rPr>
              <w:t>администрации Никулятского сельского поселения</w:t>
            </w:r>
            <w:r w:rsidR="001E5222" w:rsidRPr="001E5222">
              <w:rPr>
                <w:rFonts w:ascii="Times New Roman" w:hAnsi="Times New Roman" w:cs="Times New Roman"/>
                <w:sz w:val="24"/>
                <w:szCs w:val="24"/>
              </w:rPr>
              <w:t xml:space="preserve"> </w:t>
            </w:r>
            <w:r w:rsidRPr="00FA179B">
              <w:rPr>
                <w:rFonts w:ascii="Times New Roman" w:hAnsi="Times New Roman" w:cs="Times New Roman"/>
                <w:sz w:val="24"/>
                <w:szCs w:val="24"/>
              </w:rPr>
              <w:t xml:space="preserve">по адресу: </w:t>
            </w:r>
            <w:r w:rsidR="001E5222">
              <w:rPr>
                <w:rFonts w:ascii="Times New Roman" w:hAnsi="Times New Roman" w:cs="Times New Roman"/>
                <w:sz w:val="24"/>
                <w:szCs w:val="24"/>
              </w:rPr>
              <w:t>с. Никулята, ул. Труда, 1</w:t>
            </w:r>
            <w:r w:rsidRPr="00FA179B">
              <w:rPr>
                <w:rFonts w:ascii="Times New Roman" w:hAnsi="Times New Roman" w:cs="Times New Roman"/>
                <w:sz w:val="24"/>
                <w:szCs w:val="24"/>
              </w:rPr>
              <w:t xml:space="preserve">, тел. </w:t>
            </w:r>
            <w:r w:rsidR="001E5222">
              <w:rPr>
                <w:rFonts w:ascii="Times New Roman" w:hAnsi="Times New Roman" w:cs="Times New Roman"/>
                <w:sz w:val="24"/>
                <w:szCs w:val="24"/>
              </w:rPr>
              <w:t>74-3-37</w:t>
            </w:r>
            <w:r w:rsidRPr="00FA179B">
              <w:rPr>
                <w:rFonts w:ascii="Times New Roman" w:hAnsi="Times New Roman" w:cs="Times New Roman"/>
                <w:sz w:val="24"/>
                <w:szCs w:val="24"/>
              </w:rPr>
              <w:t>.</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4. В случае сноса зеленых насаждений без наличия "Разрешения на снос и (или) обрезку зеленых насаждений" снос расценивается как незаконный. На основании ст. 4.3 Закона Кировской области </w:t>
            </w:r>
            <w:hyperlink r:id="rId5" w:history="1">
              <w:r w:rsidRPr="00FA179B">
                <w:rPr>
                  <w:rFonts w:ascii="Times New Roman" w:hAnsi="Times New Roman" w:cs="Times New Roman"/>
                  <w:color w:val="0000FF"/>
                  <w:sz w:val="24"/>
                  <w:szCs w:val="24"/>
                  <w:u w:val="single"/>
                </w:rPr>
                <w:t>от 04.12.2007 № 200-ЗО "Об административной ответственности в Кировской области"</w:t>
              </w:r>
            </w:hyperlink>
            <w:r w:rsidRPr="00FA179B">
              <w:rPr>
                <w:rFonts w:ascii="Times New Roman" w:hAnsi="Times New Roman" w:cs="Times New Roman"/>
                <w:sz w:val="24"/>
                <w:szCs w:val="24"/>
              </w:rPr>
              <w:t> повреждение, вырубка, уничтожение иным способом зеленых насаждений влечет наложение административного штрафа. При этом наложение штрафа не освобождает правонарушителя от уплаты компенсационной стоимости за снос, вырубку, уничтожение иным способом зеленых насаждений. При этом размер компенсационной стоимости принимается с К = 2.</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5. В течение 1 рабочего дня после сноса (повреждения) и (или) обрезки зеленых насаждений произвести уборку и вывозку древесных остатков.</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6. Срок действия настоящего предписания один год.</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7. Обрезку зеленых насаждений проводить в агротехнические сроки, указанные</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в акте оценки.</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FA179B" w:rsidRPr="00FA179B" w:rsidRDefault="009335BA" w:rsidP="00FA179B">
            <w:pPr>
              <w:widowControl/>
              <w:autoSpaceDE/>
              <w:autoSpaceDN/>
              <w:adjustRightInd/>
              <w:textAlignment w:val="baseline"/>
              <w:rPr>
                <w:rFonts w:ascii="Times New Roman" w:hAnsi="Times New Roman" w:cs="Times New Roman"/>
                <w:sz w:val="24"/>
                <w:szCs w:val="24"/>
              </w:rPr>
            </w:pPr>
            <w:r>
              <w:rPr>
                <w:rFonts w:ascii="Times New Roman" w:hAnsi="Times New Roman" w:cs="Times New Roman"/>
                <w:sz w:val="24"/>
                <w:szCs w:val="24"/>
              </w:rPr>
              <w:t>Г</w:t>
            </w:r>
            <w:r w:rsidR="00FA179B" w:rsidRPr="00FA179B">
              <w:rPr>
                <w:rFonts w:ascii="Times New Roman" w:hAnsi="Times New Roman" w:cs="Times New Roman"/>
                <w:sz w:val="24"/>
                <w:szCs w:val="24"/>
              </w:rPr>
              <w:t>лав</w:t>
            </w:r>
            <w:r>
              <w:rPr>
                <w:rFonts w:ascii="Times New Roman" w:hAnsi="Times New Roman" w:cs="Times New Roman"/>
                <w:sz w:val="24"/>
                <w:szCs w:val="24"/>
              </w:rPr>
              <w:t>а</w:t>
            </w:r>
            <w:r w:rsidR="00FA179B" w:rsidRPr="00FA179B">
              <w:rPr>
                <w:rFonts w:ascii="Times New Roman" w:hAnsi="Times New Roman" w:cs="Times New Roman"/>
                <w:sz w:val="24"/>
                <w:szCs w:val="24"/>
              </w:rPr>
              <w:t xml:space="preserve"> администрации</w:t>
            </w:r>
          </w:p>
          <w:p w:rsidR="00FA179B" w:rsidRPr="00FA179B" w:rsidRDefault="009335BA" w:rsidP="00FA179B">
            <w:pPr>
              <w:widowControl/>
              <w:autoSpaceDE/>
              <w:autoSpaceDN/>
              <w:adjustRightInd/>
              <w:textAlignment w:val="baseline"/>
              <w:rPr>
                <w:rFonts w:ascii="Times New Roman" w:hAnsi="Times New Roman" w:cs="Times New Roman"/>
                <w:sz w:val="24"/>
                <w:szCs w:val="24"/>
              </w:rPr>
            </w:pPr>
            <w:r>
              <w:rPr>
                <w:rFonts w:ascii="Times New Roman" w:hAnsi="Times New Roman" w:cs="Times New Roman"/>
                <w:sz w:val="24"/>
                <w:szCs w:val="24"/>
              </w:rPr>
              <w:t xml:space="preserve">Никулятского сельского поселения  ___________________  </w:t>
            </w:r>
            <w:proofErr w:type="spellStart"/>
            <w:r>
              <w:rPr>
                <w:rFonts w:ascii="Times New Roman" w:hAnsi="Times New Roman" w:cs="Times New Roman"/>
                <w:sz w:val="24"/>
                <w:szCs w:val="24"/>
              </w:rPr>
              <w:t>Л.Н.Царегородцева</w:t>
            </w:r>
            <w:proofErr w:type="spellEnd"/>
            <w:r w:rsidR="00FA179B" w:rsidRPr="00FA179B">
              <w:rPr>
                <w:rFonts w:ascii="Times New Roman" w:hAnsi="Times New Roman" w:cs="Times New Roman"/>
                <w:sz w:val="24"/>
                <w:szCs w:val="24"/>
              </w:rPr>
              <w:br/>
            </w:r>
          </w:p>
        </w:tc>
      </w:tr>
    </w:tbl>
    <w:p w:rsidR="00FA179B" w:rsidRPr="00FA179B" w:rsidRDefault="00FA179B" w:rsidP="00FA179B">
      <w:pPr>
        <w:widowControl/>
        <w:shd w:val="clear" w:color="auto" w:fill="FFFFFF"/>
        <w:autoSpaceDE/>
        <w:autoSpaceDN/>
        <w:adjustRightInd/>
        <w:jc w:val="center"/>
        <w:textAlignment w:val="baseline"/>
        <w:rPr>
          <w:color w:val="444444"/>
          <w:sz w:val="24"/>
          <w:szCs w:val="24"/>
        </w:rPr>
      </w:pPr>
    </w:p>
    <w:p w:rsidR="0026303E" w:rsidRDefault="0026303E">
      <w:pPr>
        <w:widowControl/>
        <w:autoSpaceDE/>
        <w:autoSpaceDN/>
        <w:adjustRightInd/>
        <w:spacing w:after="200" w:line="276" w:lineRule="auto"/>
        <w:rPr>
          <w:color w:val="444444"/>
          <w:sz w:val="24"/>
          <w:szCs w:val="24"/>
        </w:rPr>
      </w:pPr>
      <w:r>
        <w:rPr>
          <w:color w:val="444444"/>
          <w:sz w:val="24"/>
          <w:szCs w:val="24"/>
        </w:rPr>
        <w:br w:type="page"/>
      </w:r>
    </w:p>
    <w:p w:rsidR="00DB427F" w:rsidRDefault="00DB427F" w:rsidP="0026303E">
      <w:pPr>
        <w:widowControl/>
        <w:shd w:val="clear" w:color="auto" w:fill="FFFFFF"/>
        <w:autoSpaceDE/>
        <w:autoSpaceDN/>
        <w:adjustRightInd/>
        <w:jc w:val="right"/>
        <w:textAlignment w:val="baseline"/>
        <w:rPr>
          <w:sz w:val="24"/>
          <w:szCs w:val="24"/>
        </w:rPr>
      </w:pPr>
      <w:r>
        <w:rPr>
          <w:sz w:val="24"/>
          <w:szCs w:val="24"/>
        </w:rPr>
        <w:lastRenderedPageBreak/>
        <w:t>Приложение 4</w:t>
      </w:r>
    </w:p>
    <w:p w:rsidR="00DB427F" w:rsidRDefault="00DB427F" w:rsidP="0026303E">
      <w:pPr>
        <w:widowControl/>
        <w:shd w:val="clear" w:color="auto" w:fill="FFFFFF"/>
        <w:autoSpaceDE/>
        <w:autoSpaceDN/>
        <w:adjustRightInd/>
        <w:jc w:val="right"/>
        <w:textAlignment w:val="baseline"/>
        <w:rPr>
          <w:sz w:val="24"/>
          <w:szCs w:val="24"/>
        </w:rPr>
      </w:pPr>
    </w:p>
    <w:p w:rsidR="0026303E" w:rsidRPr="00A7546B" w:rsidRDefault="00FA179B" w:rsidP="0026303E">
      <w:pPr>
        <w:widowControl/>
        <w:shd w:val="clear" w:color="auto" w:fill="FFFFFF"/>
        <w:autoSpaceDE/>
        <w:autoSpaceDN/>
        <w:adjustRightInd/>
        <w:jc w:val="right"/>
        <w:textAlignment w:val="baseline"/>
        <w:rPr>
          <w:sz w:val="24"/>
          <w:szCs w:val="24"/>
        </w:rPr>
      </w:pPr>
      <w:r w:rsidRPr="00A7546B">
        <w:rPr>
          <w:sz w:val="24"/>
          <w:szCs w:val="24"/>
        </w:rPr>
        <w:t>УТВЕРЖДЕНА</w:t>
      </w:r>
      <w:r w:rsidRPr="00A7546B">
        <w:rPr>
          <w:sz w:val="24"/>
          <w:szCs w:val="24"/>
        </w:rPr>
        <w:br/>
      </w:r>
      <w:r w:rsidR="0026303E" w:rsidRPr="00A7546B">
        <w:rPr>
          <w:sz w:val="24"/>
          <w:szCs w:val="24"/>
        </w:rPr>
        <w:t xml:space="preserve">постановлением администрации </w:t>
      </w:r>
    </w:p>
    <w:p w:rsidR="0026303E" w:rsidRPr="00A7546B" w:rsidRDefault="0026303E" w:rsidP="0026303E">
      <w:pPr>
        <w:widowControl/>
        <w:shd w:val="clear" w:color="auto" w:fill="FFFFFF"/>
        <w:autoSpaceDE/>
        <w:autoSpaceDN/>
        <w:adjustRightInd/>
        <w:jc w:val="right"/>
        <w:textAlignment w:val="baseline"/>
        <w:rPr>
          <w:sz w:val="24"/>
          <w:szCs w:val="24"/>
        </w:rPr>
      </w:pPr>
      <w:r w:rsidRPr="00A7546B">
        <w:rPr>
          <w:sz w:val="24"/>
          <w:szCs w:val="24"/>
        </w:rPr>
        <w:t>Никулятского сельского поселения</w:t>
      </w:r>
    </w:p>
    <w:p w:rsidR="00FA179B" w:rsidRPr="00A7546B" w:rsidRDefault="0026303E" w:rsidP="0026303E">
      <w:pPr>
        <w:widowControl/>
        <w:shd w:val="clear" w:color="auto" w:fill="FFFFFF"/>
        <w:autoSpaceDE/>
        <w:autoSpaceDN/>
        <w:adjustRightInd/>
        <w:jc w:val="right"/>
        <w:textAlignment w:val="baseline"/>
        <w:rPr>
          <w:b/>
          <w:bCs/>
          <w:sz w:val="24"/>
          <w:szCs w:val="24"/>
        </w:rPr>
      </w:pPr>
      <w:r w:rsidRPr="00A7546B">
        <w:rPr>
          <w:sz w:val="24"/>
          <w:szCs w:val="24"/>
        </w:rPr>
        <w:t>от 22.09.2023 № 67</w:t>
      </w:r>
      <w:r w:rsidR="00FA179B" w:rsidRPr="00A7546B">
        <w:rPr>
          <w:b/>
          <w:bCs/>
          <w:sz w:val="24"/>
          <w:szCs w:val="24"/>
        </w:rPr>
        <w:br/>
        <w:t>Форма</w:t>
      </w:r>
    </w:p>
    <w:tbl>
      <w:tblPr>
        <w:tblW w:w="0" w:type="auto"/>
        <w:jc w:val="center"/>
        <w:tblCellMar>
          <w:left w:w="0" w:type="dxa"/>
          <w:right w:w="0" w:type="dxa"/>
        </w:tblCellMar>
        <w:tblLook w:val="04A0" w:firstRow="1" w:lastRow="0" w:firstColumn="1" w:lastColumn="0" w:noHBand="0" w:noVBand="1"/>
      </w:tblPr>
      <w:tblGrid>
        <w:gridCol w:w="9355"/>
      </w:tblGrid>
      <w:tr w:rsidR="00FA179B" w:rsidRPr="00FA179B" w:rsidTr="00FA179B">
        <w:trPr>
          <w:trHeight w:val="15"/>
          <w:jc w:val="center"/>
        </w:trPr>
        <w:tc>
          <w:tcPr>
            <w:tcW w:w="11273" w:type="dxa"/>
            <w:tcBorders>
              <w:top w:val="nil"/>
              <w:left w:val="nil"/>
              <w:bottom w:val="nil"/>
              <w:right w:val="nil"/>
            </w:tcBorders>
            <w:shd w:val="clear" w:color="auto" w:fill="auto"/>
            <w:hideMark/>
          </w:tcPr>
          <w:p w:rsidR="00FA179B" w:rsidRPr="00FA179B" w:rsidRDefault="00FA179B" w:rsidP="00FA179B">
            <w:pPr>
              <w:widowControl/>
              <w:autoSpaceDE/>
              <w:autoSpaceDN/>
              <w:adjustRightInd/>
              <w:rPr>
                <w:rFonts w:ascii="Times New Roman" w:hAnsi="Times New Roman" w:cs="Times New Roman"/>
                <w:sz w:val="2"/>
                <w:szCs w:val="24"/>
              </w:rPr>
            </w:pPr>
          </w:p>
        </w:tc>
      </w:tr>
      <w:tr w:rsidR="00FA179B" w:rsidRPr="00FA179B" w:rsidTr="00FA179B">
        <w:trPr>
          <w:jc w:val="center"/>
        </w:trPr>
        <w:tc>
          <w:tcPr>
            <w:tcW w:w="112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303E" w:rsidRPr="0026303E" w:rsidRDefault="00FA179B" w:rsidP="0026303E">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br/>
            </w:r>
            <w:r w:rsidRPr="00FA179B">
              <w:rPr>
                <w:rFonts w:ascii="Times New Roman" w:hAnsi="Times New Roman" w:cs="Times New Roman"/>
                <w:sz w:val="24"/>
                <w:szCs w:val="24"/>
              </w:rPr>
              <w:br/>
            </w:r>
            <w:r w:rsidR="0026303E" w:rsidRPr="0026303E">
              <w:rPr>
                <w:rFonts w:ascii="Times New Roman" w:hAnsi="Times New Roman" w:cs="Times New Roman"/>
                <w:sz w:val="24"/>
                <w:szCs w:val="24"/>
              </w:rPr>
              <w:t xml:space="preserve">АДМИНИСТРАЦИЯ </w:t>
            </w:r>
          </w:p>
          <w:p w:rsidR="0026303E" w:rsidRPr="0026303E" w:rsidRDefault="0026303E" w:rsidP="0026303E">
            <w:pPr>
              <w:widowControl/>
              <w:autoSpaceDE/>
              <w:autoSpaceDN/>
              <w:adjustRightInd/>
              <w:jc w:val="center"/>
              <w:textAlignment w:val="baseline"/>
              <w:rPr>
                <w:rFonts w:ascii="Times New Roman" w:hAnsi="Times New Roman" w:cs="Times New Roman"/>
                <w:sz w:val="24"/>
                <w:szCs w:val="24"/>
              </w:rPr>
            </w:pPr>
            <w:r w:rsidRPr="0026303E">
              <w:rPr>
                <w:rFonts w:ascii="Times New Roman" w:hAnsi="Times New Roman" w:cs="Times New Roman"/>
                <w:sz w:val="24"/>
                <w:szCs w:val="24"/>
              </w:rPr>
              <w:t>Никулятского сельского поселения</w:t>
            </w:r>
          </w:p>
          <w:p w:rsidR="0026303E" w:rsidRPr="0026303E" w:rsidRDefault="0026303E" w:rsidP="0026303E">
            <w:pPr>
              <w:widowControl/>
              <w:autoSpaceDE/>
              <w:autoSpaceDN/>
              <w:adjustRightInd/>
              <w:jc w:val="center"/>
              <w:textAlignment w:val="baseline"/>
              <w:rPr>
                <w:rFonts w:ascii="Times New Roman" w:hAnsi="Times New Roman" w:cs="Times New Roman"/>
                <w:sz w:val="24"/>
                <w:szCs w:val="24"/>
              </w:rPr>
            </w:pPr>
          </w:p>
          <w:p w:rsidR="0026303E" w:rsidRPr="0026303E" w:rsidRDefault="0026303E" w:rsidP="0026303E">
            <w:pPr>
              <w:widowControl/>
              <w:autoSpaceDE/>
              <w:autoSpaceDN/>
              <w:adjustRightInd/>
              <w:jc w:val="center"/>
              <w:textAlignment w:val="baseline"/>
              <w:rPr>
                <w:rFonts w:ascii="Times New Roman" w:hAnsi="Times New Roman" w:cs="Times New Roman"/>
                <w:sz w:val="24"/>
                <w:szCs w:val="24"/>
              </w:rPr>
            </w:pPr>
            <w:r w:rsidRPr="0026303E">
              <w:rPr>
                <w:rFonts w:ascii="Times New Roman" w:hAnsi="Times New Roman" w:cs="Times New Roman"/>
                <w:sz w:val="24"/>
                <w:szCs w:val="24"/>
              </w:rPr>
              <w:t>от _____________ № ____________</w:t>
            </w:r>
          </w:p>
          <w:p w:rsidR="0026303E" w:rsidRPr="0026303E" w:rsidRDefault="0026303E" w:rsidP="0026303E">
            <w:pPr>
              <w:widowControl/>
              <w:autoSpaceDE/>
              <w:autoSpaceDN/>
              <w:adjustRightInd/>
              <w:jc w:val="center"/>
              <w:textAlignment w:val="baseline"/>
              <w:rPr>
                <w:rFonts w:ascii="Times New Roman" w:hAnsi="Times New Roman" w:cs="Times New Roman"/>
                <w:sz w:val="24"/>
                <w:szCs w:val="24"/>
              </w:rPr>
            </w:pPr>
          </w:p>
          <w:p w:rsidR="00FA179B" w:rsidRPr="00FA179B" w:rsidRDefault="00FA179B" w:rsidP="00FA179B">
            <w:pPr>
              <w:widowControl/>
              <w:autoSpaceDE/>
              <w:autoSpaceDN/>
              <w:adjustRightInd/>
              <w:jc w:val="center"/>
              <w:textAlignment w:val="baseline"/>
              <w:rPr>
                <w:rFonts w:ascii="Times New Roman" w:hAnsi="Times New Roman" w:cs="Times New Roman"/>
                <w:sz w:val="24"/>
                <w:szCs w:val="24"/>
              </w:rPr>
            </w:pPr>
            <w:r w:rsidRPr="00FA179B">
              <w:rPr>
                <w:rFonts w:ascii="Times New Roman" w:hAnsi="Times New Roman" w:cs="Times New Roman"/>
                <w:sz w:val="24"/>
                <w:szCs w:val="24"/>
              </w:rPr>
              <w:br/>
            </w:r>
            <w:r w:rsidRPr="00FA179B">
              <w:rPr>
                <w:rFonts w:ascii="Times New Roman" w:hAnsi="Times New Roman" w:cs="Times New Roman"/>
                <w:sz w:val="24"/>
                <w:szCs w:val="24"/>
              </w:rPr>
              <w:br/>
            </w:r>
            <w:r w:rsidRPr="00FA179B">
              <w:rPr>
                <w:rFonts w:ascii="Times New Roman" w:hAnsi="Times New Roman" w:cs="Times New Roman"/>
                <w:b/>
                <w:bCs/>
                <w:sz w:val="24"/>
                <w:szCs w:val="24"/>
                <w:bdr w:val="none" w:sz="0" w:space="0" w:color="auto" w:frame="1"/>
              </w:rPr>
              <w:t>РАЗРЕШЕНИЕ</w:t>
            </w:r>
            <w:r w:rsidRPr="00FA179B">
              <w:rPr>
                <w:rFonts w:ascii="Times New Roman" w:hAnsi="Times New Roman" w:cs="Times New Roman"/>
                <w:b/>
                <w:bCs/>
                <w:sz w:val="24"/>
                <w:szCs w:val="24"/>
                <w:bdr w:val="none" w:sz="0" w:space="0" w:color="auto" w:frame="1"/>
              </w:rPr>
              <w:br/>
              <w:t>на снос (повреждение) и (или) обрезку зеленых насаждений</w:t>
            </w:r>
            <w:r w:rsidRPr="00FA179B">
              <w:rPr>
                <w:rFonts w:ascii="Times New Roman" w:hAnsi="Times New Roman" w:cs="Times New Roman"/>
                <w:b/>
                <w:bCs/>
                <w:sz w:val="24"/>
                <w:szCs w:val="24"/>
                <w:bdr w:val="none" w:sz="0" w:space="0" w:color="auto" w:frame="1"/>
              </w:rPr>
              <w:br/>
              <w:t>в соответствии с актом оценки от ____________ № _______</w:t>
            </w:r>
            <w:r w:rsidRPr="00FA179B">
              <w:rPr>
                <w:rFonts w:ascii="Times New Roman" w:hAnsi="Times New Roman" w:cs="Times New Roman"/>
                <w:b/>
                <w:bCs/>
                <w:sz w:val="24"/>
                <w:szCs w:val="24"/>
                <w:bdr w:val="none" w:sz="0" w:space="0" w:color="auto" w:frame="1"/>
              </w:rPr>
              <w:br/>
            </w:r>
            <w:r w:rsidRPr="00FA179B">
              <w:rPr>
                <w:rFonts w:ascii="Times New Roman" w:hAnsi="Times New Roman" w:cs="Times New Roman"/>
                <w:b/>
                <w:bCs/>
                <w:sz w:val="24"/>
                <w:szCs w:val="24"/>
                <w:bdr w:val="none" w:sz="0" w:space="0" w:color="auto" w:frame="1"/>
              </w:rPr>
              <w:br/>
              <w:t>от ______________ № 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br/>
            </w:r>
          </w:p>
          <w:p w:rsidR="0026303E" w:rsidRPr="0026303E" w:rsidRDefault="00FA179B" w:rsidP="0026303E">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xml:space="preserve">1. На основании </w:t>
            </w:r>
            <w:r w:rsidR="0026303E" w:rsidRPr="0026303E">
              <w:rPr>
                <w:rFonts w:ascii="Times New Roman" w:hAnsi="Times New Roman" w:cs="Times New Roman"/>
                <w:sz w:val="24"/>
                <w:szCs w:val="24"/>
              </w:rPr>
              <w:t>постановления администрации Никулятского сельского поселения</w:t>
            </w:r>
          </w:p>
          <w:p w:rsidR="00FA179B" w:rsidRPr="00FA179B" w:rsidRDefault="0026303E" w:rsidP="00FA179B">
            <w:pPr>
              <w:widowControl/>
              <w:autoSpaceDE/>
              <w:autoSpaceDN/>
              <w:adjustRightInd/>
              <w:textAlignment w:val="baseline"/>
              <w:rPr>
                <w:rFonts w:ascii="Times New Roman" w:hAnsi="Times New Roman" w:cs="Times New Roman"/>
                <w:sz w:val="24"/>
                <w:szCs w:val="24"/>
              </w:rPr>
            </w:pPr>
            <w:r w:rsidRPr="0026303E">
              <w:rPr>
                <w:rFonts w:ascii="Times New Roman" w:hAnsi="Times New Roman" w:cs="Times New Roman"/>
                <w:sz w:val="24"/>
                <w:szCs w:val="24"/>
              </w:rPr>
              <w:t>от 22.09.2023 № 66 «О порядке оценки и возмещения ущерба за вынужденный и незаконный снос (повреждение) зеленых насаждений на территории муниципального образования Никулятское сельское поселение Яран</w:t>
            </w:r>
            <w:r>
              <w:rPr>
                <w:rFonts w:ascii="Times New Roman" w:hAnsi="Times New Roman" w:cs="Times New Roman"/>
                <w:sz w:val="24"/>
                <w:szCs w:val="24"/>
              </w:rPr>
              <w:t>ского района Кировской области»</w:t>
            </w:r>
            <w:r w:rsidR="00FA179B" w:rsidRPr="00FA179B">
              <w:rPr>
                <w:rFonts w:ascii="Times New Roman" w:hAnsi="Times New Roman" w:cs="Times New Roman"/>
                <w:sz w:val="24"/>
                <w:szCs w:val="24"/>
              </w:rPr>
              <w:t>, в связи с</w:t>
            </w:r>
            <w:r w:rsidR="00FA179B"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___________________________________________________________________________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(наименование объекта строительства)</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___________________________________________________________________________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(адрес объекта строительства)</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и проведенной оплатой компенсационной стоимости</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___________________________________________________________________________</w:t>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                  (номер и дата платежного поручения, сумма)</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разрешить _________________________________________________________________</w:t>
            </w:r>
            <w:r w:rsidRPr="00FA179B">
              <w:rPr>
                <w:rFonts w:ascii="Times New Roman" w:hAnsi="Times New Roman" w:cs="Times New Roman"/>
                <w:sz w:val="24"/>
                <w:szCs w:val="24"/>
              </w:rPr>
              <w:br/>
            </w:r>
          </w:p>
          <w:p w:rsidR="00FA179B" w:rsidRPr="00FA179B" w:rsidRDefault="00FA179B" w:rsidP="00FA179B">
            <w:pPr>
              <w:widowControl/>
              <w:autoSpaceDE/>
              <w:autoSpaceDN/>
              <w:adjustRightInd/>
              <w:textAlignment w:val="baseline"/>
              <w:rPr>
                <w:rFonts w:ascii="Times New Roman" w:hAnsi="Times New Roman" w:cs="Times New Roman"/>
                <w:sz w:val="24"/>
                <w:szCs w:val="24"/>
              </w:rPr>
            </w:pPr>
            <w:r w:rsidRPr="00FA179B">
              <w:rPr>
                <w:rFonts w:ascii="Times New Roman" w:hAnsi="Times New Roman" w:cs="Times New Roman"/>
                <w:sz w:val="24"/>
                <w:szCs w:val="24"/>
              </w:rPr>
              <w:t>снос, пересадку, обрезку зеленых насаждений в количестве, определенном актом оценки от _______________ № ____________.</w:t>
            </w:r>
            <w:r w:rsidRPr="00FA179B">
              <w:rPr>
                <w:rFonts w:ascii="Times New Roman" w:hAnsi="Times New Roman" w:cs="Times New Roman"/>
                <w:sz w:val="24"/>
                <w:szCs w:val="24"/>
              </w:rPr>
              <w:br/>
            </w:r>
            <w:r w:rsidRPr="00FA179B">
              <w:rPr>
                <w:rFonts w:ascii="Times New Roman" w:hAnsi="Times New Roman" w:cs="Times New Roman"/>
                <w:sz w:val="24"/>
                <w:szCs w:val="24"/>
              </w:rPr>
              <w:br/>
            </w:r>
          </w:p>
          <w:p w:rsidR="0026303E" w:rsidRPr="0026303E" w:rsidRDefault="0026303E" w:rsidP="0026303E">
            <w:pPr>
              <w:widowControl/>
              <w:autoSpaceDE/>
              <w:autoSpaceDN/>
              <w:adjustRightInd/>
              <w:textAlignment w:val="baseline"/>
              <w:rPr>
                <w:rFonts w:ascii="Times New Roman" w:hAnsi="Times New Roman" w:cs="Times New Roman"/>
                <w:sz w:val="24"/>
                <w:szCs w:val="24"/>
              </w:rPr>
            </w:pPr>
            <w:r w:rsidRPr="0026303E">
              <w:rPr>
                <w:rFonts w:ascii="Times New Roman" w:hAnsi="Times New Roman" w:cs="Times New Roman"/>
                <w:sz w:val="24"/>
                <w:szCs w:val="24"/>
              </w:rPr>
              <w:t>Глава администрации</w:t>
            </w:r>
          </w:p>
          <w:p w:rsidR="00FA179B" w:rsidRPr="00FA179B" w:rsidRDefault="0026303E" w:rsidP="0026303E">
            <w:pPr>
              <w:widowControl/>
              <w:autoSpaceDE/>
              <w:autoSpaceDN/>
              <w:adjustRightInd/>
              <w:textAlignment w:val="baseline"/>
              <w:rPr>
                <w:rFonts w:ascii="Times New Roman" w:hAnsi="Times New Roman" w:cs="Times New Roman"/>
                <w:sz w:val="24"/>
                <w:szCs w:val="24"/>
              </w:rPr>
            </w:pPr>
            <w:r w:rsidRPr="0026303E">
              <w:rPr>
                <w:rFonts w:ascii="Times New Roman" w:hAnsi="Times New Roman" w:cs="Times New Roman"/>
                <w:sz w:val="24"/>
                <w:szCs w:val="24"/>
              </w:rPr>
              <w:t xml:space="preserve">Никулятского сельского поселения  ___________________  </w:t>
            </w:r>
            <w:proofErr w:type="spellStart"/>
            <w:r w:rsidRPr="0026303E">
              <w:rPr>
                <w:rFonts w:ascii="Times New Roman" w:hAnsi="Times New Roman" w:cs="Times New Roman"/>
                <w:sz w:val="24"/>
                <w:szCs w:val="24"/>
              </w:rPr>
              <w:t>Л.Н.Царегородцева</w:t>
            </w:r>
            <w:proofErr w:type="spellEnd"/>
          </w:p>
        </w:tc>
      </w:tr>
    </w:tbl>
    <w:p w:rsidR="007A3EFD" w:rsidRDefault="007A3EFD" w:rsidP="007A3EFD">
      <w:pPr>
        <w:ind w:left="5387"/>
        <w:rPr>
          <w:rFonts w:ascii="Times New Roman" w:hAnsi="Times New Roman" w:cs="Times New Roman"/>
          <w:sz w:val="28"/>
          <w:szCs w:val="28"/>
        </w:rPr>
      </w:pPr>
    </w:p>
    <w:p w:rsidR="00DB427F" w:rsidRDefault="00DB427F" w:rsidP="007A3EFD">
      <w:pPr>
        <w:ind w:left="5387"/>
        <w:rPr>
          <w:rFonts w:ascii="Times New Roman" w:hAnsi="Times New Roman" w:cs="Times New Roman"/>
          <w:sz w:val="28"/>
          <w:szCs w:val="28"/>
        </w:rPr>
      </w:pPr>
    </w:p>
    <w:p w:rsidR="00DB427F" w:rsidRDefault="00DB427F" w:rsidP="007A3EFD">
      <w:pPr>
        <w:ind w:left="5387"/>
        <w:rPr>
          <w:rFonts w:ascii="Times New Roman" w:hAnsi="Times New Roman" w:cs="Times New Roman"/>
          <w:sz w:val="28"/>
          <w:szCs w:val="28"/>
        </w:rPr>
      </w:pPr>
    </w:p>
    <w:p w:rsidR="00F56C8E" w:rsidRPr="004B41D5" w:rsidRDefault="00F56C8E" w:rsidP="00F56C8E">
      <w:pPr>
        <w:shd w:val="clear" w:color="auto" w:fill="FFFFFF"/>
        <w:spacing w:line="254" w:lineRule="atLeast"/>
        <w:ind w:firstLine="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 № 5</w:t>
      </w:r>
      <w:r w:rsidRPr="004B41D5">
        <w:rPr>
          <w:rFonts w:ascii="Times New Roman" w:hAnsi="Times New Roman" w:cs="Times New Roman"/>
          <w:sz w:val="28"/>
          <w:szCs w:val="28"/>
        </w:rPr>
        <w:t xml:space="preserve"> </w:t>
      </w:r>
    </w:p>
    <w:p w:rsidR="00F56C8E" w:rsidRPr="004B41D5" w:rsidRDefault="00F56C8E" w:rsidP="00F56C8E">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t xml:space="preserve">Утвержден постановлением </w:t>
      </w:r>
    </w:p>
    <w:p w:rsidR="00F56C8E" w:rsidRPr="004B41D5" w:rsidRDefault="00F56C8E" w:rsidP="00F56C8E">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t>администрации Никулятского</w:t>
      </w:r>
    </w:p>
    <w:p w:rsidR="00F56C8E" w:rsidRPr="004B41D5" w:rsidRDefault="00F56C8E" w:rsidP="00F56C8E">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t>сельского поселения</w:t>
      </w:r>
    </w:p>
    <w:p w:rsidR="00F56C8E" w:rsidRPr="004B41D5" w:rsidRDefault="00F56C8E" w:rsidP="00F56C8E">
      <w:pPr>
        <w:shd w:val="clear" w:color="auto" w:fill="FFFFFF"/>
        <w:spacing w:line="254" w:lineRule="atLeast"/>
        <w:ind w:firstLine="5103"/>
        <w:jc w:val="both"/>
        <w:rPr>
          <w:rFonts w:ascii="Times New Roman" w:hAnsi="Times New Roman" w:cs="Times New Roman"/>
          <w:sz w:val="28"/>
          <w:szCs w:val="28"/>
        </w:rPr>
      </w:pPr>
      <w:r w:rsidRPr="004B41D5">
        <w:rPr>
          <w:rFonts w:ascii="Times New Roman" w:hAnsi="Times New Roman" w:cs="Times New Roman"/>
          <w:sz w:val="28"/>
          <w:szCs w:val="28"/>
        </w:rPr>
        <w:t>от 22.09.2023 № 67</w:t>
      </w:r>
    </w:p>
    <w:p w:rsidR="00F56C8E" w:rsidRPr="004B41D5" w:rsidRDefault="00F56C8E" w:rsidP="00F56C8E">
      <w:pPr>
        <w:shd w:val="clear" w:color="auto" w:fill="FFFFFF"/>
        <w:spacing w:line="254" w:lineRule="atLeast"/>
        <w:jc w:val="both"/>
        <w:rPr>
          <w:rFonts w:ascii="Times New Roman" w:hAnsi="Times New Roman" w:cs="Times New Roman"/>
          <w:sz w:val="28"/>
          <w:szCs w:val="28"/>
        </w:rPr>
      </w:pPr>
    </w:p>
    <w:p w:rsidR="00F56C8E" w:rsidRPr="00F56C8E" w:rsidRDefault="00F56C8E" w:rsidP="00F56C8E">
      <w:pPr>
        <w:widowControl/>
        <w:shd w:val="clear" w:color="auto" w:fill="FFFFFF"/>
        <w:autoSpaceDE/>
        <w:autoSpaceDN/>
        <w:adjustRightInd/>
        <w:jc w:val="center"/>
        <w:textAlignment w:val="baseline"/>
        <w:outlineLvl w:val="1"/>
        <w:rPr>
          <w:rFonts w:ascii="Times New Roman" w:hAnsi="Times New Roman" w:cs="Times New Roman"/>
          <w:b/>
          <w:bCs/>
          <w:sz w:val="24"/>
          <w:szCs w:val="24"/>
          <w:bdr w:val="none" w:sz="0" w:space="0" w:color="auto" w:frame="1"/>
        </w:rPr>
      </w:pPr>
      <w:r w:rsidRPr="00F56C8E">
        <w:rPr>
          <w:rFonts w:ascii="Times New Roman" w:hAnsi="Times New Roman" w:cs="Times New Roman"/>
          <w:b/>
          <w:bCs/>
          <w:sz w:val="24"/>
          <w:szCs w:val="24"/>
          <w:bdr w:val="none" w:sz="0" w:space="0" w:color="auto" w:frame="1"/>
        </w:rPr>
        <w:t>Состав</w:t>
      </w:r>
    </w:p>
    <w:p w:rsidR="00F56C8E" w:rsidRPr="00F56C8E" w:rsidRDefault="00F56C8E" w:rsidP="00F56C8E">
      <w:pPr>
        <w:widowControl/>
        <w:shd w:val="clear" w:color="auto" w:fill="FFFFFF"/>
        <w:autoSpaceDE/>
        <w:autoSpaceDN/>
        <w:adjustRightInd/>
        <w:jc w:val="center"/>
        <w:textAlignment w:val="baseline"/>
        <w:outlineLvl w:val="1"/>
        <w:rPr>
          <w:sz w:val="24"/>
          <w:szCs w:val="24"/>
        </w:rPr>
      </w:pPr>
      <w:r w:rsidRPr="00F56C8E">
        <w:rPr>
          <w:rFonts w:ascii="Times New Roman" w:hAnsi="Times New Roman" w:cs="Times New Roman"/>
          <w:b/>
          <w:bCs/>
          <w:sz w:val="24"/>
          <w:szCs w:val="24"/>
          <w:bdr w:val="none" w:sz="0" w:space="0" w:color="auto" w:frame="1"/>
        </w:rPr>
        <w:t xml:space="preserve"> комиссии по оценке зеленых насаждений</w:t>
      </w:r>
      <w:r w:rsidRPr="00F56C8E">
        <w:rPr>
          <w:sz w:val="24"/>
          <w:szCs w:val="24"/>
        </w:rPr>
        <w:t xml:space="preserve"> </w:t>
      </w:r>
    </w:p>
    <w:p w:rsidR="00F56C8E" w:rsidRPr="00F56C8E" w:rsidRDefault="00F56C8E" w:rsidP="00F56C8E">
      <w:pPr>
        <w:widowControl/>
        <w:shd w:val="clear" w:color="auto" w:fill="FFFFFF"/>
        <w:autoSpaceDE/>
        <w:autoSpaceDN/>
        <w:adjustRightInd/>
        <w:jc w:val="center"/>
        <w:textAlignment w:val="baseline"/>
        <w:outlineLvl w:val="1"/>
        <w:rPr>
          <w:rFonts w:ascii="Times New Roman" w:hAnsi="Times New Roman" w:cs="Times New Roman"/>
          <w:b/>
          <w:bCs/>
          <w:sz w:val="24"/>
          <w:szCs w:val="24"/>
          <w:bdr w:val="none" w:sz="0" w:space="0" w:color="auto" w:frame="1"/>
        </w:rPr>
      </w:pPr>
      <w:r w:rsidRPr="00F56C8E">
        <w:rPr>
          <w:rFonts w:ascii="Times New Roman" w:hAnsi="Times New Roman" w:cs="Times New Roman"/>
          <w:b/>
          <w:bCs/>
          <w:sz w:val="24"/>
          <w:szCs w:val="24"/>
          <w:bdr w:val="none" w:sz="0" w:space="0" w:color="auto" w:frame="1"/>
        </w:rPr>
        <w:t xml:space="preserve">на территории муниципального образования Никулятское </w:t>
      </w:r>
    </w:p>
    <w:p w:rsidR="00F56C8E" w:rsidRPr="00F56C8E" w:rsidRDefault="00F56C8E" w:rsidP="00F56C8E">
      <w:pPr>
        <w:widowControl/>
        <w:shd w:val="clear" w:color="auto" w:fill="FFFFFF"/>
        <w:autoSpaceDE/>
        <w:autoSpaceDN/>
        <w:adjustRightInd/>
        <w:jc w:val="center"/>
        <w:textAlignment w:val="baseline"/>
        <w:outlineLvl w:val="1"/>
        <w:rPr>
          <w:rFonts w:ascii="Times New Roman" w:hAnsi="Times New Roman" w:cs="Times New Roman"/>
          <w:b/>
          <w:bCs/>
          <w:sz w:val="24"/>
          <w:szCs w:val="24"/>
          <w:bdr w:val="none" w:sz="0" w:space="0" w:color="auto" w:frame="1"/>
        </w:rPr>
      </w:pPr>
      <w:r w:rsidRPr="00F56C8E">
        <w:rPr>
          <w:rFonts w:ascii="Times New Roman" w:hAnsi="Times New Roman" w:cs="Times New Roman"/>
          <w:b/>
          <w:bCs/>
          <w:sz w:val="24"/>
          <w:szCs w:val="24"/>
          <w:bdr w:val="none" w:sz="0" w:space="0" w:color="auto" w:frame="1"/>
        </w:rPr>
        <w:t>сельское поселение Яранского района Кировской области</w:t>
      </w:r>
    </w:p>
    <w:p w:rsidR="00F56C8E" w:rsidRDefault="00F56C8E" w:rsidP="00F56C8E">
      <w:pPr>
        <w:widowControl/>
        <w:shd w:val="clear" w:color="auto" w:fill="FFFFFF"/>
        <w:autoSpaceDE/>
        <w:autoSpaceDN/>
        <w:adjustRightInd/>
        <w:jc w:val="center"/>
        <w:textAlignment w:val="baseline"/>
        <w:outlineLvl w:val="1"/>
        <w:rPr>
          <w:rFonts w:ascii="Times New Roman" w:hAnsi="Times New Roman" w:cs="Times New Roman"/>
          <w:b/>
          <w:bCs/>
          <w:sz w:val="28"/>
          <w:szCs w:val="28"/>
          <w:bdr w:val="none" w:sz="0" w:space="0" w:color="auto" w:frame="1"/>
        </w:rPr>
      </w:pPr>
    </w:p>
    <w:p w:rsidR="00F56C8E" w:rsidRDefault="00F56C8E" w:rsidP="00F56C8E">
      <w:pPr>
        <w:widowControl/>
        <w:shd w:val="clear" w:color="auto" w:fill="FFFFFF"/>
        <w:autoSpaceDE/>
        <w:autoSpaceDN/>
        <w:adjustRightInd/>
        <w:jc w:val="center"/>
        <w:textAlignment w:val="baseline"/>
        <w:outlineLvl w:val="1"/>
        <w:rPr>
          <w:rFonts w:ascii="Times New Roman" w:hAnsi="Times New Roman" w:cs="Times New Roman"/>
          <w:b/>
          <w:bCs/>
          <w:sz w:val="28"/>
          <w:szCs w:val="28"/>
          <w:bdr w:val="none" w:sz="0" w:space="0" w:color="auto" w:frame="1"/>
        </w:rPr>
      </w:pPr>
    </w:p>
    <w:p w:rsidR="00F56C8E" w:rsidRPr="00F56C8E" w:rsidRDefault="00F56C8E" w:rsidP="00F56C8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Царегородцева</w:t>
      </w:r>
      <w:proofErr w:type="spellEnd"/>
      <w:r>
        <w:rPr>
          <w:rFonts w:ascii="Times New Roman" w:hAnsi="Times New Roman" w:cs="Times New Roman"/>
          <w:sz w:val="24"/>
          <w:szCs w:val="24"/>
        </w:rPr>
        <w:t xml:space="preserve"> Любовь Николаевна  </w:t>
      </w:r>
      <w:r w:rsidRPr="00F56C8E">
        <w:rPr>
          <w:rFonts w:ascii="Times New Roman" w:hAnsi="Times New Roman" w:cs="Times New Roman"/>
          <w:sz w:val="24"/>
          <w:szCs w:val="24"/>
        </w:rPr>
        <w:t xml:space="preserve">  - </w:t>
      </w:r>
      <w:proofErr w:type="gramStart"/>
      <w:r w:rsidRPr="00F56C8E">
        <w:rPr>
          <w:rFonts w:ascii="Times New Roman" w:hAnsi="Times New Roman" w:cs="Times New Roman"/>
          <w:sz w:val="24"/>
          <w:szCs w:val="24"/>
        </w:rPr>
        <w:t>председатель  комиссии</w:t>
      </w:r>
      <w:proofErr w:type="gramEnd"/>
      <w:r w:rsidRPr="00F56C8E">
        <w:rPr>
          <w:rFonts w:ascii="Times New Roman" w:hAnsi="Times New Roman" w:cs="Times New Roman"/>
          <w:sz w:val="24"/>
          <w:szCs w:val="24"/>
        </w:rPr>
        <w:t>, глава  администрации</w:t>
      </w:r>
    </w:p>
    <w:p w:rsidR="00F56C8E" w:rsidRPr="00F56C8E" w:rsidRDefault="00F56C8E" w:rsidP="00F56C8E">
      <w:pPr>
        <w:rPr>
          <w:rFonts w:ascii="Times New Roman" w:hAnsi="Times New Roman" w:cs="Times New Roman"/>
          <w:sz w:val="24"/>
          <w:szCs w:val="24"/>
        </w:rPr>
      </w:pPr>
      <w:r w:rsidRPr="00F56C8E">
        <w:rPr>
          <w:rFonts w:ascii="Times New Roman" w:hAnsi="Times New Roman" w:cs="Times New Roman"/>
          <w:sz w:val="24"/>
          <w:szCs w:val="24"/>
        </w:rPr>
        <w:t xml:space="preserve">                                                                       Никулятского сельского поселения                                                                  </w:t>
      </w:r>
    </w:p>
    <w:p w:rsidR="00F56C8E" w:rsidRPr="00F56C8E" w:rsidRDefault="00F56C8E" w:rsidP="00F56C8E">
      <w:pPr>
        <w:tabs>
          <w:tab w:val="left" w:pos="1770"/>
        </w:tabs>
        <w:rPr>
          <w:rFonts w:ascii="Times New Roman" w:hAnsi="Times New Roman" w:cs="Times New Roman"/>
          <w:sz w:val="24"/>
          <w:szCs w:val="24"/>
        </w:rPr>
      </w:pPr>
      <w:r w:rsidRPr="00F56C8E">
        <w:rPr>
          <w:rFonts w:ascii="Times New Roman" w:hAnsi="Times New Roman" w:cs="Times New Roman"/>
          <w:sz w:val="24"/>
          <w:szCs w:val="24"/>
        </w:rPr>
        <w:tab/>
      </w:r>
    </w:p>
    <w:p w:rsidR="00F56C8E" w:rsidRPr="00F56C8E" w:rsidRDefault="00F56C8E" w:rsidP="00F56C8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Лукоянова</w:t>
      </w:r>
      <w:proofErr w:type="spellEnd"/>
      <w:r>
        <w:rPr>
          <w:rFonts w:ascii="Times New Roman" w:hAnsi="Times New Roman" w:cs="Times New Roman"/>
          <w:sz w:val="24"/>
          <w:szCs w:val="24"/>
        </w:rPr>
        <w:t xml:space="preserve"> Галина Ефимовна                </w:t>
      </w:r>
      <w:r w:rsidRPr="00F56C8E">
        <w:rPr>
          <w:rFonts w:ascii="Times New Roman" w:hAnsi="Times New Roman" w:cs="Times New Roman"/>
          <w:sz w:val="24"/>
          <w:szCs w:val="24"/>
        </w:rPr>
        <w:t>- заместител</w:t>
      </w:r>
      <w:r>
        <w:rPr>
          <w:rFonts w:ascii="Times New Roman" w:hAnsi="Times New Roman" w:cs="Times New Roman"/>
          <w:sz w:val="24"/>
          <w:szCs w:val="24"/>
        </w:rPr>
        <w:t>ь председателя комиссии, бухгалтер-</w:t>
      </w:r>
    </w:p>
    <w:p w:rsidR="00F56C8E" w:rsidRDefault="00F56C8E" w:rsidP="00F56C8E">
      <w:pPr>
        <w:rPr>
          <w:rFonts w:ascii="Times New Roman" w:hAnsi="Times New Roman" w:cs="Times New Roman"/>
          <w:sz w:val="24"/>
          <w:szCs w:val="24"/>
        </w:rPr>
      </w:pPr>
      <w:r w:rsidRPr="00F56C8E">
        <w:rPr>
          <w:rFonts w:ascii="Times New Roman" w:hAnsi="Times New Roman" w:cs="Times New Roman"/>
          <w:sz w:val="24"/>
          <w:szCs w:val="24"/>
        </w:rPr>
        <w:t xml:space="preserve">                                                  </w:t>
      </w:r>
      <w:r>
        <w:rPr>
          <w:rFonts w:ascii="Times New Roman" w:hAnsi="Times New Roman" w:cs="Times New Roman"/>
          <w:sz w:val="24"/>
          <w:szCs w:val="24"/>
        </w:rPr>
        <w:t xml:space="preserve">                     финансист администрации Никулятского </w:t>
      </w:r>
    </w:p>
    <w:p w:rsidR="00F56C8E" w:rsidRPr="00F56C8E" w:rsidRDefault="00F56C8E" w:rsidP="00F56C8E">
      <w:pP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F56C8E" w:rsidRPr="00F56C8E" w:rsidRDefault="00F56C8E" w:rsidP="00F56C8E">
      <w:pPr>
        <w:rPr>
          <w:rFonts w:ascii="Times New Roman" w:hAnsi="Times New Roman" w:cs="Times New Roman"/>
          <w:sz w:val="24"/>
          <w:szCs w:val="24"/>
        </w:rPr>
      </w:pPr>
    </w:p>
    <w:p w:rsidR="00F56C8E" w:rsidRPr="00F56C8E" w:rsidRDefault="00F56C8E" w:rsidP="00F56C8E">
      <w:pPr>
        <w:tabs>
          <w:tab w:val="left" w:pos="2760"/>
        </w:tabs>
        <w:rPr>
          <w:rFonts w:ascii="Times New Roman" w:hAnsi="Times New Roman" w:cs="Times New Roman"/>
          <w:sz w:val="24"/>
          <w:szCs w:val="24"/>
        </w:rPr>
      </w:pPr>
      <w:r w:rsidRPr="00F56C8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Кореева</w:t>
      </w:r>
      <w:proofErr w:type="spellEnd"/>
      <w:r>
        <w:rPr>
          <w:rFonts w:ascii="Times New Roman" w:hAnsi="Times New Roman" w:cs="Times New Roman"/>
          <w:sz w:val="24"/>
          <w:szCs w:val="24"/>
        </w:rPr>
        <w:t xml:space="preserve"> Ираида Ивановна                 </w:t>
      </w:r>
      <w:r w:rsidRPr="00F56C8E">
        <w:rPr>
          <w:rFonts w:ascii="Times New Roman" w:hAnsi="Times New Roman" w:cs="Times New Roman"/>
          <w:sz w:val="24"/>
          <w:szCs w:val="24"/>
        </w:rPr>
        <w:t xml:space="preserve">  - секретарь комиссии, специалист по управлению       </w:t>
      </w:r>
    </w:p>
    <w:p w:rsidR="00F56C8E" w:rsidRPr="00F56C8E" w:rsidRDefault="00F56C8E" w:rsidP="00F56C8E">
      <w:pPr>
        <w:tabs>
          <w:tab w:val="left" w:pos="2760"/>
        </w:tabs>
        <w:rPr>
          <w:rFonts w:ascii="Times New Roman" w:hAnsi="Times New Roman" w:cs="Times New Roman"/>
          <w:sz w:val="24"/>
          <w:szCs w:val="24"/>
        </w:rPr>
      </w:pPr>
      <w:r w:rsidRPr="00F56C8E">
        <w:rPr>
          <w:rFonts w:ascii="Times New Roman" w:hAnsi="Times New Roman" w:cs="Times New Roman"/>
          <w:sz w:val="24"/>
          <w:szCs w:val="24"/>
        </w:rPr>
        <w:t xml:space="preserve">                                                                       муниципальным имуществом администрации</w:t>
      </w:r>
    </w:p>
    <w:p w:rsidR="00F56C8E" w:rsidRPr="00F56C8E" w:rsidRDefault="00F56C8E" w:rsidP="00F56C8E">
      <w:pPr>
        <w:tabs>
          <w:tab w:val="left" w:pos="2760"/>
        </w:tabs>
        <w:rPr>
          <w:rFonts w:ascii="Times New Roman" w:hAnsi="Times New Roman" w:cs="Times New Roman"/>
          <w:sz w:val="24"/>
          <w:szCs w:val="24"/>
        </w:rPr>
      </w:pPr>
      <w:r w:rsidRPr="00F56C8E">
        <w:rPr>
          <w:rFonts w:ascii="Times New Roman" w:hAnsi="Times New Roman" w:cs="Times New Roman"/>
          <w:sz w:val="24"/>
          <w:szCs w:val="24"/>
        </w:rPr>
        <w:t xml:space="preserve">                                                                       Никулятского сельского поселения               </w:t>
      </w:r>
    </w:p>
    <w:p w:rsidR="00F56C8E" w:rsidRPr="00F56C8E" w:rsidRDefault="00F56C8E" w:rsidP="00F56C8E">
      <w:pPr>
        <w:rPr>
          <w:rFonts w:ascii="Times New Roman" w:hAnsi="Times New Roman" w:cs="Times New Roman"/>
          <w:sz w:val="24"/>
          <w:szCs w:val="24"/>
        </w:rPr>
      </w:pPr>
    </w:p>
    <w:p w:rsidR="00F56C8E" w:rsidRPr="00F56C8E" w:rsidRDefault="00F56C8E" w:rsidP="00F56C8E">
      <w:pPr>
        <w:rPr>
          <w:rFonts w:ascii="Times New Roman" w:hAnsi="Times New Roman" w:cs="Times New Roman"/>
          <w:sz w:val="24"/>
          <w:szCs w:val="24"/>
        </w:rPr>
      </w:pPr>
      <w:r w:rsidRPr="00F56C8E">
        <w:rPr>
          <w:rFonts w:ascii="Times New Roman" w:hAnsi="Times New Roman" w:cs="Times New Roman"/>
          <w:sz w:val="24"/>
          <w:szCs w:val="24"/>
        </w:rPr>
        <w:t xml:space="preserve">     Члены комиссии: </w:t>
      </w:r>
    </w:p>
    <w:p w:rsidR="00F56C8E" w:rsidRPr="00F56C8E" w:rsidRDefault="00F56C8E" w:rsidP="00F56C8E">
      <w:pPr>
        <w:rPr>
          <w:rFonts w:ascii="Times New Roman" w:hAnsi="Times New Roman" w:cs="Times New Roman"/>
          <w:sz w:val="24"/>
          <w:szCs w:val="24"/>
        </w:rPr>
      </w:pPr>
      <w:r w:rsidRPr="00F56C8E">
        <w:rPr>
          <w:rFonts w:ascii="Times New Roman" w:hAnsi="Times New Roman" w:cs="Times New Roman"/>
          <w:sz w:val="24"/>
          <w:szCs w:val="24"/>
        </w:rPr>
        <w:t xml:space="preserve">                                                         </w:t>
      </w:r>
    </w:p>
    <w:p w:rsidR="00F56C8E" w:rsidRPr="00F56C8E" w:rsidRDefault="00F56C8E" w:rsidP="00F56C8E">
      <w:pPr>
        <w:rPr>
          <w:rFonts w:ascii="Times New Roman" w:hAnsi="Times New Roman" w:cs="Times New Roman"/>
          <w:sz w:val="24"/>
          <w:szCs w:val="24"/>
        </w:rPr>
      </w:pPr>
      <w:r>
        <w:rPr>
          <w:rFonts w:ascii="Times New Roman" w:hAnsi="Times New Roman" w:cs="Times New Roman"/>
          <w:sz w:val="24"/>
          <w:szCs w:val="24"/>
        </w:rPr>
        <w:t xml:space="preserve">     Тараканова Нина Николаевна      </w:t>
      </w:r>
      <w:r w:rsidRPr="00F56C8E">
        <w:rPr>
          <w:rFonts w:ascii="Times New Roman" w:hAnsi="Times New Roman" w:cs="Times New Roman"/>
          <w:sz w:val="24"/>
          <w:szCs w:val="24"/>
        </w:rPr>
        <w:t xml:space="preserve">       - депутат Никулятской сельской думы</w:t>
      </w:r>
    </w:p>
    <w:p w:rsidR="00F56C8E" w:rsidRPr="00F56C8E" w:rsidRDefault="00F56C8E" w:rsidP="00F56C8E">
      <w:pPr>
        <w:rPr>
          <w:rFonts w:ascii="Times New Roman" w:hAnsi="Times New Roman" w:cs="Times New Roman"/>
          <w:sz w:val="24"/>
          <w:szCs w:val="24"/>
        </w:rPr>
      </w:pPr>
      <w:r w:rsidRPr="00F56C8E">
        <w:rPr>
          <w:rFonts w:ascii="Times New Roman" w:hAnsi="Times New Roman" w:cs="Times New Roman"/>
          <w:sz w:val="24"/>
          <w:szCs w:val="24"/>
        </w:rPr>
        <w:t xml:space="preserve">                                                                      (по согласованию)</w:t>
      </w:r>
    </w:p>
    <w:p w:rsidR="00F56C8E" w:rsidRPr="00F56C8E" w:rsidRDefault="00F56C8E" w:rsidP="00F56C8E">
      <w:pPr>
        <w:rPr>
          <w:rFonts w:ascii="Times New Roman" w:hAnsi="Times New Roman" w:cs="Times New Roman"/>
          <w:sz w:val="24"/>
          <w:szCs w:val="24"/>
        </w:rPr>
      </w:pPr>
    </w:p>
    <w:p w:rsidR="00F56C8E" w:rsidRPr="00F56C8E" w:rsidRDefault="00F56C8E" w:rsidP="00F56C8E">
      <w:pPr>
        <w:rPr>
          <w:rFonts w:ascii="Times New Roman" w:hAnsi="Times New Roman" w:cs="Times New Roman"/>
          <w:sz w:val="24"/>
          <w:szCs w:val="24"/>
        </w:rPr>
      </w:pPr>
      <w:r w:rsidRPr="00F56C8E">
        <w:rPr>
          <w:rFonts w:ascii="Times New Roman" w:hAnsi="Times New Roman" w:cs="Times New Roman"/>
          <w:sz w:val="24"/>
          <w:szCs w:val="24"/>
        </w:rPr>
        <w:t xml:space="preserve"> </w:t>
      </w:r>
      <w:r>
        <w:rPr>
          <w:rFonts w:ascii="Times New Roman" w:hAnsi="Times New Roman" w:cs="Times New Roman"/>
          <w:sz w:val="24"/>
          <w:szCs w:val="24"/>
        </w:rPr>
        <w:t xml:space="preserve">    Мотовилова Зоя Валентиновна   </w:t>
      </w:r>
      <w:bookmarkStart w:id="0" w:name="_GoBack"/>
      <w:bookmarkEnd w:id="0"/>
      <w:r w:rsidRPr="00F56C8E">
        <w:rPr>
          <w:rFonts w:ascii="Times New Roman" w:hAnsi="Times New Roman" w:cs="Times New Roman"/>
          <w:sz w:val="24"/>
          <w:szCs w:val="24"/>
        </w:rPr>
        <w:t xml:space="preserve">        - депутат Никулятской сельской думы                        </w:t>
      </w:r>
    </w:p>
    <w:p w:rsidR="00F56C8E" w:rsidRPr="00F56C8E" w:rsidRDefault="00F56C8E" w:rsidP="00F56C8E">
      <w:pPr>
        <w:rPr>
          <w:rFonts w:ascii="Times New Roman" w:hAnsi="Times New Roman" w:cs="Times New Roman"/>
          <w:sz w:val="24"/>
          <w:szCs w:val="24"/>
        </w:rPr>
      </w:pPr>
      <w:r w:rsidRPr="00F56C8E">
        <w:rPr>
          <w:rFonts w:ascii="Times New Roman" w:hAnsi="Times New Roman" w:cs="Times New Roman"/>
          <w:sz w:val="24"/>
          <w:szCs w:val="24"/>
        </w:rPr>
        <w:t xml:space="preserve">                                                                     (по согласованию)</w:t>
      </w:r>
    </w:p>
    <w:p w:rsidR="00DB427F" w:rsidRPr="00F56C8E" w:rsidRDefault="00DB427F" w:rsidP="00F56C8E">
      <w:pPr>
        <w:jc w:val="both"/>
        <w:rPr>
          <w:rFonts w:ascii="Times New Roman" w:hAnsi="Times New Roman" w:cs="Times New Roman"/>
          <w:sz w:val="24"/>
          <w:szCs w:val="24"/>
        </w:rPr>
      </w:pPr>
    </w:p>
    <w:sectPr w:rsidR="00DB427F" w:rsidRPr="00F56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1ABD"/>
    <w:multiLevelType w:val="hybridMultilevel"/>
    <w:tmpl w:val="87847BC0"/>
    <w:lvl w:ilvl="0" w:tplc="05107360">
      <w:start w:val="1"/>
      <w:numFmt w:val="decimal"/>
      <w:lvlText w:val="%1."/>
      <w:lvlJc w:val="left"/>
      <w:pPr>
        <w:ind w:left="1230" w:hanging="7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67F310B2"/>
    <w:multiLevelType w:val="hybridMultilevel"/>
    <w:tmpl w:val="E3409B72"/>
    <w:lvl w:ilvl="0" w:tplc="5542478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AE"/>
    <w:rsid w:val="000D6783"/>
    <w:rsid w:val="000E7268"/>
    <w:rsid w:val="00183133"/>
    <w:rsid w:val="001A774F"/>
    <w:rsid w:val="001A7F79"/>
    <w:rsid w:val="001E5222"/>
    <w:rsid w:val="0026303E"/>
    <w:rsid w:val="002A6853"/>
    <w:rsid w:val="002E23DF"/>
    <w:rsid w:val="00384A68"/>
    <w:rsid w:val="003A5292"/>
    <w:rsid w:val="003E1CC5"/>
    <w:rsid w:val="004B41D5"/>
    <w:rsid w:val="006B70BF"/>
    <w:rsid w:val="007A3EFD"/>
    <w:rsid w:val="00847186"/>
    <w:rsid w:val="00852470"/>
    <w:rsid w:val="008D1304"/>
    <w:rsid w:val="009124A9"/>
    <w:rsid w:val="009335BA"/>
    <w:rsid w:val="00A335D1"/>
    <w:rsid w:val="00A7546B"/>
    <w:rsid w:val="00B61877"/>
    <w:rsid w:val="00BC5333"/>
    <w:rsid w:val="00C45AC2"/>
    <w:rsid w:val="00C61009"/>
    <w:rsid w:val="00CD304F"/>
    <w:rsid w:val="00D060AE"/>
    <w:rsid w:val="00D40EB4"/>
    <w:rsid w:val="00D55D1E"/>
    <w:rsid w:val="00DB427F"/>
    <w:rsid w:val="00E93949"/>
    <w:rsid w:val="00EF4C71"/>
    <w:rsid w:val="00F052EE"/>
    <w:rsid w:val="00F23E48"/>
    <w:rsid w:val="00F56C8E"/>
    <w:rsid w:val="00FA179B"/>
    <w:rsid w:val="00FD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3BAC"/>
  <w15:docId w15:val="{819ABEEC-2414-481F-ACBD-54D6F664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C2"/>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C45AC2"/>
    <w:pPr>
      <w:keepNext/>
      <w:widowControl/>
      <w:autoSpaceDE/>
      <w:autoSpaceDN/>
      <w:adjustRightInd/>
      <w:outlineLvl w:val="0"/>
    </w:pPr>
    <w:rPr>
      <w:rFonts w:ascii="Times New Roman" w:hAnsi="Times New Roman" w:cs="Times New Roman"/>
      <w:sz w:val="28"/>
      <w:szCs w:val="24"/>
    </w:rPr>
  </w:style>
  <w:style w:type="paragraph" w:styleId="2">
    <w:name w:val="heading 2"/>
    <w:basedOn w:val="a"/>
    <w:next w:val="a"/>
    <w:link w:val="20"/>
    <w:uiPriority w:val="9"/>
    <w:semiHidden/>
    <w:unhideWhenUsed/>
    <w:qFormat/>
    <w:rsid w:val="00FA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17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AC2"/>
    <w:rPr>
      <w:rFonts w:ascii="Times New Roman" w:eastAsia="Times New Roman" w:hAnsi="Times New Roman" w:cs="Times New Roman"/>
      <w:sz w:val="28"/>
      <w:szCs w:val="24"/>
      <w:lang w:eastAsia="ru-RU"/>
    </w:rPr>
  </w:style>
  <w:style w:type="paragraph" w:styleId="a3">
    <w:name w:val="Title"/>
    <w:basedOn w:val="a"/>
    <w:link w:val="a4"/>
    <w:qFormat/>
    <w:rsid w:val="00C45AC2"/>
    <w:pPr>
      <w:widowControl/>
      <w:tabs>
        <w:tab w:val="left" w:pos="720"/>
      </w:tabs>
      <w:autoSpaceDE/>
      <w:autoSpaceDN/>
      <w:adjustRightInd/>
      <w:ind w:left="-540" w:firstLine="360"/>
      <w:jc w:val="center"/>
    </w:pPr>
    <w:rPr>
      <w:rFonts w:ascii="Times New Roman" w:hAnsi="Times New Roman" w:cs="Times New Roman"/>
      <w:sz w:val="28"/>
      <w:szCs w:val="20"/>
    </w:rPr>
  </w:style>
  <w:style w:type="character" w:customStyle="1" w:styleId="a4">
    <w:name w:val="Заголовок Знак"/>
    <w:basedOn w:val="a0"/>
    <w:link w:val="a3"/>
    <w:rsid w:val="00C45AC2"/>
    <w:rPr>
      <w:rFonts w:ascii="Times New Roman" w:eastAsia="Times New Roman" w:hAnsi="Times New Roman" w:cs="Times New Roman"/>
      <w:sz w:val="28"/>
      <w:szCs w:val="20"/>
      <w:lang w:eastAsia="ru-RU"/>
    </w:rPr>
  </w:style>
  <w:style w:type="paragraph" w:styleId="a5">
    <w:name w:val="List Paragraph"/>
    <w:basedOn w:val="a"/>
    <w:uiPriority w:val="34"/>
    <w:qFormat/>
    <w:rsid w:val="009124A9"/>
    <w:pPr>
      <w:ind w:left="720"/>
      <w:contextualSpacing/>
    </w:pPr>
  </w:style>
  <w:style w:type="character" w:customStyle="1" w:styleId="20">
    <w:name w:val="Заголовок 2 Знак"/>
    <w:basedOn w:val="a0"/>
    <w:link w:val="2"/>
    <w:uiPriority w:val="9"/>
    <w:semiHidden/>
    <w:rsid w:val="00FA179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A179B"/>
    <w:rPr>
      <w:rFonts w:asciiTheme="majorHAnsi" w:eastAsiaTheme="majorEastAsia" w:hAnsiTheme="majorHAnsi" w:cstheme="majorBidi"/>
      <w:b/>
      <w:bCs/>
      <w:color w:val="4F81BD" w:themeColor="accent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3802">
      <w:bodyDiv w:val="1"/>
      <w:marLeft w:val="0"/>
      <w:marRight w:val="0"/>
      <w:marTop w:val="0"/>
      <w:marBottom w:val="0"/>
      <w:divBdr>
        <w:top w:val="none" w:sz="0" w:space="0" w:color="auto"/>
        <w:left w:val="none" w:sz="0" w:space="0" w:color="auto"/>
        <w:bottom w:val="none" w:sz="0" w:space="0" w:color="auto"/>
        <w:right w:val="none" w:sz="0" w:space="0" w:color="auto"/>
      </w:divBdr>
    </w:div>
    <w:div w:id="1784491887">
      <w:bodyDiv w:val="1"/>
      <w:marLeft w:val="0"/>
      <w:marRight w:val="0"/>
      <w:marTop w:val="0"/>
      <w:marBottom w:val="0"/>
      <w:divBdr>
        <w:top w:val="none" w:sz="0" w:space="0" w:color="auto"/>
        <w:left w:val="none" w:sz="0" w:space="0" w:color="auto"/>
        <w:bottom w:val="none" w:sz="0" w:space="0" w:color="auto"/>
        <w:right w:val="none" w:sz="0" w:space="0" w:color="auto"/>
      </w:divBdr>
      <w:divsChild>
        <w:div w:id="294795346">
          <w:marLeft w:val="0"/>
          <w:marRight w:val="0"/>
          <w:marTop w:val="0"/>
          <w:marBottom w:val="0"/>
          <w:divBdr>
            <w:top w:val="none" w:sz="0" w:space="0" w:color="auto"/>
            <w:left w:val="none" w:sz="0" w:space="0" w:color="auto"/>
            <w:bottom w:val="none" w:sz="0" w:space="0" w:color="auto"/>
            <w:right w:val="none" w:sz="0" w:space="0" w:color="auto"/>
          </w:divBdr>
        </w:div>
        <w:div w:id="1473251850">
          <w:marLeft w:val="0"/>
          <w:marRight w:val="0"/>
          <w:marTop w:val="0"/>
          <w:marBottom w:val="0"/>
          <w:divBdr>
            <w:top w:val="none" w:sz="0" w:space="0" w:color="auto"/>
            <w:left w:val="none" w:sz="0" w:space="0" w:color="auto"/>
            <w:bottom w:val="none" w:sz="0" w:space="0" w:color="auto"/>
            <w:right w:val="none" w:sz="0" w:space="0" w:color="auto"/>
          </w:divBdr>
        </w:div>
        <w:div w:id="179255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730186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8</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2023-09-25T07:48:00Z</dcterms:created>
  <dcterms:modified xsi:type="dcterms:W3CDTF">2023-09-26T10:22:00Z</dcterms:modified>
</cp:coreProperties>
</file>