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4F3" w:rsidRPr="006134F3" w:rsidRDefault="00AB494D" w:rsidP="006134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 НИКУЛЯТ</w:t>
      </w:r>
      <w:r w:rsidR="006134F3" w:rsidRPr="006134F3">
        <w:rPr>
          <w:b/>
          <w:sz w:val="28"/>
          <w:szCs w:val="28"/>
        </w:rPr>
        <w:t>СКОГО СЕЛЬСКОГО  ПОСЕЛЕНИЯ</w:t>
      </w:r>
    </w:p>
    <w:p w:rsidR="006134F3" w:rsidRDefault="006134F3" w:rsidP="006134F3">
      <w:pPr>
        <w:jc w:val="center"/>
        <w:rPr>
          <w:b/>
          <w:sz w:val="28"/>
          <w:szCs w:val="28"/>
        </w:rPr>
      </w:pPr>
      <w:r w:rsidRPr="006134F3">
        <w:rPr>
          <w:b/>
          <w:sz w:val="28"/>
          <w:szCs w:val="28"/>
        </w:rPr>
        <w:t>ЯРАНСКОГО  РАЙОНА  КИРОВСКОЙ  ОБЛАСТИ</w:t>
      </w:r>
    </w:p>
    <w:p w:rsidR="00AB494D" w:rsidRPr="006134F3" w:rsidRDefault="00AB494D" w:rsidP="006134F3">
      <w:pPr>
        <w:jc w:val="center"/>
        <w:rPr>
          <w:b/>
          <w:sz w:val="28"/>
          <w:szCs w:val="28"/>
        </w:rPr>
      </w:pPr>
    </w:p>
    <w:p w:rsidR="006134F3" w:rsidRPr="006134F3" w:rsidRDefault="006134F3" w:rsidP="006134F3">
      <w:pPr>
        <w:jc w:val="center"/>
        <w:rPr>
          <w:b/>
          <w:sz w:val="28"/>
          <w:szCs w:val="28"/>
        </w:rPr>
      </w:pPr>
      <w:r w:rsidRPr="006134F3">
        <w:rPr>
          <w:b/>
          <w:sz w:val="28"/>
          <w:szCs w:val="28"/>
        </w:rPr>
        <w:t>ПОСТАНОВЛЕНИЕ</w:t>
      </w:r>
    </w:p>
    <w:p w:rsidR="006134F3" w:rsidRPr="006134F3" w:rsidRDefault="006134F3" w:rsidP="006134F3">
      <w:pPr>
        <w:spacing w:line="360" w:lineRule="auto"/>
        <w:jc w:val="center"/>
        <w:rPr>
          <w:b/>
          <w:sz w:val="28"/>
          <w:szCs w:val="28"/>
        </w:rPr>
      </w:pPr>
    </w:p>
    <w:p w:rsidR="006134F3" w:rsidRPr="006134F3" w:rsidRDefault="00AB494D" w:rsidP="009869BD">
      <w:pPr>
        <w:tabs>
          <w:tab w:val="left" w:pos="1409"/>
          <w:tab w:val="center" w:pos="4890"/>
        </w:tabs>
        <w:rPr>
          <w:sz w:val="28"/>
          <w:szCs w:val="28"/>
        </w:rPr>
      </w:pPr>
      <w:r>
        <w:rPr>
          <w:sz w:val="28"/>
          <w:szCs w:val="28"/>
        </w:rPr>
        <w:t>от</w:t>
      </w:r>
      <w:r w:rsidR="009869BD">
        <w:rPr>
          <w:sz w:val="28"/>
          <w:szCs w:val="28"/>
        </w:rPr>
        <w:t xml:space="preserve"> </w:t>
      </w:r>
      <w:r w:rsidR="00E308D1">
        <w:rPr>
          <w:sz w:val="28"/>
          <w:szCs w:val="28"/>
        </w:rPr>
        <w:t>27.02.2024</w:t>
      </w:r>
      <w:r w:rsidR="009869BD">
        <w:rPr>
          <w:sz w:val="28"/>
          <w:szCs w:val="28"/>
        </w:rPr>
        <w:t xml:space="preserve">                  </w:t>
      </w:r>
      <w:r w:rsidR="00012138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 xml:space="preserve">                            №</w:t>
      </w:r>
      <w:r w:rsidR="009869BD">
        <w:rPr>
          <w:sz w:val="28"/>
          <w:szCs w:val="28"/>
        </w:rPr>
        <w:t xml:space="preserve"> </w:t>
      </w:r>
      <w:r w:rsidR="00046478">
        <w:rPr>
          <w:sz w:val="28"/>
          <w:szCs w:val="28"/>
        </w:rPr>
        <w:t>6</w:t>
      </w:r>
    </w:p>
    <w:p w:rsidR="00AB494D" w:rsidRDefault="00AB494D" w:rsidP="006134F3">
      <w:pPr>
        <w:jc w:val="center"/>
        <w:rPr>
          <w:sz w:val="28"/>
          <w:szCs w:val="28"/>
        </w:rPr>
      </w:pPr>
      <w:r>
        <w:rPr>
          <w:sz w:val="28"/>
          <w:szCs w:val="28"/>
        </w:rPr>
        <w:t>с. Никулята</w:t>
      </w:r>
    </w:p>
    <w:p w:rsidR="006134F3" w:rsidRPr="006134F3" w:rsidRDefault="006134F3" w:rsidP="006134F3">
      <w:pPr>
        <w:jc w:val="center"/>
        <w:rPr>
          <w:sz w:val="28"/>
          <w:szCs w:val="28"/>
        </w:rPr>
      </w:pPr>
      <w:r w:rsidRPr="006134F3">
        <w:rPr>
          <w:sz w:val="28"/>
          <w:szCs w:val="28"/>
        </w:rPr>
        <w:t> </w:t>
      </w:r>
    </w:p>
    <w:p w:rsidR="00FB5A54" w:rsidRDefault="00FB5A54" w:rsidP="001B4154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1B4154" w:rsidRDefault="00470F97" w:rsidP="001B4154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6134F3" w:rsidRPr="006134F3">
        <w:rPr>
          <w:b/>
          <w:bCs/>
          <w:sz w:val="28"/>
          <w:szCs w:val="28"/>
        </w:rPr>
        <w:t xml:space="preserve"> </w:t>
      </w:r>
      <w:r w:rsidR="001B4154">
        <w:rPr>
          <w:b/>
          <w:bCs/>
          <w:sz w:val="28"/>
          <w:szCs w:val="28"/>
        </w:rPr>
        <w:t>внес</w:t>
      </w:r>
      <w:r w:rsidR="006134F3" w:rsidRPr="006134F3">
        <w:rPr>
          <w:b/>
          <w:bCs/>
          <w:sz w:val="28"/>
          <w:szCs w:val="28"/>
        </w:rPr>
        <w:t xml:space="preserve">ении </w:t>
      </w:r>
      <w:r w:rsidR="001B4154">
        <w:rPr>
          <w:b/>
          <w:bCs/>
          <w:sz w:val="28"/>
          <w:szCs w:val="28"/>
        </w:rPr>
        <w:t xml:space="preserve">изменений в </w:t>
      </w:r>
      <w:r w:rsidR="006134F3" w:rsidRPr="006134F3">
        <w:rPr>
          <w:b/>
          <w:bCs/>
          <w:sz w:val="28"/>
          <w:szCs w:val="28"/>
        </w:rPr>
        <w:t>а</w:t>
      </w:r>
      <w:r w:rsidR="001B4154">
        <w:rPr>
          <w:b/>
          <w:bCs/>
          <w:sz w:val="28"/>
          <w:szCs w:val="28"/>
        </w:rPr>
        <w:t>дминистративный регламент</w:t>
      </w:r>
      <w:r w:rsidR="00AB494D">
        <w:rPr>
          <w:sz w:val="28"/>
          <w:szCs w:val="28"/>
        </w:rPr>
        <w:t xml:space="preserve">                 </w:t>
      </w:r>
      <w:r w:rsidR="006134F3" w:rsidRPr="006134F3">
        <w:rPr>
          <w:b/>
          <w:bCs/>
          <w:sz w:val="28"/>
          <w:szCs w:val="28"/>
        </w:rPr>
        <w:t>предоставления муниципальной услуги «Рассмотрение предложений о внесении изменений в схему размещения нестационарных торговых объектов на территории муниципального образования»</w:t>
      </w:r>
      <w:r w:rsidR="001B4154">
        <w:rPr>
          <w:b/>
          <w:bCs/>
          <w:sz w:val="28"/>
          <w:szCs w:val="28"/>
        </w:rPr>
        <w:t xml:space="preserve">, утвержденный постановлением администрации </w:t>
      </w:r>
      <w:proofErr w:type="spellStart"/>
      <w:r w:rsidR="001B4154">
        <w:rPr>
          <w:b/>
          <w:bCs/>
          <w:sz w:val="28"/>
          <w:szCs w:val="28"/>
        </w:rPr>
        <w:t>Никулятского</w:t>
      </w:r>
      <w:proofErr w:type="spellEnd"/>
      <w:r w:rsidR="001B4154">
        <w:rPr>
          <w:b/>
          <w:bCs/>
          <w:sz w:val="28"/>
          <w:szCs w:val="28"/>
        </w:rPr>
        <w:t xml:space="preserve"> сельского поселения </w:t>
      </w:r>
    </w:p>
    <w:p w:rsidR="006134F3" w:rsidRPr="006134F3" w:rsidRDefault="001B4154" w:rsidP="001B4154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от 08.06.2022 № 39 </w:t>
      </w:r>
    </w:p>
    <w:p w:rsidR="006134F3" w:rsidRPr="006134F3" w:rsidRDefault="006134F3" w:rsidP="006134F3">
      <w:pPr>
        <w:pStyle w:val="a4"/>
        <w:shd w:val="clear" w:color="auto" w:fill="FFFFFF"/>
        <w:spacing w:before="105" w:beforeAutospacing="0" w:after="105" w:afterAutospacing="0"/>
        <w:jc w:val="center"/>
        <w:rPr>
          <w:sz w:val="28"/>
          <w:szCs w:val="28"/>
        </w:rPr>
      </w:pPr>
      <w:r w:rsidRPr="006134F3">
        <w:rPr>
          <w:sz w:val="28"/>
          <w:szCs w:val="28"/>
        </w:rPr>
        <w:t> </w:t>
      </w:r>
    </w:p>
    <w:p w:rsidR="006134F3" w:rsidRPr="006134F3" w:rsidRDefault="006134F3" w:rsidP="00813B89">
      <w:pPr>
        <w:shd w:val="clear" w:color="auto" w:fill="FFFFFF"/>
        <w:spacing w:before="105" w:line="270" w:lineRule="atLeast"/>
        <w:ind w:firstLine="709"/>
        <w:jc w:val="both"/>
        <w:rPr>
          <w:sz w:val="28"/>
          <w:szCs w:val="28"/>
        </w:rPr>
      </w:pPr>
      <w:proofErr w:type="gramStart"/>
      <w:r w:rsidRPr="006134F3">
        <w:rPr>
          <w:spacing w:val="-1"/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</w:t>
      </w:r>
      <w:r w:rsidRPr="006134F3">
        <w:rPr>
          <w:sz w:val="28"/>
          <w:szCs w:val="28"/>
        </w:rPr>
        <w:t> Федеральным законом от 28.12.2009 № 381-ФЗ «Об основах государственного регулирования торговой деятел</w:t>
      </w:r>
      <w:r w:rsidR="00FB5A54">
        <w:rPr>
          <w:sz w:val="28"/>
          <w:szCs w:val="28"/>
        </w:rPr>
        <w:t xml:space="preserve">ьности в Российской Федерации», </w:t>
      </w:r>
      <w:r w:rsidR="00813B89" w:rsidRPr="00FB5A54">
        <w:rPr>
          <w:sz w:val="28"/>
          <w:szCs w:val="28"/>
        </w:rPr>
        <w:t>приказом министерства промышленности, предпринимательства и торговли Кировской области от 11 ноября 2021 г. N 200-пр «Об утверждении Порядка разработки и утверждения органами местного самоуправления Кировской области схемы размещения нестационарных торговых объектов</w:t>
      </w:r>
      <w:proofErr w:type="gramEnd"/>
      <w:r w:rsidR="00813B89" w:rsidRPr="00FB5A54">
        <w:rPr>
          <w:sz w:val="28"/>
          <w:szCs w:val="28"/>
        </w:rPr>
        <w:t>» (</w:t>
      </w:r>
      <w:r w:rsidR="007F7879" w:rsidRPr="00FB5A54">
        <w:rPr>
          <w:sz w:val="28"/>
          <w:szCs w:val="28"/>
        </w:rPr>
        <w:t>в ред. от 08.08.2022 N 100-пр)</w:t>
      </w:r>
      <w:r w:rsidR="00AB494D" w:rsidRPr="00FB5A54">
        <w:rPr>
          <w:sz w:val="28"/>
          <w:szCs w:val="28"/>
        </w:rPr>
        <w:t>,</w:t>
      </w:r>
      <w:r w:rsidRPr="006134F3">
        <w:rPr>
          <w:sz w:val="28"/>
          <w:szCs w:val="28"/>
        </w:rPr>
        <w:t> </w:t>
      </w:r>
      <w:r w:rsidR="00AB494D">
        <w:rPr>
          <w:spacing w:val="-1"/>
          <w:sz w:val="28"/>
          <w:szCs w:val="28"/>
        </w:rPr>
        <w:t xml:space="preserve"> администрация </w:t>
      </w:r>
      <w:proofErr w:type="spellStart"/>
      <w:r w:rsidR="00AB494D">
        <w:rPr>
          <w:spacing w:val="-1"/>
          <w:sz w:val="28"/>
          <w:szCs w:val="28"/>
        </w:rPr>
        <w:t>Никулят</w:t>
      </w:r>
      <w:r w:rsidRPr="006134F3">
        <w:rPr>
          <w:spacing w:val="-1"/>
          <w:sz w:val="28"/>
          <w:szCs w:val="28"/>
        </w:rPr>
        <w:t>ского</w:t>
      </w:r>
      <w:proofErr w:type="spellEnd"/>
      <w:r w:rsidRPr="006134F3">
        <w:rPr>
          <w:spacing w:val="-1"/>
          <w:sz w:val="28"/>
          <w:szCs w:val="28"/>
        </w:rPr>
        <w:t xml:space="preserve"> сельского поселения </w:t>
      </w:r>
      <w:proofErr w:type="spellStart"/>
      <w:r w:rsidRPr="006134F3">
        <w:rPr>
          <w:spacing w:val="-1"/>
          <w:sz w:val="28"/>
          <w:szCs w:val="28"/>
        </w:rPr>
        <w:t>Яранского</w:t>
      </w:r>
      <w:proofErr w:type="spellEnd"/>
      <w:r w:rsidRPr="006134F3">
        <w:rPr>
          <w:spacing w:val="-1"/>
          <w:sz w:val="28"/>
          <w:szCs w:val="28"/>
        </w:rPr>
        <w:t xml:space="preserve"> района Кировской области  ПОСТАНОВЛЯЕТ:</w:t>
      </w:r>
    </w:p>
    <w:p w:rsidR="006134F3" w:rsidRDefault="006134F3" w:rsidP="006134F3">
      <w:pPr>
        <w:pStyle w:val="consplustitle0"/>
        <w:shd w:val="clear" w:color="auto" w:fill="FFFFFF"/>
        <w:spacing w:before="105" w:beforeAutospacing="0" w:after="105" w:afterAutospacing="0" w:line="270" w:lineRule="atLeast"/>
        <w:ind w:firstLine="709"/>
        <w:jc w:val="both"/>
        <w:rPr>
          <w:spacing w:val="-1"/>
          <w:sz w:val="28"/>
          <w:szCs w:val="28"/>
        </w:rPr>
      </w:pPr>
      <w:r w:rsidRPr="006134F3">
        <w:rPr>
          <w:spacing w:val="-1"/>
          <w:sz w:val="28"/>
          <w:szCs w:val="28"/>
        </w:rPr>
        <w:t xml:space="preserve">1. </w:t>
      </w:r>
      <w:r w:rsidR="00E25A8D">
        <w:rPr>
          <w:spacing w:val="-1"/>
          <w:sz w:val="28"/>
          <w:szCs w:val="28"/>
        </w:rPr>
        <w:t>Внести в</w:t>
      </w:r>
      <w:r w:rsidRPr="006134F3">
        <w:rPr>
          <w:spacing w:val="-1"/>
          <w:sz w:val="28"/>
          <w:szCs w:val="28"/>
        </w:rPr>
        <w:t xml:space="preserve"> а</w:t>
      </w:r>
      <w:r w:rsidRPr="006134F3">
        <w:rPr>
          <w:sz w:val="28"/>
          <w:szCs w:val="28"/>
        </w:rPr>
        <w:t>дминистративный регламент предоставления муниципальной услуги «Рассмотрение предложений о внесении изменений в схему размещения нестационарных торговых объектов на территории муниципального образования» </w:t>
      </w:r>
      <w:r w:rsidR="00E25A8D" w:rsidRPr="00E25A8D">
        <w:rPr>
          <w:sz w:val="28"/>
          <w:szCs w:val="28"/>
        </w:rPr>
        <w:t xml:space="preserve">следующие </w:t>
      </w:r>
      <w:r w:rsidR="00E25A8D">
        <w:rPr>
          <w:spacing w:val="-1"/>
          <w:sz w:val="28"/>
          <w:szCs w:val="28"/>
        </w:rPr>
        <w:t>изменения:</w:t>
      </w:r>
    </w:p>
    <w:p w:rsidR="00E25A8D" w:rsidRDefault="00785655" w:rsidP="006134F3">
      <w:pPr>
        <w:pStyle w:val="consplustitle0"/>
        <w:shd w:val="clear" w:color="auto" w:fill="FFFFFF"/>
        <w:spacing w:before="105" w:beforeAutospacing="0" w:after="105" w:afterAutospacing="0" w:line="27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пункте 1.2. ссылку на приказ </w:t>
      </w:r>
      <w:r w:rsidRPr="00785655">
        <w:rPr>
          <w:sz w:val="28"/>
          <w:szCs w:val="28"/>
        </w:rPr>
        <w:t xml:space="preserve">министерства экономического </w:t>
      </w:r>
      <w:proofErr w:type="gramStart"/>
      <w:r w:rsidRPr="00785655">
        <w:rPr>
          <w:sz w:val="28"/>
          <w:szCs w:val="28"/>
        </w:rPr>
        <w:t xml:space="preserve">развития и поддержки предпринимательства Кировской области от 20.09.2019 N 117 "Об утверждении Порядка разработки и утверждения органами местного самоуправления Кировской области схемы размещения нестационарных торговых объектов" </w:t>
      </w:r>
      <w:r>
        <w:rPr>
          <w:sz w:val="28"/>
          <w:szCs w:val="28"/>
        </w:rPr>
        <w:t>заменить ссылкой на приказ</w:t>
      </w:r>
      <w:r w:rsidRPr="00785655">
        <w:rPr>
          <w:sz w:val="28"/>
          <w:szCs w:val="28"/>
        </w:rPr>
        <w:t xml:space="preserve"> министерства промышленности, предпринимательства и торговли Кировской области от 11 ноября 2021 г. N 200-пр «Об утверждении Порядка разработки и утверждения органами местного самоуправления Кировской области схемы размещения нестационарных торговых объектов</w:t>
      </w:r>
      <w:proofErr w:type="gramEnd"/>
      <w:r w:rsidRPr="00785655">
        <w:rPr>
          <w:sz w:val="28"/>
          <w:szCs w:val="28"/>
        </w:rPr>
        <w:t>» (в ред. от 08.08.2022 N 100-пр)</w:t>
      </w:r>
      <w:r>
        <w:rPr>
          <w:sz w:val="28"/>
          <w:szCs w:val="28"/>
        </w:rPr>
        <w:t>;</w:t>
      </w:r>
    </w:p>
    <w:p w:rsidR="00055C7E" w:rsidRDefault="00785655" w:rsidP="00055C7E">
      <w:pPr>
        <w:pStyle w:val="consplustitle0"/>
        <w:shd w:val="clear" w:color="auto" w:fill="FFFFFF"/>
        <w:spacing w:before="105" w:after="105" w:line="27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55C7E">
        <w:rPr>
          <w:sz w:val="28"/>
          <w:szCs w:val="28"/>
        </w:rPr>
        <w:t>Текст пункта 2.9. заменить на те</w:t>
      </w:r>
      <w:proofErr w:type="gramStart"/>
      <w:r w:rsidR="00055C7E">
        <w:rPr>
          <w:sz w:val="28"/>
          <w:szCs w:val="28"/>
        </w:rPr>
        <w:t>кст</w:t>
      </w:r>
      <w:r w:rsidR="005C1827">
        <w:rPr>
          <w:sz w:val="28"/>
          <w:szCs w:val="28"/>
        </w:rPr>
        <w:t xml:space="preserve"> </w:t>
      </w:r>
      <w:r w:rsidR="00055C7E">
        <w:rPr>
          <w:sz w:val="28"/>
          <w:szCs w:val="28"/>
        </w:rPr>
        <w:t>сл</w:t>
      </w:r>
      <w:proofErr w:type="gramEnd"/>
      <w:r w:rsidR="00055C7E">
        <w:rPr>
          <w:sz w:val="28"/>
          <w:szCs w:val="28"/>
        </w:rPr>
        <w:t xml:space="preserve">едующего содержания: </w:t>
      </w:r>
    </w:p>
    <w:p w:rsidR="00055C7E" w:rsidRPr="00055C7E" w:rsidRDefault="00055C7E" w:rsidP="00055C7E">
      <w:pPr>
        <w:pStyle w:val="consplustitle0"/>
        <w:shd w:val="clear" w:color="auto" w:fill="FFFFFF"/>
        <w:spacing w:before="105" w:after="105" w:line="27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Pr="00055C7E">
        <w:rPr>
          <w:sz w:val="28"/>
          <w:szCs w:val="28"/>
        </w:rPr>
        <w:t xml:space="preserve">2.9. Основаниями для отказа во включении места размещения нестационарного торгового объекта, расположенного на земельных участках, находящихся в </w:t>
      </w:r>
      <w:r w:rsidR="00602D42">
        <w:rPr>
          <w:sz w:val="28"/>
          <w:szCs w:val="28"/>
        </w:rPr>
        <w:t>муниципальной собственности, в С</w:t>
      </w:r>
      <w:r w:rsidRPr="00055C7E">
        <w:rPr>
          <w:sz w:val="28"/>
          <w:szCs w:val="28"/>
        </w:rPr>
        <w:t>хему по заявлению хозяйствующего субъекта являются:</w:t>
      </w:r>
    </w:p>
    <w:p w:rsidR="00055C7E" w:rsidRPr="00055C7E" w:rsidRDefault="00055C7E" w:rsidP="00055C7E">
      <w:pPr>
        <w:pStyle w:val="consplustitle0"/>
        <w:shd w:val="clear" w:color="auto" w:fill="FFFFFF"/>
        <w:spacing w:before="105" w:after="105" w:line="270" w:lineRule="atLeast"/>
        <w:ind w:firstLine="709"/>
        <w:jc w:val="both"/>
        <w:rPr>
          <w:sz w:val="28"/>
          <w:szCs w:val="28"/>
        </w:rPr>
      </w:pPr>
      <w:r w:rsidRPr="00055C7E">
        <w:rPr>
          <w:sz w:val="28"/>
          <w:szCs w:val="28"/>
        </w:rPr>
        <w:t>2.9.1. Отсутствие в заявлении хозяйствующего субъекта сведений, предусмотренных пунктом 2.5.1 настоящего Административного регламента;</w:t>
      </w:r>
    </w:p>
    <w:p w:rsidR="00055C7E" w:rsidRPr="00055C7E" w:rsidRDefault="00055C7E" w:rsidP="00055C7E">
      <w:pPr>
        <w:pStyle w:val="consplustitle0"/>
        <w:shd w:val="clear" w:color="auto" w:fill="FFFFFF"/>
        <w:spacing w:before="105" w:after="105" w:line="270" w:lineRule="atLeast"/>
        <w:ind w:firstLine="709"/>
        <w:jc w:val="both"/>
        <w:rPr>
          <w:sz w:val="28"/>
          <w:szCs w:val="28"/>
        </w:rPr>
      </w:pPr>
      <w:r w:rsidRPr="00055C7E">
        <w:rPr>
          <w:sz w:val="28"/>
          <w:szCs w:val="28"/>
        </w:rPr>
        <w:t>2.9.2. Принято в установленном действующим законодательством порядке решение о резервировании или изъятии земельного участка, на котором предполагается размещение нестационарного торгового объекта, для государственных или муниципальных нужд.</w:t>
      </w:r>
    </w:p>
    <w:p w:rsidR="00785655" w:rsidRPr="00AB494D" w:rsidRDefault="00055C7E" w:rsidP="00055C7E">
      <w:pPr>
        <w:pStyle w:val="consplustitle0"/>
        <w:shd w:val="clear" w:color="auto" w:fill="FFFFFF"/>
        <w:spacing w:before="105" w:beforeAutospacing="0" w:after="105" w:afterAutospacing="0" w:line="270" w:lineRule="atLeast"/>
        <w:ind w:firstLine="709"/>
        <w:jc w:val="both"/>
        <w:rPr>
          <w:sz w:val="28"/>
          <w:szCs w:val="28"/>
        </w:rPr>
      </w:pPr>
      <w:r w:rsidRPr="00055C7E">
        <w:rPr>
          <w:sz w:val="28"/>
          <w:szCs w:val="28"/>
        </w:rPr>
        <w:t>В случае отказа во включении места размещения неста</w:t>
      </w:r>
      <w:r w:rsidR="00602D42">
        <w:rPr>
          <w:sz w:val="28"/>
          <w:szCs w:val="28"/>
        </w:rPr>
        <w:t>ционарного торгового объекта в С</w:t>
      </w:r>
      <w:r w:rsidRPr="00055C7E">
        <w:rPr>
          <w:sz w:val="28"/>
          <w:szCs w:val="28"/>
        </w:rPr>
        <w:t>хему заявителю в течение 10 (десяти) рабочих дней направляется мотивированный отказ, в котором указывается конкретное основание для отказа</w:t>
      </w:r>
      <w:proofErr w:type="gramStart"/>
      <w:r w:rsidRPr="00055C7E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p w:rsidR="006134F3" w:rsidRPr="006134F3" w:rsidRDefault="00AB494D" w:rsidP="00AB494D">
      <w:pPr>
        <w:shd w:val="clear" w:color="auto" w:fill="FFFFFF"/>
        <w:spacing w:line="254" w:lineRule="atLeast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  <w:shd w:val="clear" w:color="auto" w:fill="FFFFFF"/>
        </w:rPr>
        <w:t xml:space="preserve">           </w:t>
      </w:r>
      <w:r w:rsidR="006134F3" w:rsidRPr="006134F3">
        <w:rPr>
          <w:color w:val="212121"/>
          <w:sz w:val="28"/>
          <w:szCs w:val="28"/>
          <w:shd w:val="clear" w:color="auto" w:fill="FFFFFF"/>
        </w:rPr>
        <w:t>2.</w:t>
      </w:r>
      <w:r w:rsidR="006134F3" w:rsidRPr="006134F3">
        <w:rPr>
          <w:color w:val="212121"/>
          <w:sz w:val="28"/>
          <w:szCs w:val="28"/>
        </w:rPr>
        <w:t xml:space="preserve">       </w:t>
      </w:r>
      <w:r w:rsidR="006134F3" w:rsidRPr="006134F3">
        <w:rPr>
          <w:sz w:val="28"/>
          <w:szCs w:val="28"/>
        </w:rPr>
        <w:t>Опубликовать настоящее постановление в Информационном бюллетене органо</w:t>
      </w:r>
      <w:r>
        <w:rPr>
          <w:sz w:val="28"/>
          <w:szCs w:val="28"/>
        </w:rPr>
        <w:t>в местного самоуправления Никулят</w:t>
      </w:r>
      <w:r w:rsidR="006134F3" w:rsidRPr="006134F3">
        <w:rPr>
          <w:sz w:val="28"/>
          <w:szCs w:val="28"/>
        </w:rPr>
        <w:t xml:space="preserve">ского сельского поселения, разместить в сети Интернет на официальном сайте органов местного самоуправления муниципального образования </w:t>
      </w:r>
      <w:proofErr w:type="spellStart"/>
      <w:r w:rsidR="00E308D1">
        <w:rPr>
          <w:sz w:val="28"/>
          <w:szCs w:val="28"/>
        </w:rPr>
        <w:t>Никулятское</w:t>
      </w:r>
      <w:proofErr w:type="spellEnd"/>
      <w:r w:rsidR="00E308D1">
        <w:rPr>
          <w:sz w:val="28"/>
          <w:szCs w:val="28"/>
        </w:rPr>
        <w:t xml:space="preserve"> сельское поселение </w:t>
      </w:r>
      <w:proofErr w:type="spellStart"/>
      <w:r w:rsidR="00E308D1">
        <w:rPr>
          <w:sz w:val="28"/>
          <w:szCs w:val="28"/>
        </w:rPr>
        <w:t>Яранского</w:t>
      </w:r>
      <w:proofErr w:type="spellEnd"/>
      <w:r w:rsidR="00E308D1">
        <w:rPr>
          <w:sz w:val="28"/>
          <w:szCs w:val="28"/>
        </w:rPr>
        <w:t xml:space="preserve"> </w:t>
      </w:r>
      <w:r w:rsidR="006134F3" w:rsidRPr="006134F3">
        <w:rPr>
          <w:sz w:val="28"/>
          <w:szCs w:val="28"/>
        </w:rPr>
        <w:t>район</w:t>
      </w:r>
      <w:r w:rsidR="00E308D1">
        <w:rPr>
          <w:sz w:val="28"/>
          <w:szCs w:val="28"/>
        </w:rPr>
        <w:t>а Кировской области</w:t>
      </w:r>
      <w:r w:rsidR="006134F3" w:rsidRPr="006134F3">
        <w:rPr>
          <w:sz w:val="28"/>
          <w:szCs w:val="28"/>
        </w:rPr>
        <w:t>.</w:t>
      </w:r>
    </w:p>
    <w:p w:rsidR="006134F3" w:rsidRPr="006134F3" w:rsidRDefault="006134F3" w:rsidP="00AB494D">
      <w:pPr>
        <w:shd w:val="clear" w:color="auto" w:fill="FFFFFF"/>
        <w:spacing w:line="254" w:lineRule="atLeast"/>
        <w:jc w:val="both"/>
        <w:rPr>
          <w:color w:val="212121"/>
          <w:sz w:val="28"/>
          <w:szCs w:val="28"/>
        </w:rPr>
      </w:pPr>
      <w:r w:rsidRPr="006134F3">
        <w:rPr>
          <w:color w:val="212121"/>
          <w:sz w:val="28"/>
          <w:szCs w:val="28"/>
        </w:rPr>
        <w:t>         3. Настоящее Постановление вступает в силу в соответствии с действующим законодательством.</w:t>
      </w:r>
    </w:p>
    <w:p w:rsidR="006134F3" w:rsidRDefault="006134F3" w:rsidP="006134F3">
      <w:pPr>
        <w:shd w:val="clear" w:color="auto" w:fill="FFFFFF"/>
        <w:spacing w:line="254" w:lineRule="atLeast"/>
        <w:rPr>
          <w:color w:val="212121"/>
          <w:sz w:val="28"/>
          <w:szCs w:val="28"/>
        </w:rPr>
      </w:pPr>
      <w:r w:rsidRPr="006134F3">
        <w:rPr>
          <w:color w:val="212121"/>
          <w:sz w:val="28"/>
          <w:szCs w:val="28"/>
        </w:rPr>
        <w:t> </w:t>
      </w:r>
    </w:p>
    <w:p w:rsidR="00AB494D" w:rsidRDefault="00AB494D" w:rsidP="006134F3">
      <w:pPr>
        <w:shd w:val="clear" w:color="auto" w:fill="FFFFFF"/>
        <w:spacing w:line="254" w:lineRule="atLeast"/>
        <w:rPr>
          <w:color w:val="212121"/>
          <w:sz w:val="28"/>
          <w:szCs w:val="28"/>
        </w:rPr>
      </w:pPr>
    </w:p>
    <w:p w:rsidR="00AB494D" w:rsidRPr="006134F3" w:rsidRDefault="00AB494D" w:rsidP="006134F3">
      <w:pPr>
        <w:shd w:val="clear" w:color="auto" w:fill="FFFFFF"/>
        <w:spacing w:line="254" w:lineRule="atLeast"/>
        <w:rPr>
          <w:color w:val="212121"/>
          <w:sz w:val="28"/>
          <w:szCs w:val="28"/>
        </w:rPr>
      </w:pPr>
    </w:p>
    <w:p w:rsidR="006134F3" w:rsidRPr="006134F3" w:rsidRDefault="006134F3" w:rsidP="006134F3">
      <w:pPr>
        <w:shd w:val="clear" w:color="auto" w:fill="FFFFFF"/>
        <w:spacing w:line="254" w:lineRule="atLeast"/>
        <w:rPr>
          <w:color w:val="212121"/>
          <w:sz w:val="28"/>
          <w:szCs w:val="28"/>
        </w:rPr>
      </w:pPr>
      <w:r w:rsidRPr="006134F3">
        <w:rPr>
          <w:color w:val="212121"/>
          <w:sz w:val="28"/>
          <w:szCs w:val="28"/>
        </w:rPr>
        <w:t> </w:t>
      </w:r>
      <w:r w:rsidRPr="006134F3">
        <w:rPr>
          <w:color w:val="212121"/>
          <w:sz w:val="28"/>
          <w:szCs w:val="28"/>
          <w:shd w:val="clear" w:color="auto" w:fill="FFFFFF"/>
        </w:rPr>
        <w:t>        </w:t>
      </w:r>
    </w:p>
    <w:p w:rsidR="006134F3" w:rsidRPr="006134F3" w:rsidRDefault="006134F3" w:rsidP="006134F3">
      <w:pPr>
        <w:shd w:val="clear" w:color="auto" w:fill="FFFFFF"/>
        <w:spacing w:line="254" w:lineRule="atLeast"/>
        <w:rPr>
          <w:color w:val="212121"/>
          <w:sz w:val="28"/>
          <w:szCs w:val="28"/>
        </w:rPr>
      </w:pPr>
      <w:r w:rsidRPr="006134F3">
        <w:rPr>
          <w:color w:val="212121"/>
          <w:sz w:val="28"/>
          <w:szCs w:val="28"/>
        </w:rPr>
        <w:t>Глава администрации</w:t>
      </w:r>
    </w:p>
    <w:p w:rsidR="006134F3" w:rsidRPr="006134F3" w:rsidRDefault="00AB494D" w:rsidP="006134F3">
      <w:pPr>
        <w:shd w:val="clear" w:color="auto" w:fill="FFFFFF"/>
        <w:spacing w:line="254" w:lineRule="atLeast"/>
        <w:rPr>
          <w:color w:val="212121"/>
          <w:sz w:val="28"/>
          <w:szCs w:val="28"/>
        </w:rPr>
      </w:pPr>
      <w:proofErr w:type="spellStart"/>
      <w:r>
        <w:rPr>
          <w:color w:val="212121"/>
          <w:sz w:val="28"/>
          <w:szCs w:val="28"/>
        </w:rPr>
        <w:t>Никулят</w:t>
      </w:r>
      <w:r w:rsidR="006134F3" w:rsidRPr="006134F3">
        <w:rPr>
          <w:color w:val="212121"/>
          <w:sz w:val="28"/>
          <w:szCs w:val="28"/>
        </w:rPr>
        <w:t>ского</w:t>
      </w:r>
      <w:proofErr w:type="spellEnd"/>
      <w:r w:rsidR="006134F3" w:rsidRPr="006134F3">
        <w:rPr>
          <w:color w:val="212121"/>
          <w:sz w:val="28"/>
          <w:szCs w:val="28"/>
        </w:rPr>
        <w:t xml:space="preserve"> сельского п</w:t>
      </w:r>
      <w:r>
        <w:rPr>
          <w:color w:val="212121"/>
          <w:sz w:val="28"/>
          <w:szCs w:val="28"/>
        </w:rPr>
        <w:t xml:space="preserve">оселения                                      Л.Н. </w:t>
      </w:r>
      <w:proofErr w:type="spellStart"/>
      <w:r>
        <w:rPr>
          <w:color w:val="212121"/>
          <w:sz w:val="28"/>
          <w:szCs w:val="28"/>
        </w:rPr>
        <w:t>Царегородцева</w:t>
      </w:r>
      <w:proofErr w:type="spellEnd"/>
    </w:p>
    <w:p w:rsidR="00612A99" w:rsidRDefault="006134F3" w:rsidP="00AB494D">
      <w:pPr>
        <w:ind w:firstLine="5398"/>
        <w:rPr>
          <w:color w:val="212121"/>
          <w:sz w:val="28"/>
          <w:szCs w:val="28"/>
        </w:rPr>
      </w:pPr>
      <w:r w:rsidRPr="006134F3">
        <w:rPr>
          <w:color w:val="212121"/>
          <w:sz w:val="28"/>
          <w:szCs w:val="28"/>
        </w:rPr>
        <w:t> </w:t>
      </w:r>
    </w:p>
    <w:p w:rsidR="00AB494D" w:rsidRPr="00AB494D" w:rsidRDefault="00AB494D" w:rsidP="00AB494D">
      <w:pPr>
        <w:ind w:firstLine="5398"/>
        <w:rPr>
          <w:color w:val="212121"/>
          <w:sz w:val="28"/>
          <w:szCs w:val="28"/>
        </w:rPr>
      </w:pPr>
    </w:p>
    <w:p w:rsidR="00612A99" w:rsidRDefault="00612A99" w:rsidP="00612A99">
      <w:pPr>
        <w:pStyle w:val="ConsPlusNormal0"/>
        <w:ind w:firstLine="5580"/>
        <w:outlineLvl w:val="0"/>
        <w:rPr>
          <w:rFonts w:ascii="Times New Roman" w:hAnsi="Times New Roman" w:cs="Times New Roman"/>
          <w:sz w:val="24"/>
          <w:szCs w:val="24"/>
        </w:rPr>
      </w:pPr>
    </w:p>
    <w:p w:rsidR="005C1827" w:rsidRDefault="005C1827">
      <w:pPr>
        <w:spacing w:after="200" w:line="276" w:lineRule="auto"/>
        <w:rPr>
          <w:rFonts w:eastAsiaTheme="minorHAnsi"/>
        </w:rPr>
      </w:pPr>
      <w:r>
        <w:br w:type="page"/>
      </w:r>
    </w:p>
    <w:p w:rsidR="00612A99" w:rsidRPr="0042090B" w:rsidRDefault="00612A99" w:rsidP="00612A99">
      <w:pPr>
        <w:pStyle w:val="ConsPlusNormal0"/>
        <w:ind w:firstLine="5387"/>
        <w:outlineLvl w:val="0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612A99" w:rsidRDefault="00612A99" w:rsidP="00612A99">
      <w:pPr>
        <w:pStyle w:val="ConsPlusNormal0"/>
        <w:ind w:firstLine="5387"/>
        <w:rPr>
          <w:rFonts w:ascii="Times New Roman" w:hAnsi="Times New Roman" w:cs="Times New Roman"/>
          <w:sz w:val="24"/>
          <w:szCs w:val="24"/>
        </w:rPr>
      </w:pPr>
    </w:p>
    <w:p w:rsidR="00612A99" w:rsidRDefault="00612A99" w:rsidP="00AB494D">
      <w:pPr>
        <w:pStyle w:val="ConsPlusNormal0"/>
        <w:ind w:firstLine="5387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Постановлением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090B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612A99" w:rsidRDefault="00AB494D" w:rsidP="00612A99">
      <w:pPr>
        <w:pStyle w:val="ConsPlusNormal0"/>
        <w:ind w:firstLine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Никулятского сельского поселения</w:t>
      </w:r>
    </w:p>
    <w:p w:rsidR="00612A99" w:rsidRDefault="006134F3" w:rsidP="00612A99">
      <w:pPr>
        <w:pStyle w:val="ConsPlusNormal0"/>
        <w:ind w:firstLine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Яранского</w:t>
      </w:r>
      <w:r w:rsidR="00612A99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612A99" w:rsidRPr="0042090B" w:rsidRDefault="00612A99" w:rsidP="00612A99">
      <w:pPr>
        <w:pStyle w:val="ConsPlusNormal0"/>
        <w:ind w:firstLine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Кировской области</w:t>
      </w:r>
    </w:p>
    <w:p w:rsidR="00612A99" w:rsidRDefault="00612A99" w:rsidP="00612A99">
      <w:pPr>
        <w:pStyle w:val="ConsPlusNormal0"/>
        <w:ind w:firstLine="5387"/>
        <w:outlineLvl w:val="0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от </w:t>
      </w:r>
      <w:r w:rsidR="009869BD">
        <w:rPr>
          <w:rFonts w:ascii="Times New Roman" w:hAnsi="Times New Roman" w:cs="Times New Roman"/>
          <w:sz w:val="24"/>
          <w:szCs w:val="24"/>
        </w:rPr>
        <w:t>08.06.2022 № 39</w:t>
      </w:r>
      <w:r w:rsidR="005C1827">
        <w:rPr>
          <w:rFonts w:ascii="Times New Roman" w:hAnsi="Times New Roman" w:cs="Times New Roman"/>
          <w:sz w:val="24"/>
          <w:szCs w:val="24"/>
        </w:rPr>
        <w:t>,</w:t>
      </w:r>
    </w:p>
    <w:p w:rsidR="005C1827" w:rsidRPr="005C1827" w:rsidRDefault="00296156" w:rsidP="00612A99">
      <w:pPr>
        <w:pStyle w:val="ConsPlusNormal0"/>
        <w:ind w:firstLine="5387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в ред. от 27.02.2024</w:t>
      </w:r>
      <w:r w:rsidR="005C1827" w:rsidRPr="005C1827">
        <w:rPr>
          <w:rFonts w:ascii="Times New Roman" w:hAnsi="Times New Roman" w:cs="Times New Roman"/>
          <w:color w:val="FF0000"/>
          <w:sz w:val="24"/>
          <w:szCs w:val="24"/>
        </w:rPr>
        <w:t xml:space="preserve"> № </w:t>
      </w:r>
      <w:r w:rsidR="00046478">
        <w:rPr>
          <w:rFonts w:ascii="Times New Roman" w:hAnsi="Times New Roman" w:cs="Times New Roman"/>
          <w:color w:val="FF0000"/>
          <w:sz w:val="24"/>
          <w:szCs w:val="24"/>
        </w:rPr>
        <w:t>6</w:t>
      </w:r>
    </w:p>
    <w:p w:rsidR="00612A99" w:rsidRDefault="00612A99" w:rsidP="00612A99">
      <w:pPr>
        <w:pStyle w:val="ConsPlusNormal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12A99" w:rsidRDefault="00612A99" w:rsidP="00612A99">
      <w:pPr>
        <w:pStyle w:val="ConsPlusTitle"/>
        <w:jc w:val="center"/>
      </w:pPr>
      <w:bookmarkStart w:id="0" w:name="P30"/>
      <w:bookmarkEnd w:id="0"/>
    </w:p>
    <w:p w:rsidR="00612A99" w:rsidRDefault="00612A99" w:rsidP="00612A99">
      <w:pPr>
        <w:pStyle w:val="ConsPlusTitle"/>
        <w:jc w:val="center"/>
      </w:pPr>
    </w:p>
    <w:p w:rsidR="00612A99" w:rsidRPr="0042090B" w:rsidRDefault="00612A99" w:rsidP="00612A99">
      <w:pPr>
        <w:pStyle w:val="ConsPlusTitle"/>
        <w:jc w:val="center"/>
      </w:pPr>
      <w:r w:rsidRPr="0042090B">
        <w:t>АДМИНИСТРАТИВНЫЙ РЕГЛАМЕНТ</w:t>
      </w:r>
    </w:p>
    <w:p w:rsidR="00612A99" w:rsidRDefault="00612A99" w:rsidP="00612A99">
      <w:pPr>
        <w:pStyle w:val="ConsPlusTitle"/>
        <w:jc w:val="center"/>
      </w:pPr>
      <w:r w:rsidRPr="0042090B">
        <w:t>ПРЕДОСТАВЛЕНИЯ МУНИЦИПАЛЬНОЙ УСЛУГИ</w:t>
      </w:r>
    </w:p>
    <w:p w:rsidR="00612A99" w:rsidRDefault="00612A99" w:rsidP="00612A99">
      <w:pPr>
        <w:pStyle w:val="ConsPlusTitle"/>
        <w:jc w:val="center"/>
      </w:pPr>
      <w:r w:rsidRPr="0042090B">
        <w:t xml:space="preserve"> "РАССМОТРЕНИЕ</w:t>
      </w:r>
      <w:r>
        <w:t xml:space="preserve"> </w:t>
      </w:r>
      <w:r w:rsidRPr="0042090B">
        <w:t>ПРЕДЛОЖЕНИЙ О ВНЕСЕНИИ ИЗМЕНЕНИЙ В СХЕМУ РАЗМЕЩЕНИЯ</w:t>
      </w:r>
      <w:r>
        <w:t xml:space="preserve"> </w:t>
      </w:r>
      <w:r w:rsidRPr="0042090B">
        <w:t xml:space="preserve">НЕСТАЦИОНАРНЫХ ТОРГОВЫХ ОБЪЕКТОВ </w:t>
      </w:r>
    </w:p>
    <w:p w:rsidR="00612A99" w:rsidRPr="0042090B" w:rsidRDefault="00612A99" w:rsidP="00612A99">
      <w:pPr>
        <w:pStyle w:val="ConsPlusTitle"/>
        <w:jc w:val="center"/>
      </w:pPr>
      <w:r w:rsidRPr="0042090B">
        <w:t>НА ТЕРРИТОРИИ</w:t>
      </w:r>
      <w:r>
        <w:t xml:space="preserve"> </w:t>
      </w:r>
      <w:r w:rsidRPr="0042090B">
        <w:t>МУНИЦИПАЛЬНОГО ОБРАЗОВАНИЯ"</w:t>
      </w:r>
    </w:p>
    <w:p w:rsidR="00612A99" w:rsidRPr="0042090B" w:rsidRDefault="00612A99" w:rsidP="00612A99">
      <w:pPr>
        <w:spacing w:after="1"/>
      </w:pPr>
    </w:p>
    <w:p w:rsidR="00612A99" w:rsidRPr="0042090B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Pr="0042090B" w:rsidRDefault="00612A99" w:rsidP="00612A99">
      <w:pPr>
        <w:pStyle w:val="ConsPlusTitle"/>
        <w:jc w:val="center"/>
        <w:outlineLvl w:val="1"/>
      </w:pPr>
      <w:r w:rsidRPr="0042090B">
        <w:t>1. Общие положения</w:t>
      </w:r>
    </w:p>
    <w:p w:rsidR="00612A99" w:rsidRPr="0042090B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Pr="0042090B" w:rsidRDefault="00612A99" w:rsidP="00612A9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1.1. Административный регламент предоставления муниципальной услуги "Рассмотрение предложений о внесении изменений в схему размещения нестационарных торговых объектов на территории муниципального образования" (далее - Административный регламент) определяет круг заявителей, стандарт предоставления муниципальной услуги,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многофункциональном центре предоставления государственных и муниципальных услуг (далее - многофункциональный центр), формы контроля за исполнением Административного регламента, 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 при осуществлении полномочий по предоставлению муниципальной услуги.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41"/>
      <w:bookmarkEnd w:id="1"/>
      <w:r w:rsidRPr="0042090B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42090B">
        <w:rPr>
          <w:rFonts w:ascii="Times New Roman" w:hAnsi="Times New Roman" w:cs="Times New Roman"/>
          <w:sz w:val="24"/>
          <w:szCs w:val="24"/>
        </w:rPr>
        <w:t xml:space="preserve">Основные понятия в настоящем Административном регламенте используются в том же значении, в котором они приведены в Федеральном </w:t>
      </w:r>
      <w:hyperlink r:id="rId6" w:history="1">
        <w:r w:rsidRPr="0042090B">
          <w:rPr>
            <w:rFonts w:ascii="Times New Roman" w:hAnsi="Times New Roman" w:cs="Times New Roman"/>
            <w:color w:val="0000FF"/>
            <w:sz w:val="24"/>
            <w:szCs w:val="24"/>
          </w:rPr>
          <w:t>законе</w:t>
        </w:r>
      </w:hyperlink>
      <w:r w:rsidRPr="0042090B">
        <w:rPr>
          <w:rFonts w:ascii="Times New Roman" w:hAnsi="Times New Roman" w:cs="Times New Roman"/>
          <w:sz w:val="24"/>
          <w:szCs w:val="24"/>
        </w:rPr>
        <w:t xml:space="preserve"> от 27.07.2010 N 210-ФЗ "Об организации предоставления государственных и муниципальных услуг" (далее - Закон N 210-ФЗ), </w:t>
      </w:r>
      <w:r w:rsidR="00504B83" w:rsidRPr="00504B83">
        <w:rPr>
          <w:rFonts w:ascii="Times New Roman" w:hAnsi="Times New Roman" w:cs="Times New Roman"/>
          <w:sz w:val="24"/>
          <w:szCs w:val="24"/>
          <w:highlight w:val="yellow"/>
        </w:rPr>
        <w:t>приказе министерства промышленности, предпринимательства и торговли Кировской области от 11 ноября 2021 г. N 200-пр «Об утверждении Порядка разработки и утверждения органами местного самоуправления Кировской области схемы</w:t>
      </w:r>
      <w:proofErr w:type="gramEnd"/>
      <w:r w:rsidR="00504B83" w:rsidRPr="00504B83">
        <w:rPr>
          <w:rFonts w:ascii="Times New Roman" w:hAnsi="Times New Roman" w:cs="Times New Roman"/>
          <w:sz w:val="24"/>
          <w:szCs w:val="24"/>
          <w:highlight w:val="yellow"/>
        </w:rPr>
        <w:t xml:space="preserve"> размещения нестационарных торговых объектов» (в ред. от 08.08.2022 N 100-пр)</w:t>
      </w:r>
      <w:r w:rsidR="00504B83">
        <w:rPr>
          <w:rFonts w:ascii="Times New Roman" w:hAnsi="Times New Roman" w:cs="Times New Roman"/>
          <w:sz w:val="24"/>
          <w:szCs w:val="24"/>
        </w:rPr>
        <w:t xml:space="preserve"> </w:t>
      </w:r>
      <w:r w:rsidR="00785655" w:rsidRPr="00785655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="00046478" w:rsidRPr="00046478">
        <w:rPr>
          <w:rFonts w:ascii="Times New Roman" w:hAnsi="Times New Roman" w:cs="Times New Roman"/>
          <w:color w:val="FF0000"/>
          <w:sz w:val="24"/>
          <w:szCs w:val="24"/>
        </w:rPr>
        <w:t>в ред. от 27.02.2024 № 6</w:t>
      </w:r>
      <w:r w:rsidR="00785655" w:rsidRPr="00785655">
        <w:rPr>
          <w:rFonts w:ascii="Times New Roman" w:hAnsi="Times New Roman" w:cs="Times New Roman"/>
          <w:color w:val="FF0000"/>
          <w:sz w:val="24"/>
          <w:szCs w:val="24"/>
        </w:rPr>
        <w:t xml:space="preserve">) </w:t>
      </w:r>
      <w:r w:rsidRPr="0042090B">
        <w:rPr>
          <w:rFonts w:ascii="Times New Roman" w:hAnsi="Times New Roman" w:cs="Times New Roman"/>
          <w:sz w:val="24"/>
          <w:szCs w:val="24"/>
        </w:rPr>
        <w:t>и иных нормативных правовых актах Российской Федерации и Кировской области.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1.3. Заявителями при предоставлении муниципальной услуги являются физические лица, зарегистрированные в качестве индивидуальных предпринимателей, 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в орган, предоставляющий муниципальную услугу, или в многофункциональный центр предоставления государственных и муниципальных услуг с запросом о предоставлении муниципальной услуги, выраженным в письменной или электронной форме.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lastRenderedPageBreak/>
        <w:t>1.4. Требования к порядку информирования о предоставлении муниципальной услуги.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44"/>
      <w:bookmarkEnd w:id="2"/>
      <w:r w:rsidRPr="0042090B">
        <w:rPr>
          <w:rFonts w:ascii="Times New Roman" w:hAnsi="Times New Roman" w:cs="Times New Roman"/>
          <w:sz w:val="24"/>
          <w:szCs w:val="24"/>
        </w:rPr>
        <w:t>1.4.1. 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54F4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6134F3">
        <w:rPr>
          <w:rFonts w:ascii="Times New Roman" w:hAnsi="Times New Roman" w:cs="Times New Roman"/>
          <w:sz w:val="24"/>
          <w:szCs w:val="24"/>
        </w:rPr>
        <w:t>Яранский</w:t>
      </w:r>
      <w:r w:rsidRPr="00EA54F4">
        <w:rPr>
          <w:rFonts w:ascii="Times New Roman" w:hAnsi="Times New Roman" w:cs="Times New Roman"/>
          <w:sz w:val="24"/>
          <w:szCs w:val="24"/>
        </w:rPr>
        <w:t xml:space="preserve"> муниципальный район Кировской области (</w:t>
      </w:r>
      <w:r>
        <w:rPr>
          <w:rFonts w:ascii="Times New Roman" w:hAnsi="Times New Roman" w:cs="Times New Roman"/>
          <w:sz w:val="24"/>
          <w:szCs w:val="24"/>
        </w:rPr>
        <w:t>далее – администрация)</w:t>
      </w:r>
      <w:r w:rsidRPr="0042090B">
        <w:rPr>
          <w:rFonts w:ascii="Times New Roman" w:hAnsi="Times New Roman" w:cs="Times New Roman"/>
          <w:sz w:val="24"/>
          <w:szCs w:val="24"/>
        </w:rPr>
        <w:t>, а также на Едином портале государственных и муниципальных услуг (функций) (далее - Единый портал).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1.4.1.1. При личном обращении заявителя, а также обращении в письменной (электронной) форме специалист, ответственный за предоставление муниципальной услуги, предоставляет заявителю информацию о порядке предоставления муниципальной услуги.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1.4.1.2.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установленными часами приема органа, предоставляющего муниципальную услугу.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1.4.1.3. Для получения сведений о ходе исполнения муниципальной услуги заявителем указываются (называются) дата и (или) регистрационный номер заявления. Заявителю предоставляются сведения о том, на каком этапе (в процессе выполнения какой административной процедуры) исполнения муниципальной услуги находится представленное им заявление.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1.4.1.4. В случае подачи заявления в форме электронного документа с использованием Единого портала или Портала государственных и муниципальных услуг Кировской области (далее - Региональный портал) информирование о ходе предоставления муниципальной услуги осуществляется путем отображения актуальной информации о текущем состоянии (статусе) оказания муниципальной услуги в "Личном кабинете" пользователя.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1.4.1.5. Информация о порядке предоставления муниципальной услуги предоставляется бесплатно.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1.4.2.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1.4.2.1. Информацию о месте нахождения и графике работы, контактных телефонах, адресах электронной почты, официальном сайте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3CDE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6134F3">
        <w:rPr>
          <w:rFonts w:ascii="Times New Roman" w:hAnsi="Times New Roman" w:cs="Times New Roman"/>
          <w:sz w:val="24"/>
          <w:szCs w:val="24"/>
        </w:rPr>
        <w:t>Яранский</w:t>
      </w:r>
      <w:r w:rsidRPr="00053CDE">
        <w:rPr>
          <w:rFonts w:ascii="Times New Roman" w:hAnsi="Times New Roman" w:cs="Times New Roman"/>
          <w:sz w:val="24"/>
          <w:szCs w:val="24"/>
        </w:rPr>
        <w:t xml:space="preserve"> муниципальный район Кировской области</w:t>
      </w:r>
      <w:r w:rsidRPr="0042090B">
        <w:rPr>
          <w:rFonts w:ascii="Times New Roman" w:hAnsi="Times New Roman" w:cs="Times New Roman"/>
          <w:sz w:val="24"/>
          <w:szCs w:val="24"/>
        </w:rPr>
        <w:t>, о многофункциональном центре можно получить:</w:t>
      </w:r>
    </w:p>
    <w:p w:rsidR="00612A99" w:rsidRPr="0042090B" w:rsidRDefault="00612A99" w:rsidP="00612A99">
      <w:pPr>
        <w:pStyle w:val="ConsPlusNormal0"/>
        <w:numPr>
          <w:ilvl w:val="0"/>
          <w:numId w:val="1"/>
        </w:numPr>
        <w:adjustRightInd/>
        <w:ind w:left="1259" w:hanging="357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на официальном сайте администрации</w:t>
      </w:r>
      <w:r w:rsidRPr="00053CD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6134F3">
        <w:rPr>
          <w:rFonts w:ascii="Times New Roman" w:hAnsi="Times New Roman" w:cs="Times New Roman"/>
          <w:sz w:val="24"/>
          <w:szCs w:val="24"/>
        </w:rPr>
        <w:t>Яранский</w:t>
      </w:r>
      <w:r w:rsidRPr="00053CDE">
        <w:rPr>
          <w:rFonts w:ascii="Times New Roman" w:hAnsi="Times New Roman" w:cs="Times New Roman"/>
          <w:sz w:val="24"/>
          <w:szCs w:val="24"/>
        </w:rPr>
        <w:t xml:space="preserve"> муниципальный район Кировской области</w:t>
      </w:r>
      <w:r w:rsidRPr="0042090B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"Интернет" (далее - сеть "Интернет") (http://www.admkirov.ru);</w:t>
      </w:r>
    </w:p>
    <w:p w:rsidR="00612A99" w:rsidRPr="0042090B" w:rsidRDefault="00612A99" w:rsidP="00612A99">
      <w:pPr>
        <w:pStyle w:val="ConsPlusNormal0"/>
        <w:numPr>
          <w:ilvl w:val="0"/>
          <w:numId w:val="1"/>
        </w:numPr>
        <w:adjustRightInd/>
        <w:ind w:left="1259" w:hanging="357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на Региональном портале (http://www.gosuslugi43.ru);</w:t>
      </w:r>
    </w:p>
    <w:p w:rsidR="00612A99" w:rsidRPr="0042090B" w:rsidRDefault="00612A99" w:rsidP="00612A99">
      <w:pPr>
        <w:pStyle w:val="ConsPlusNormal0"/>
        <w:numPr>
          <w:ilvl w:val="0"/>
          <w:numId w:val="1"/>
        </w:numPr>
        <w:adjustRightInd/>
        <w:ind w:left="1259" w:hanging="357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на Едином портале (http://www.gosuslugi.ru);</w:t>
      </w:r>
    </w:p>
    <w:p w:rsidR="00612A99" w:rsidRPr="0042090B" w:rsidRDefault="00612A99" w:rsidP="00612A99">
      <w:pPr>
        <w:pStyle w:val="ConsPlusNormal0"/>
        <w:numPr>
          <w:ilvl w:val="0"/>
          <w:numId w:val="1"/>
        </w:numPr>
        <w:adjustRightInd/>
        <w:ind w:left="1259" w:hanging="357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на информационных стендах в администрации, многофункциональных центрах;</w:t>
      </w:r>
    </w:p>
    <w:p w:rsidR="00612A99" w:rsidRPr="0042090B" w:rsidRDefault="00612A99" w:rsidP="00612A99">
      <w:pPr>
        <w:pStyle w:val="ConsPlusNormal0"/>
        <w:numPr>
          <w:ilvl w:val="0"/>
          <w:numId w:val="1"/>
        </w:numPr>
        <w:adjustRightInd/>
        <w:ind w:left="1259" w:hanging="357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lastRenderedPageBreak/>
        <w:t>при личном обращении заявителя;</w:t>
      </w:r>
    </w:p>
    <w:p w:rsidR="00612A99" w:rsidRPr="0042090B" w:rsidRDefault="00612A99" w:rsidP="00612A99">
      <w:pPr>
        <w:pStyle w:val="ConsPlusNormal0"/>
        <w:numPr>
          <w:ilvl w:val="0"/>
          <w:numId w:val="1"/>
        </w:numPr>
        <w:adjustRightInd/>
        <w:ind w:left="1259" w:hanging="357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при обращении в письменной форме, в форме электронного документа;</w:t>
      </w:r>
    </w:p>
    <w:p w:rsidR="00612A99" w:rsidRPr="0042090B" w:rsidRDefault="00612A99" w:rsidP="00612A99">
      <w:pPr>
        <w:pStyle w:val="ConsPlusNormal0"/>
        <w:numPr>
          <w:ilvl w:val="0"/>
          <w:numId w:val="1"/>
        </w:numPr>
        <w:adjustRightInd/>
        <w:ind w:left="1259" w:hanging="357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по телефону.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1.4.3. Информация о муниципальной услуге внесена в Реестр муниципальных услуг </w:t>
      </w:r>
      <w:r w:rsidRPr="00EA54F4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6134F3">
        <w:rPr>
          <w:rFonts w:ascii="Times New Roman" w:hAnsi="Times New Roman" w:cs="Times New Roman"/>
          <w:sz w:val="24"/>
          <w:szCs w:val="24"/>
        </w:rPr>
        <w:t>Яранский</w:t>
      </w:r>
      <w:r w:rsidRPr="00EA54F4">
        <w:rPr>
          <w:rFonts w:ascii="Times New Roman" w:hAnsi="Times New Roman" w:cs="Times New Roman"/>
          <w:sz w:val="24"/>
          <w:szCs w:val="24"/>
        </w:rPr>
        <w:t xml:space="preserve"> муниципальный район Кировской области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12A99" w:rsidRPr="0042090B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Pr="0042090B" w:rsidRDefault="00612A99" w:rsidP="00612A99">
      <w:pPr>
        <w:pStyle w:val="ConsPlusTitle"/>
        <w:jc w:val="center"/>
        <w:outlineLvl w:val="1"/>
      </w:pPr>
      <w:r w:rsidRPr="0042090B">
        <w:t>2. Стандарт предоставления муниципальной услуги</w:t>
      </w:r>
    </w:p>
    <w:p w:rsidR="00612A99" w:rsidRPr="0042090B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Pr="0042090B" w:rsidRDefault="00612A99" w:rsidP="00612A9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2.1. Наименование муниципальной услуги: "Рассмотрение предложений о внесении изменений в схему размещения нестационарных торговых объектов на территории муниципального образования" (далее - муниципальная услуга).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2.2. Муниципальная услуга предоставляе</w:t>
      </w:r>
      <w:r>
        <w:rPr>
          <w:rFonts w:ascii="Times New Roman" w:hAnsi="Times New Roman" w:cs="Times New Roman"/>
          <w:sz w:val="24"/>
          <w:szCs w:val="24"/>
        </w:rPr>
        <w:t xml:space="preserve">тся </w:t>
      </w:r>
      <w:r w:rsidRPr="00E01EC4">
        <w:rPr>
          <w:rFonts w:ascii="Times New Roman" w:hAnsi="Times New Roman" w:cs="Times New Roman"/>
          <w:sz w:val="24"/>
          <w:szCs w:val="24"/>
        </w:rPr>
        <w:t xml:space="preserve">администрацией муниципального образования </w:t>
      </w:r>
      <w:r w:rsidR="00AB494D">
        <w:rPr>
          <w:rFonts w:ascii="Times New Roman" w:hAnsi="Times New Roman" w:cs="Times New Roman"/>
          <w:sz w:val="24"/>
          <w:szCs w:val="24"/>
        </w:rPr>
        <w:t>Никулят</w:t>
      </w:r>
      <w:r w:rsidR="006134F3">
        <w:rPr>
          <w:rFonts w:ascii="Times New Roman" w:hAnsi="Times New Roman" w:cs="Times New Roman"/>
          <w:sz w:val="24"/>
          <w:szCs w:val="24"/>
        </w:rPr>
        <w:t>ское</w:t>
      </w:r>
      <w:r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E01EC4">
        <w:rPr>
          <w:rFonts w:ascii="Times New Roman" w:hAnsi="Times New Roman" w:cs="Times New Roman"/>
          <w:sz w:val="24"/>
          <w:szCs w:val="24"/>
        </w:rPr>
        <w:t xml:space="preserve"> </w:t>
      </w:r>
      <w:r w:rsidR="006134F3">
        <w:rPr>
          <w:rFonts w:ascii="Times New Roman" w:hAnsi="Times New Roman" w:cs="Times New Roman"/>
          <w:sz w:val="24"/>
          <w:szCs w:val="24"/>
        </w:rPr>
        <w:t>Яранского</w:t>
      </w:r>
      <w:r w:rsidRPr="00E01EC4">
        <w:rPr>
          <w:rFonts w:ascii="Times New Roman" w:hAnsi="Times New Roman" w:cs="Times New Roman"/>
          <w:sz w:val="24"/>
          <w:szCs w:val="24"/>
        </w:rPr>
        <w:t xml:space="preserve"> района Кировской области (далее – Администрация</w:t>
      </w:r>
      <w:r w:rsidRPr="0042090B">
        <w:rPr>
          <w:rFonts w:ascii="Times New Roman" w:hAnsi="Times New Roman" w:cs="Times New Roman"/>
          <w:sz w:val="24"/>
          <w:szCs w:val="24"/>
        </w:rPr>
        <w:t>).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2.3. Перечень нормативных правовых актов, регулирующих предоставление муниципальной услуги, с указанием их реквизитов и источников официального опубликования размещен на </w:t>
      </w:r>
      <w:r w:rsidRPr="004C2915">
        <w:rPr>
          <w:rFonts w:ascii="Times New Roman" w:hAnsi="Times New Roman" w:cs="Times New Roman"/>
          <w:sz w:val="24"/>
          <w:szCs w:val="24"/>
        </w:rPr>
        <w:t>сайте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090B">
        <w:rPr>
          <w:rFonts w:ascii="Times New Roman" w:hAnsi="Times New Roman" w:cs="Times New Roman"/>
          <w:sz w:val="24"/>
          <w:szCs w:val="24"/>
        </w:rPr>
        <w:t xml:space="preserve"> и на Едином портале.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2.4. Результатом предоставления муниципальной услуги является: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2.4.1. Направление заявителю выписки из протокола заседания рабочей группы при </w:t>
      </w:r>
      <w:r w:rsidRPr="004C2915">
        <w:rPr>
          <w:rFonts w:ascii="Times New Roman" w:hAnsi="Times New Roman" w:cs="Times New Roman"/>
          <w:sz w:val="24"/>
          <w:szCs w:val="24"/>
        </w:rPr>
        <w:t>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090B">
        <w:rPr>
          <w:rFonts w:ascii="Times New Roman" w:hAnsi="Times New Roman" w:cs="Times New Roman"/>
          <w:sz w:val="24"/>
          <w:szCs w:val="24"/>
        </w:rPr>
        <w:t>по разработке схемы размещения нестационарных торговых объектов на территории муниципального образования и внесению в нее изменений (далее - Рабочая группа) о принятом решении о внесении изменений в схему размещения нестационарных торговых объектов на территории муниципального образования (далее - Схема).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2.4.2. Направление заявителю выписки из протокола заседания Рабочей группы о принятом решении об отказе во внесении изменений в Схему.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70"/>
      <w:bookmarkEnd w:id="3"/>
      <w:r w:rsidRPr="0042090B">
        <w:rPr>
          <w:rFonts w:ascii="Times New Roman" w:hAnsi="Times New Roman" w:cs="Times New Roman"/>
          <w:sz w:val="24"/>
          <w:szCs w:val="24"/>
        </w:rPr>
        <w:t>2.5. Исчерпывающий перечень документов, необходимых для предоставления муниципальной услуги.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71"/>
      <w:bookmarkEnd w:id="4"/>
      <w:r w:rsidRPr="0042090B">
        <w:rPr>
          <w:rFonts w:ascii="Times New Roman" w:hAnsi="Times New Roman" w:cs="Times New Roman"/>
          <w:sz w:val="24"/>
          <w:szCs w:val="24"/>
        </w:rPr>
        <w:t>2.5.1. Для предоставления муниципальной услуги заявитель направляет предложение о внесении изменения в Схему, оформленное в виде:</w:t>
      </w:r>
    </w:p>
    <w:p w:rsidR="00612A99" w:rsidRPr="0042090B" w:rsidRDefault="00046478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345" w:history="1">
        <w:r w:rsidR="00612A99" w:rsidRPr="0042090B">
          <w:rPr>
            <w:rFonts w:ascii="Times New Roman" w:hAnsi="Times New Roman" w:cs="Times New Roman"/>
            <w:color w:val="0000FF"/>
            <w:sz w:val="24"/>
            <w:szCs w:val="24"/>
          </w:rPr>
          <w:t>заявления</w:t>
        </w:r>
      </w:hyperlink>
      <w:r w:rsidR="00612A99" w:rsidRPr="0042090B">
        <w:rPr>
          <w:rFonts w:ascii="Times New Roman" w:hAnsi="Times New Roman" w:cs="Times New Roman"/>
          <w:sz w:val="24"/>
          <w:szCs w:val="24"/>
        </w:rPr>
        <w:t xml:space="preserve"> о включении места размещения нестационарного торгового объекта (далее - НТО) в Схему, об исключении места размещения НТО из Схемы согласно приложению N 1 к настоящему Административному регламенту;</w:t>
      </w:r>
    </w:p>
    <w:p w:rsidR="00612A99" w:rsidRPr="0042090B" w:rsidRDefault="00046478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402" w:history="1">
        <w:r w:rsidR="00612A99" w:rsidRPr="0042090B">
          <w:rPr>
            <w:rFonts w:ascii="Times New Roman" w:hAnsi="Times New Roman" w:cs="Times New Roman"/>
            <w:color w:val="0000FF"/>
            <w:sz w:val="24"/>
            <w:szCs w:val="24"/>
          </w:rPr>
          <w:t>заявления</w:t>
        </w:r>
      </w:hyperlink>
      <w:r w:rsidR="00612A99" w:rsidRPr="0042090B">
        <w:rPr>
          <w:rFonts w:ascii="Times New Roman" w:hAnsi="Times New Roman" w:cs="Times New Roman"/>
          <w:sz w:val="24"/>
          <w:szCs w:val="24"/>
        </w:rPr>
        <w:t xml:space="preserve"> об изменении сведений о НТО (в части вида, специализации, площади НТО и других характеристик) согласно приложению N 2 к настоящему Административному регламенту.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Заявление должно содержать следующие сведения:</w:t>
      </w:r>
    </w:p>
    <w:p w:rsidR="00612A99" w:rsidRPr="0042090B" w:rsidRDefault="00612A99" w:rsidP="00612A99">
      <w:pPr>
        <w:pStyle w:val="ConsPlusNormal0"/>
        <w:numPr>
          <w:ilvl w:val="0"/>
          <w:numId w:val="2"/>
        </w:numPr>
        <w:adjustRightInd/>
        <w:ind w:left="1259" w:hanging="357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фамилия, имя, отчество (последнее - при наличии), место жительства заявителя и реквизиты документа, удостоверяющего личность заявителя (для индивидуального предпринимателя);</w:t>
      </w:r>
    </w:p>
    <w:p w:rsidR="00612A99" w:rsidRPr="0042090B" w:rsidRDefault="00612A99" w:rsidP="00612A99">
      <w:pPr>
        <w:pStyle w:val="ConsPlusNormal0"/>
        <w:numPr>
          <w:ilvl w:val="0"/>
          <w:numId w:val="2"/>
        </w:numPr>
        <w:adjustRightInd/>
        <w:ind w:left="1259" w:hanging="357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</w:t>
      </w:r>
      <w:r w:rsidRPr="0042090B">
        <w:rPr>
          <w:rFonts w:ascii="Times New Roman" w:hAnsi="Times New Roman" w:cs="Times New Roman"/>
          <w:sz w:val="24"/>
          <w:szCs w:val="24"/>
        </w:rPr>
        <w:lastRenderedPageBreak/>
        <w:t>исключением случаев, если заявителем является иностранное юридическое лицо;</w:t>
      </w:r>
    </w:p>
    <w:p w:rsidR="00612A99" w:rsidRPr="0042090B" w:rsidRDefault="00612A99" w:rsidP="00612A99">
      <w:pPr>
        <w:pStyle w:val="ConsPlusNormal0"/>
        <w:numPr>
          <w:ilvl w:val="0"/>
          <w:numId w:val="2"/>
        </w:numPr>
        <w:adjustRightInd/>
        <w:ind w:left="1259" w:hanging="357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адресные ориентиры места размещения НТО;</w:t>
      </w:r>
    </w:p>
    <w:p w:rsidR="00612A99" w:rsidRPr="0042090B" w:rsidRDefault="00612A99" w:rsidP="00612A99">
      <w:pPr>
        <w:pStyle w:val="ConsPlusNormal0"/>
        <w:numPr>
          <w:ilvl w:val="0"/>
          <w:numId w:val="2"/>
        </w:numPr>
        <w:adjustRightInd/>
        <w:ind w:left="1259" w:hanging="357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вид НТО;</w:t>
      </w:r>
    </w:p>
    <w:p w:rsidR="00612A99" w:rsidRPr="0042090B" w:rsidRDefault="00612A99" w:rsidP="00612A99">
      <w:pPr>
        <w:pStyle w:val="ConsPlusNormal0"/>
        <w:numPr>
          <w:ilvl w:val="0"/>
          <w:numId w:val="2"/>
        </w:numPr>
        <w:adjustRightInd/>
        <w:ind w:left="1259" w:hanging="357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вид деятельности, специализация (при наличии) НТО;</w:t>
      </w:r>
    </w:p>
    <w:p w:rsidR="00612A99" w:rsidRPr="0042090B" w:rsidRDefault="00612A99" w:rsidP="00612A99">
      <w:pPr>
        <w:pStyle w:val="ConsPlusNormal0"/>
        <w:numPr>
          <w:ilvl w:val="0"/>
          <w:numId w:val="2"/>
        </w:numPr>
        <w:adjustRightInd/>
        <w:ind w:left="1259" w:hanging="357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площадь НТО;</w:t>
      </w:r>
    </w:p>
    <w:p w:rsidR="00612A99" w:rsidRPr="0042090B" w:rsidRDefault="00612A99" w:rsidP="00612A99">
      <w:pPr>
        <w:pStyle w:val="ConsPlusNormal0"/>
        <w:numPr>
          <w:ilvl w:val="0"/>
          <w:numId w:val="2"/>
        </w:numPr>
        <w:adjustRightInd/>
        <w:ind w:left="1259" w:hanging="357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площадь земельного участка;</w:t>
      </w:r>
    </w:p>
    <w:p w:rsidR="00612A99" w:rsidRPr="0042090B" w:rsidRDefault="00612A99" w:rsidP="00612A99">
      <w:pPr>
        <w:pStyle w:val="ConsPlusNormal0"/>
        <w:numPr>
          <w:ilvl w:val="0"/>
          <w:numId w:val="2"/>
        </w:numPr>
        <w:adjustRightInd/>
        <w:ind w:left="1259" w:hanging="357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почтовый адрес (в случае подачи заявления в письменной форме) либо адрес электронной почты (в случае подачи заявления в форме электронного документа);</w:t>
      </w:r>
    </w:p>
    <w:p w:rsidR="00612A99" w:rsidRPr="0042090B" w:rsidRDefault="00612A99" w:rsidP="00612A99">
      <w:pPr>
        <w:pStyle w:val="ConsPlusNormal0"/>
        <w:numPr>
          <w:ilvl w:val="0"/>
          <w:numId w:val="2"/>
        </w:numPr>
        <w:adjustRightInd/>
        <w:ind w:left="1259" w:hanging="357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В подтверждение изложенных в заявлении доводов заявителем могут быть приложены подтверждающие документы.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2.5.2. К заявлению прилагаются: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86"/>
      <w:bookmarkEnd w:id="5"/>
      <w:r w:rsidRPr="0042090B">
        <w:rPr>
          <w:rFonts w:ascii="Times New Roman" w:hAnsi="Times New Roman" w:cs="Times New Roman"/>
          <w:sz w:val="24"/>
          <w:szCs w:val="24"/>
        </w:rPr>
        <w:t>2.5.2.1. Копии документов, удостоверяющих личность заявителя и (или) представителя заявителя, и документа, подтверждающего полномочия представителя заявителя, - в случае, если заявление подается представителем заявителя.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87"/>
      <w:bookmarkEnd w:id="6"/>
      <w:r w:rsidRPr="0042090B">
        <w:rPr>
          <w:rFonts w:ascii="Times New Roman" w:hAnsi="Times New Roman" w:cs="Times New Roman"/>
          <w:sz w:val="24"/>
          <w:szCs w:val="24"/>
        </w:rPr>
        <w:t>2.5.2.2. Копия свидетельства о государственной регистрации индивидуального предпринимателя или юридического лица.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88"/>
      <w:bookmarkEnd w:id="7"/>
      <w:r w:rsidRPr="0042090B">
        <w:rPr>
          <w:rFonts w:ascii="Times New Roman" w:hAnsi="Times New Roman" w:cs="Times New Roman"/>
          <w:sz w:val="24"/>
          <w:szCs w:val="24"/>
        </w:rPr>
        <w:t>2.5.2.3. Фотография в цветном исполнении фактического места размещения НТО на дату обращения заявителя.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89"/>
      <w:bookmarkEnd w:id="8"/>
      <w:r w:rsidRPr="0042090B">
        <w:rPr>
          <w:rFonts w:ascii="Times New Roman" w:hAnsi="Times New Roman" w:cs="Times New Roman"/>
          <w:sz w:val="24"/>
          <w:szCs w:val="24"/>
        </w:rPr>
        <w:t>2.5.2.4. Визуализация места размещения НТО, представленная в виде картографического материала, полученного из общедоступных информационных ресурсов, в том числе из сети Интернет, с обозначением на нем границ места расположения НТО.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2.5.3. Документы, указанные в </w:t>
      </w:r>
      <w:hyperlink w:anchor="P71" w:history="1">
        <w:r w:rsidRPr="0042090B">
          <w:rPr>
            <w:rFonts w:ascii="Times New Roman" w:hAnsi="Times New Roman" w:cs="Times New Roman"/>
            <w:color w:val="0000FF"/>
            <w:sz w:val="24"/>
            <w:szCs w:val="24"/>
          </w:rPr>
          <w:t>пункте 2.5.1</w:t>
        </w:r>
      </w:hyperlink>
      <w:r w:rsidRPr="0042090B">
        <w:rPr>
          <w:rFonts w:ascii="Times New Roman" w:hAnsi="Times New Roman" w:cs="Times New Roman"/>
          <w:sz w:val="24"/>
          <w:szCs w:val="24"/>
        </w:rPr>
        <w:t xml:space="preserve">, </w:t>
      </w:r>
      <w:hyperlink w:anchor="P86" w:history="1">
        <w:r w:rsidRPr="0042090B">
          <w:rPr>
            <w:rFonts w:ascii="Times New Roman" w:hAnsi="Times New Roman" w:cs="Times New Roman"/>
            <w:color w:val="0000FF"/>
            <w:sz w:val="24"/>
            <w:szCs w:val="24"/>
          </w:rPr>
          <w:t>подпункте 2.5.2.1 пункта 2.5.2</w:t>
        </w:r>
      </w:hyperlink>
      <w:r w:rsidRPr="0042090B">
        <w:rPr>
          <w:rFonts w:ascii="Times New Roman" w:hAnsi="Times New Roman" w:cs="Times New Roman"/>
          <w:sz w:val="24"/>
          <w:szCs w:val="24"/>
        </w:rPr>
        <w:t xml:space="preserve"> настоящего подраздела, должны быть представлены заявителем самостоятельно.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2.5.4. Документы (их копии или сведения, содержащиеся в них), указанные в </w:t>
      </w:r>
      <w:hyperlink w:anchor="P87" w:history="1">
        <w:r w:rsidRPr="0042090B">
          <w:rPr>
            <w:rFonts w:ascii="Times New Roman" w:hAnsi="Times New Roman" w:cs="Times New Roman"/>
            <w:color w:val="0000FF"/>
            <w:sz w:val="24"/>
            <w:szCs w:val="24"/>
          </w:rPr>
          <w:t>подпунктах 2.5.2.2</w:t>
        </w:r>
      </w:hyperlink>
      <w:r w:rsidRPr="0042090B">
        <w:rPr>
          <w:rFonts w:ascii="Times New Roman" w:hAnsi="Times New Roman" w:cs="Times New Roman"/>
          <w:sz w:val="24"/>
          <w:szCs w:val="24"/>
        </w:rPr>
        <w:t xml:space="preserve">, </w:t>
      </w:r>
      <w:hyperlink w:anchor="P88" w:history="1">
        <w:r w:rsidRPr="0042090B">
          <w:rPr>
            <w:rFonts w:ascii="Times New Roman" w:hAnsi="Times New Roman" w:cs="Times New Roman"/>
            <w:color w:val="0000FF"/>
            <w:sz w:val="24"/>
            <w:szCs w:val="24"/>
          </w:rPr>
          <w:t>2.5.2.3</w:t>
        </w:r>
      </w:hyperlink>
      <w:r w:rsidRPr="0042090B">
        <w:rPr>
          <w:rFonts w:ascii="Times New Roman" w:hAnsi="Times New Roman" w:cs="Times New Roman"/>
          <w:sz w:val="24"/>
          <w:szCs w:val="24"/>
        </w:rPr>
        <w:t xml:space="preserve">, </w:t>
      </w:r>
      <w:hyperlink w:anchor="P89" w:history="1">
        <w:r w:rsidRPr="0042090B">
          <w:rPr>
            <w:rFonts w:ascii="Times New Roman" w:hAnsi="Times New Roman" w:cs="Times New Roman"/>
            <w:color w:val="0000FF"/>
            <w:sz w:val="24"/>
            <w:szCs w:val="24"/>
          </w:rPr>
          <w:t>2.5.2.4 пункта 2.5.2</w:t>
        </w:r>
      </w:hyperlink>
      <w:r w:rsidRPr="0042090B">
        <w:rPr>
          <w:rFonts w:ascii="Times New Roman" w:hAnsi="Times New Roman" w:cs="Times New Roman"/>
          <w:sz w:val="24"/>
          <w:szCs w:val="24"/>
        </w:rPr>
        <w:t xml:space="preserve"> настоящего подраздела, заявитель вправе представить самостоятельно по собственной инициативе.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В случае непредставления заявителем по собственной инициативе документов, указанных в </w:t>
      </w:r>
      <w:hyperlink w:anchor="P87" w:history="1">
        <w:r w:rsidRPr="0042090B">
          <w:rPr>
            <w:rFonts w:ascii="Times New Roman" w:hAnsi="Times New Roman" w:cs="Times New Roman"/>
            <w:color w:val="0000FF"/>
            <w:sz w:val="24"/>
            <w:szCs w:val="24"/>
          </w:rPr>
          <w:t>подпункте 2.5.2.2 пункта 2.5.2</w:t>
        </w:r>
      </w:hyperlink>
      <w:r w:rsidRPr="0042090B">
        <w:rPr>
          <w:rFonts w:ascii="Times New Roman" w:hAnsi="Times New Roman" w:cs="Times New Roman"/>
          <w:sz w:val="24"/>
          <w:szCs w:val="24"/>
        </w:rPr>
        <w:t xml:space="preserve"> настоящего подраздела, они запрашиваются </w:t>
      </w:r>
      <w:r w:rsidRPr="004C2915">
        <w:rPr>
          <w:rFonts w:ascii="Times New Roman" w:hAnsi="Times New Roman" w:cs="Times New Roman"/>
          <w:sz w:val="24"/>
          <w:szCs w:val="24"/>
        </w:rPr>
        <w:t>Администрацией  в</w:t>
      </w:r>
      <w:r w:rsidRPr="0042090B">
        <w:rPr>
          <w:rFonts w:ascii="Times New Roman" w:hAnsi="Times New Roman" w:cs="Times New Roman"/>
          <w:sz w:val="24"/>
          <w:szCs w:val="24"/>
        </w:rPr>
        <w:t xml:space="preserve"> рамках межведомственного информационного взаимодействия в Управлении Федеральной налоговой службы по Кировской области.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В случае непредставления заявителем по собственной инициативе документов, указанных в </w:t>
      </w:r>
      <w:hyperlink w:anchor="P88" w:history="1">
        <w:r w:rsidRPr="0042090B">
          <w:rPr>
            <w:rFonts w:ascii="Times New Roman" w:hAnsi="Times New Roman" w:cs="Times New Roman"/>
            <w:color w:val="0000FF"/>
            <w:sz w:val="24"/>
            <w:szCs w:val="24"/>
          </w:rPr>
          <w:t>подпунктах 2.5.2.3</w:t>
        </w:r>
      </w:hyperlink>
      <w:r w:rsidRPr="0042090B">
        <w:rPr>
          <w:rFonts w:ascii="Times New Roman" w:hAnsi="Times New Roman" w:cs="Times New Roman"/>
          <w:sz w:val="24"/>
          <w:szCs w:val="24"/>
        </w:rPr>
        <w:t xml:space="preserve">, </w:t>
      </w:r>
      <w:hyperlink w:anchor="P89" w:history="1">
        <w:r w:rsidRPr="0042090B">
          <w:rPr>
            <w:rFonts w:ascii="Times New Roman" w:hAnsi="Times New Roman" w:cs="Times New Roman"/>
            <w:color w:val="0000FF"/>
            <w:sz w:val="24"/>
            <w:szCs w:val="24"/>
          </w:rPr>
          <w:t>2.5.2.4 пункта 2.5.2</w:t>
        </w:r>
      </w:hyperlink>
      <w:r w:rsidRPr="0042090B">
        <w:rPr>
          <w:rFonts w:ascii="Times New Roman" w:hAnsi="Times New Roman" w:cs="Times New Roman"/>
          <w:sz w:val="24"/>
          <w:szCs w:val="24"/>
        </w:rPr>
        <w:t xml:space="preserve"> настоящего подраздела, их подготовка осуществляется </w:t>
      </w:r>
      <w:r w:rsidRPr="004C2915">
        <w:rPr>
          <w:rFonts w:ascii="Times New Roman" w:hAnsi="Times New Roman" w:cs="Times New Roman"/>
          <w:sz w:val="24"/>
          <w:szCs w:val="24"/>
        </w:rPr>
        <w:t>Администрацией  самостоятельно</w:t>
      </w:r>
      <w:r w:rsidRPr="0042090B">
        <w:rPr>
          <w:rFonts w:ascii="Times New Roman" w:hAnsi="Times New Roman" w:cs="Times New Roman"/>
          <w:sz w:val="24"/>
          <w:szCs w:val="24"/>
        </w:rPr>
        <w:t>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2.5.5. Документы, необходимые для предоставления муниципальной услуги, могут быть направлены в форме электронного документа с использованием Единого портала, Регионального портала. В этом случае документы подписываются электронной подписью в соответствии с законодательством Российской Федерации.</w:t>
      </w:r>
    </w:p>
    <w:p w:rsidR="00612A99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2.5.6. При предоставлении муниципальной услуги </w:t>
      </w:r>
      <w:r w:rsidRPr="004C2915">
        <w:rPr>
          <w:rFonts w:ascii="Times New Roman" w:hAnsi="Times New Roman" w:cs="Times New Roman"/>
          <w:sz w:val="24"/>
          <w:szCs w:val="24"/>
        </w:rPr>
        <w:t>Администрация не</w:t>
      </w:r>
      <w:r w:rsidRPr="0042090B">
        <w:rPr>
          <w:rFonts w:ascii="Times New Roman" w:hAnsi="Times New Roman" w:cs="Times New Roman"/>
          <w:sz w:val="24"/>
          <w:szCs w:val="24"/>
        </w:rPr>
        <w:t xml:space="preserve"> вправе </w:t>
      </w:r>
      <w:r w:rsidRPr="0042090B">
        <w:rPr>
          <w:rFonts w:ascii="Times New Roman" w:hAnsi="Times New Roman" w:cs="Times New Roman"/>
          <w:sz w:val="24"/>
          <w:szCs w:val="24"/>
        </w:rPr>
        <w:lastRenderedPageBreak/>
        <w:t>требовать от заявителя:</w:t>
      </w:r>
    </w:p>
    <w:p w:rsidR="00012138" w:rsidRPr="008E5310" w:rsidRDefault="00012138" w:rsidP="00012138">
      <w:pPr>
        <w:autoSpaceDE w:val="0"/>
        <w:autoSpaceDN w:val="0"/>
        <w:adjustRightInd w:val="0"/>
        <w:ind w:firstLine="709"/>
        <w:jc w:val="both"/>
      </w:pPr>
      <w:r w:rsidRPr="008E5310">
        <w:t>2.</w:t>
      </w:r>
      <w:r>
        <w:t>5.6</w:t>
      </w:r>
      <w:r w:rsidRPr="008E5310">
        <w:t>.1.</w:t>
      </w:r>
      <w:r w:rsidRPr="008E5310">
        <w:tab/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</w:t>
      </w:r>
      <w:r w:rsidRPr="008E5310">
        <w:br/>
        <w:t>в связи с предоставлением муниципальной услуги;</w:t>
      </w:r>
    </w:p>
    <w:p w:rsidR="00012138" w:rsidRPr="008E5310" w:rsidRDefault="00012138" w:rsidP="00012138">
      <w:pPr>
        <w:autoSpaceDE w:val="0"/>
        <w:autoSpaceDN w:val="0"/>
        <w:adjustRightInd w:val="0"/>
        <w:ind w:firstLine="709"/>
        <w:jc w:val="both"/>
      </w:pPr>
      <w:r w:rsidRPr="008E5310">
        <w:t>2.</w:t>
      </w:r>
      <w:r>
        <w:t>5.6</w:t>
      </w:r>
      <w:r w:rsidRPr="008E5310">
        <w:t>.2.</w:t>
      </w:r>
      <w:r w:rsidRPr="008E5310">
        <w:tab/>
        <w:t>представления документов и информации, которые находятся в распоряжении органа, предоставляющего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от 27 июля 2010г. № 210-ФЗ «Об организации предоставления государственных и муниципальных услуг» государственных и муниципальных услуг, в соответствии с нормативными правовыми актами Российской Федерации, нормативными правовыми актами Кировской области, муниципальными правовыми актами, за исключением документов, включенных в определенный частью 6 статьи 7 вышеназванного Федерального закона перечень документов. Заявитель вправе представить указанные документы и информацию в орган, предоставляющий муниципальную услугу, по собственной инициативе;</w:t>
      </w:r>
    </w:p>
    <w:p w:rsidR="00012138" w:rsidRPr="008E5310" w:rsidRDefault="00012138" w:rsidP="00012138">
      <w:pPr>
        <w:autoSpaceDE w:val="0"/>
        <w:autoSpaceDN w:val="0"/>
        <w:adjustRightInd w:val="0"/>
        <w:ind w:firstLine="709"/>
        <w:jc w:val="both"/>
      </w:pPr>
      <w:r w:rsidRPr="008E5310">
        <w:t>2.</w:t>
      </w:r>
      <w:r>
        <w:t>5.6</w:t>
      </w:r>
      <w:r w:rsidRPr="008E5310">
        <w:t>.3.</w:t>
      </w:r>
      <w:r w:rsidRPr="008E5310">
        <w:tab/>
        <w:t xml:space="preserve">осуществления действий, в том числе согласований, необходимых для предоставления муниципальной услуги и связанных </w:t>
      </w:r>
      <w:r w:rsidRPr="008E5310">
        <w:br/>
        <w:t>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услуг, которые являются необходимыми и обязательными для предоставления муниципальной услуги;</w:t>
      </w:r>
    </w:p>
    <w:p w:rsidR="00012138" w:rsidRPr="008E5310" w:rsidRDefault="00012138" w:rsidP="00012138">
      <w:pPr>
        <w:ind w:firstLine="709"/>
        <w:jc w:val="both"/>
      </w:pPr>
      <w:r w:rsidRPr="008E5310">
        <w:t>2.</w:t>
      </w:r>
      <w:r>
        <w:t>5.6</w:t>
      </w:r>
      <w:r w:rsidRPr="008E5310">
        <w:t>.4.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012138" w:rsidRPr="008E5310" w:rsidRDefault="00012138" w:rsidP="00012138">
      <w:pPr>
        <w:ind w:firstLine="709"/>
        <w:jc w:val="both"/>
      </w:pPr>
      <w:r w:rsidRPr="008E5310"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012138" w:rsidRPr="008E5310" w:rsidRDefault="00012138" w:rsidP="00012138">
      <w:pPr>
        <w:ind w:firstLine="709"/>
        <w:jc w:val="both"/>
      </w:pPr>
      <w:r w:rsidRPr="008E5310"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012138" w:rsidRPr="008E5310" w:rsidRDefault="00012138" w:rsidP="00012138">
      <w:pPr>
        <w:ind w:firstLine="709"/>
        <w:jc w:val="both"/>
      </w:pPr>
      <w:r w:rsidRPr="008E5310"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012138" w:rsidRPr="008E5310" w:rsidRDefault="00012138" w:rsidP="00012138">
      <w:pPr>
        <w:ind w:firstLine="709"/>
        <w:jc w:val="both"/>
      </w:pPr>
      <w:r w:rsidRPr="008E5310"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</w:t>
      </w:r>
      <w:hyperlink r:id="rId7" w:history="1">
        <w:r w:rsidRPr="00012138">
          <w:rPr>
            <w:rStyle w:val="a3"/>
            <w:lang w:val="ru-RU"/>
          </w:rPr>
          <w:t>частью 1.1 статьи 16</w:t>
        </w:r>
      </w:hyperlink>
      <w:r w:rsidRPr="008E5310">
        <w:t xml:space="preserve"> настоящего Федерального закона,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8" w:history="1">
        <w:r w:rsidRPr="00012138">
          <w:rPr>
            <w:rStyle w:val="a3"/>
            <w:lang w:val="ru-RU"/>
          </w:rPr>
          <w:t>частью 1.1 статьи 16</w:t>
        </w:r>
      </w:hyperlink>
      <w:r w:rsidRPr="008E5310">
        <w:t xml:space="preserve"> настоящего Федерального закона, уведомляется заявитель, а также приносятся извинения за доставленные неудобства;</w:t>
      </w:r>
    </w:p>
    <w:p w:rsidR="00012138" w:rsidRPr="008E5310" w:rsidRDefault="00012138" w:rsidP="00012138">
      <w:pPr>
        <w:autoSpaceDE w:val="0"/>
        <w:autoSpaceDN w:val="0"/>
        <w:adjustRightInd w:val="0"/>
        <w:ind w:firstLine="709"/>
        <w:jc w:val="both"/>
      </w:pPr>
      <w:r w:rsidRPr="008E5310">
        <w:t>2.</w:t>
      </w:r>
      <w:r>
        <w:t>5.6</w:t>
      </w:r>
      <w:r w:rsidRPr="008E5310">
        <w:t xml:space="preserve">.5 представления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 июля 2010 г. № 210-ФЗ «Об организации </w:t>
      </w:r>
      <w:r w:rsidRPr="008E5310">
        <w:lastRenderedPageBreak/>
        <w:t>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2.6.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106"/>
      <w:bookmarkEnd w:id="9"/>
      <w:r w:rsidRPr="0042090B">
        <w:rPr>
          <w:rFonts w:ascii="Times New Roman" w:hAnsi="Times New Roman" w:cs="Times New Roman"/>
          <w:sz w:val="24"/>
          <w:szCs w:val="24"/>
        </w:rPr>
        <w:t>2.7. Исчерпывающий перечень оснований для отказа в приеме документов, необходимых для предоставления муниципальной услуги: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2.7.1. В письменной (электронной) форме заявления не указаны фамилия, имя, отчество (последнее - при наличии) индивидуального предпринимателя либо наименование юридического лица, направившего заявление, почтовый адрес, по которому должен быть направлен ответ, или адрес электронной почты (в случае, если ответ должен быть направлен в форме электронного документа).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2.7.2. Текст письменного (в том числе в форме электронного документа) заявления не поддается прочтению.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2.7.3. </w:t>
      </w:r>
      <w:proofErr w:type="gramStart"/>
      <w:r w:rsidRPr="0042090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2090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2090B">
        <w:rPr>
          <w:rFonts w:ascii="Times New Roman" w:hAnsi="Times New Roman" w:cs="Times New Roman"/>
          <w:sz w:val="24"/>
          <w:szCs w:val="24"/>
        </w:rPr>
        <w:t>заявлений</w:t>
      </w:r>
      <w:proofErr w:type="gramEnd"/>
      <w:r w:rsidRPr="0042090B">
        <w:rPr>
          <w:rFonts w:ascii="Times New Roman" w:hAnsi="Times New Roman" w:cs="Times New Roman"/>
          <w:sz w:val="24"/>
          <w:szCs w:val="24"/>
        </w:rPr>
        <w:t xml:space="preserve"> и приложенных к нему документах имеются подчистки, приписки, зачеркнутые слова и иные не оговоренные в них исправления, серьезные повреждения, не позволяющие однозначно истолковать их содержание.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2.7.4. </w:t>
      </w:r>
      <w:proofErr w:type="spellStart"/>
      <w:r w:rsidRPr="0042090B">
        <w:rPr>
          <w:rFonts w:ascii="Times New Roman" w:hAnsi="Times New Roman" w:cs="Times New Roman"/>
          <w:sz w:val="24"/>
          <w:szCs w:val="24"/>
        </w:rPr>
        <w:t>Неустранение</w:t>
      </w:r>
      <w:proofErr w:type="spellEnd"/>
      <w:r w:rsidRPr="0042090B">
        <w:rPr>
          <w:rFonts w:ascii="Times New Roman" w:hAnsi="Times New Roman" w:cs="Times New Roman"/>
          <w:sz w:val="24"/>
          <w:szCs w:val="24"/>
        </w:rPr>
        <w:t xml:space="preserve"> причин, послуживших основанием для отказа в предоставлении муниципальной услуги по заявлениям, ранее рассмотренным на заседании Рабочей группы.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2.8. Основания для приостановления предоставления муниципальной услуги отсутствуют.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112"/>
      <w:bookmarkEnd w:id="10"/>
      <w:r w:rsidRPr="0042090B">
        <w:rPr>
          <w:rFonts w:ascii="Times New Roman" w:hAnsi="Times New Roman" w:cs="Times New Roman"/>
          <w:sz w:val="24"/>
          <w:szCs w:val="24"/>
        </w:rPr>
        <w:t>2.9. Исчерпывающий перечень оснований для отказа в предоставлении муниципальной услуги по принятию решения о внесении изменений в Схему: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2.9.1. Наличие в представленном заявлении и (или) прилагаемых к нему документах недостоверной и искаженной информации.</w:t>
      </w:r>
    </w:p>
    <w:p w:rsidR="00612A99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2.9.2. Несоответствие вида, специализации НТО требованиям действующего законодательства.</w:t>
      </w:r>
    </w:p>
    <w:p w:rsidR="00651CCF" w:rsidRPr="0042090B" w:rsidRDefault="00651CCF" w:rsidP="00651CCF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2.9.3. Место размещения НТО:</w:t>
      </w:r>
    </w:p>
    <w:p w:rsidR="00651CCF" w:rsidRPr="0042090B" w:rsidRDefault="00651CCF" w:rsidP="00651CCF">
      <w:pPr>
        <w:pStyle w:val="ConsPlusNormal0"/>
        <w:numPr>
          <w:ilvl w:val="0"/>
          <w:numId w:val="3"/>
        </w:numPr>
        <w:adjustRightInd/>
        <w:ind w:left="1259" w:hanging="357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не находится в государственной или муниципальной собственности;</w:t>
      </w:r>
    </w:p>
    <w:p w:rsidR="00651CCF" w:rsidRPr="0042090B" w:rsidRDefault="00651CCF" w:rsidP="00651CCF">
      <w:pPr>
        <w:pStyle w:val="ConsPlusNormal0"/>
        <w:numPr>
          <w:ilvl w:val="0"/>
          <w:numId w:val="3"/>
        </w:numPr>
        <w:adjustRightInd/>
        <w:ind w:left="1259" w:hanging="357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находится в охранной зоне инженерных коммуникаций без согласования сетевых организаций;</w:t>
      </w:r>
    </w:p>
    <w:p w:rsidR="00651CCF" w:rsidRPr="0042090B" w:rsidRDefault="00651CCF" w:rsidP="00651CCF">
      <w:pPr>
        <w:pStyle w:val="ConsPlusNormal0"/>
        <w:numPr>
          <w:ilvl w:val="0"/>
          <w:numId w:val="3"/>
        </w:numPr>
        <w:adjustRightInd/>
        <w:ind w:left="1259" w:hanging="357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нарушает внешний архитектурный облик сложившейся застройки;</w:t>
      </w:r>
    </w:p>
    <w:p w:rsidR="00651CCF" w:rsidRPr="0042090B" w:rsidRDefault="00651CCF" w:rsidP="00651CCF">
      <w:pPr>
        <w:pStyle w:val="ConsPlusNormal0"/>
        <w:numPr>
          <w:ilvl w:val="0"/>
          <w:numId w:val="3"/>
        </w:numPr>
        <w:adjustRightInd/>
        <w:ind w:left="1259" w:hanging="357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не обеспечивает свободное движение пешеходов по тротуарам и доступ потребителей к объектам торговли, не позволяет обеспечить проведение погрузочно-разгрузочных работ для целей деятельности данного НТО, беспрепятственный подъезд спецтранспорта при чрезвычайных ситуациях, </w:t>
      </w:r>
      <w:r w:rsidRPr="0042090B">
        <w:rPr>
          <w:rFonts w:ascii="Times New Roman" w:hAnsi="Times New Roman" w:cs="Times New Roman"/>
          <w:sz w:val="24"/>
          <w:szCs w:val="24"/>
        </w:rPr>
        <w:lastRenderedPageBreak/>
        <w:t>автотранспорта к жилым домам, объектам социального назначения, чем способствует ухудшению условий проживания и отдыха населения;</w:t>
      </w:r>
    </w:p>
    <w:p w:rsidR="00651CCF" w:rsidRPr="0042090B" w:rsidRDefault="00651CCF" w:rsidP="00651CCF">
      <w:pPr>
        <w:pStyle w:val="ConsPlusNormal0"/>
        <w:numPr>
          <w:ilvl w:val="0"/>
          <w:numId w:val="3"/>
        </w:numPr>
        <w:adjustRightInd/>
        <w:ind w:left="1259" w:hanging="357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не учитывает соблюдение законодательства Российской Федерации о техническом регулировании, пожарных, санитарно-эпидемиологических и иных норм и правил.</w:t>
      </w:r>
    </w:p>
    <w:p w:rsidR="00651CCF" w:rsidRPr="0042090B" w:rsidRDefault="00651CCF" w:rsidP="00651CCF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2.9.4. Изменение градостроительной ситуации (новая застройка района, микрорайонов, иных территорий, населенных пунктов муниципального образования, ремонт и реконструкция автомобильных дорог, принятие решений о комплексном развитии территорий, резервирование или изъятие земельных участков для государственных и муниципальных нужд, изменение проектов планировки и другое) в соответствии с действующим з</w:t>
      </w:r>
      <w:bookmarkStart w:id="11" w:name="_GoBack"/>
      <w:bookmarkEnd w:id="11"/>
      <w:r w:rsidRPr="0042090B">
        <w:rPr>
          <w:rFonts w:ascii="Times New Roman" w:hAnsi="Times New Roman" w:cs="Times New Roman"/>
          <w:sz w:val="24"/>
          <w:szCs w:val="24"/>
        </w:rPr>
        <w:t>аконодательством.</w:t>
      </w:r>
    </w:p>
    <w:p w:rsidR="00651CCF" w:rsidRPr="0042090B" w:rsidRDefault="00651CCF" w:rsidP="00651CCF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9" w:history="1">
        <w:r w:rsidRPr="0042090B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42090B">
        <w:rPr>
          <w:rFonts w:ascii="Times New Roman" w:hAnsi="Times New Roman" w:cs="Times New Roman"/>
          <w:sz w:val="24"/>
          <w:szCs w:val="24"/>
        </w:rPr>
        <w:t xml:space="preserve"> администрации г. Кирова от 05.04.2021 N 611-п)</w:t>
      </w:r>
    </w:p>
    <w:p w:rsidR="006D7683" w:rsidRPr="006D7683" w:rsidRDefault="00651CCF" w:rsidP="006D7683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 xml:space="preserve">2.9. </w:t>
      </w:r>
      <w:r w:rsidR="006D7683" w:rsidRPr="006D7683">
        <w:rPr>
          <w:rFonts w:ascii="Times New Roman" w:hAnsi="Times New Roman" w:cs="Times New Roman"/>
          <w:sz w:val="24"/>
          <w:szCs w:val="24"/>
          <w:highlight w:val="yellow"/>
        </w:rPr>
        <w:t>Основаниями для отказа во включении места размещения нестационарного торгового объекта, расположенного на земельных участках, находящихся в муниципальной собственнос</w:t>
      </w:r>
      <w:r w:rsidR="00602D42">
        <w:rPr>
          <w:rFonts w:ascii="Times New Roman" w:hAnsi="Times New Roman" w:cs="Times New Roman"/>
          <w:sz w:val="24"/>
          <w:szCs w:val="24"/>
          <w:highlight w:val="yellow"/>
        </w:rPr>
        <w:t>ти, в С</w:t>
      </w:r>
      <w:r w:rsidR="006D7683" w:rsidRPr="006D7683">
        <w:rPr>
          <w:rFonts w:ascii="Times New Roman" w:hAnsi="Times New Roman" w:cs="Times New Roman"/>
          <w:sz w:val="24"/>
          <w:szCs w:val="24"/>
          <w:highlight w:val="yellow"/>
        </w:rPr>
        <w:t>хему по заявлению хозяйствующего субъекта</w:t>
      </w:r>
      <w:r w:rsidR="006D7683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6D7683" w:rsidRPr="006D7683">
        <w:rPr>
          <w:rFonts w:ascii="Times New Roman" w:hAnsi="Times New Roman" w:cs="Times New Roman"/>
          <w:sz w:val="24"/>
          <w:szCs w:val="24"/>
          <w:highlight w:val="yellow"/>
        </w:rPr>
        <w:t>являются:</w:t>
      </w:r>
    </w:p>
    <w:p w:rsidR="006D7683" w:rsidRPr="006D7683" w:rsidRDefault="00651CCF" w:rsidP="006D7683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2.9.1. О</w:t>
      </w:r>
      <w:r w:rsidR="006D7683" w:rsidRPr="006D7683">
        <w:rPr>
          <w:rFonts w:ascii="Times New Roman" w:hAnsi="Times New Roman" w:cs="Times New Roman"/>
          <w:sz w:val="24"/>
          <w:szCs w:val="24"/>
          <w:highlight w:val="yellow"/>
        </w:rPr>
        <w:t xml:space="preserve">тсутствие в заявлении хозяйствующего субъекта сведений, предусмотренных пунктом </w:t>
      </w:r>
      <w:r w:rsidR="00F25B80">
        <w:rPr>
          <w:rFonts w:ascii="Times New Roman" w:hAnsi="Times New Roman" w:cs="Times New Roman"/>
          <w:sz w:val="24"/>
          <w:szCs w:val="24"/>
          <w:highlight w:val="yellow"/>
        </w:rPr>
        <w:t>2.5.1 настоящего</w:t>
      </w:r>
      <w:r w:rsidR="00F25B80">
        <w:rPr>
          <w:rFonts w:ascii="Times New Roman" w:hAnsi="Times New Roman" w:cs="Times New Roman"/>
          <w:sz w:val="24"/>
          <w:szCs w:val="24"/>
        </w:rPr>
        <w:t xml:space="preserve"> </w:t>
      </w:r>
      <w:r w:rsidR="00F25B80" w:rsidRPr="00F25B80">
        <w:rPr>
          <w:rFonts w:ascii="Times New Roman" w:hAnsi="Times New Roman" w:cs="Times New Roman"/>
          <w:sz w:val="24"/>
          <w:szCs w:val="24"/>
          <w:highlight w:val="yellow"/>
        </w:rPr>
        <w:t>Административного регламент</w:t>
      </w:r>
      <w:r w:rsidR="00F25B80">
        <w:rPr>
          <w:rFonts w:ascii="Times New Roman" w:hAnsi="Times New Roman" w:cs="Times New Roman"/>
          <w:sz w:val="24"/>
          <w:szCs w:val="24"/>
        </w:rPr>
        <w:t>а</w:t>
      </w:r>
      <w:r w:rsidR="006D7683" w:rsidRPr="006D7683">
        <w:rPr>
          <w:rFonts w:ascii="Times New Roman" w:hAnsi="Times New Roman" w:cs="Times New Roman"/>
          <w:sz w:val="24"/>
          <w:szCs w:val="24"/>
          <w:highlight w:val="yellow"/>
        </w:rPr>
        <w:t>;</w:t>
      </w:r>
    </w:p>
    <w:p w:rsidR="006D7683" w:rsidRPr="006D7683" w:rsidRDefault="00651CCF" w:rsidP="006D7683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2.9.2. П</w:t>
      </w:r>
      <w:r w:rsidR="006D7683" w:rsidRPr="006D7683">
        <w:rPr>
          <w:rFonts w:ascii="Times New Roman" w:hAnsi="Times New Roman" w:cs="Times New Roman"/>
          <w:sz w:val="24"/>
          <w:szCs w:val="24"/>
          <w:highlight w:val="yellow"/>
        </w:rPr>
        <w:t>ринято в установленном действующим законодательством порядке решение о резервировании или изъятии земельного участка, на котором предполагается размещение нестационарного торгового объекта, для государственных или муниципальных нужд.</w:t>
      </w:r>
    </w:p>
    <w:p w:rsidR="005C1827" w:rsidRDefault="006D7683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D7683">
        <w:rPr>
          <w:rFonts w:ascii="Times New Roman" w:hAnsi="Times New Roman" w:cs="Times New Roman"/>
          <w:sz w:val="24"/>
          <w:szCs w:val="24"/>
          <w:highlight w:val="yellow"/>
        </w:rPr>
        <w:t>В случае отказа во включении места размещения неста</w:t>
      </w:r>
      <w:r w:rsidR="00602D42">
        <w:rPr>
          <w:rFonts w:ascii="Times New Roman" w:hAnsi="Times New Roman" w:cs="Times New Roman"/>
          <w:sz w:val="24"/>
          <w:szCs w:val="24"/>
          <w:highlight w:val="yellow"/>
        </w:rPr>
        <w:t>ционарного торгового объекта в С</w:t>
      </w:r>
      <w:r w:rsidRPr="006D7683">
        <w:rPr>
          <w:rFonts w:ascii="Times New Roman" w:hAnsi="Times New Roman" w:cs="Times New Roman"/>
          <w:sz w:val="24"/>
          <w:szCs w:val="24"/>
          <w:highlight w:val="yellow"/>
        </w:rPr>
        <w:t>хему заявителю в течение 10 (десяти) рабочих дней направляется мотивированный отказ, в котором указывается конкретное основание для отказа</w:t>
      </w:r>
      <w:proofErr w:type="gramStart"/>
      <w:r w:rsidRPr="006D7683">
        <w:rPr>
          <w:rFonts w:ascii="Times New Roman" w:hAnsi="Times New Roman" w:cs="Times New Roman"/>
          <w:sz w:val="24"/>
          <w:szCs w:val="24"/>
          <w:highlight w:val="yellow"/>
        </w:rPr>
        <w:t>.</w:t>
      </w:r>
      <w:proofErr w:type="gramEnd"/>
      <w:r w:rsidR="005C1827">
        <w:rPr>
          <w:rFonts w:ascii="Times New Roman" w:hAnsi="Times New Roman" w:cs="Times New Roman"/>
          <w:sz w:val="24"/>
          <w:szCs w:val="24"/>
        </w:rPr>
        <w:t xml:space="preserve"> </w:t>
      </w:r>
      <w:r w:rsidR="005C1827" w:rsidRPr="00785655">
        <w:rPr>
          <w:rFonts w:ascii="Times New Roman" w:hAnsi="Times New Roman" w:cs="Times New Roman"/>
          <w:color w:val="FF0000"/>
          <w:sz w:val="24"/>
          <w:szCs w:val="24"/>
        </w:rPr>
        <w:t>(</w:t>
      </w:r>
      <w:proofErr w:type="gramStart"/>
      <w:r w:rsidR="00046478" w:rsidRPr="00046478">
        <w:rPr>
          <w:rFonts w:ascii="Times New Roman" w:hAnsi="Times New Roman" w:cs="Times New Roman"/>
          <w:color w:val="FF0000"/>
          <w:sz w:val="24"/>
          <w:szCs w:val="24"/>
        </w:rPr>
        <w:t>в</w:t>
      </w:r>
      <w:proofErr w:type="gramEnd"/>
      <w:r w:rsidR="00046478" w:rsidRPr="00046478">
        <w:rPr>
          <w:rFonts w:ascii="Times New Roman" w:hAnsi="Times New Roman" w:cs="Times New Roman"/>
          <w:color w:val="FF0000"/>
          <w:sz w:val="24"/>
          <w:szCs w:val="24"/>
        </w:rPr>
        <w:t xml:space="preserve"> ред. от 27.02.2024 № 6</w:t>
      </w:r>
      <w:r w:rsidR="005C1827" w:rsidRPr="00785655">
        <w:rPr>
          <w:rFonts w:ascii="Times New Roman" w:hAnsi="Times New Roman" w:cs="Times New Roman"/>
          <w:color w:val="FF0000"/>
          <w:sz w:val="24"/>
          <w:szCs w:val="24"/>
        </w:rPr>
        <w:t xml:space="preserve">) 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2.10. Размер платы, взимаемой за предоставление муниципальной услуги.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Предоставление муниципальной услуги осуществляется на бесплатной основе.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2.11. Срок предоставления муниципальной услуги.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2.11.1. Максимальный срок предоставления муниципальной услуги - 120 (сто двадцать) календарных дней с даты поступления </w:t>
      </w:r>
      <w:r w:rsidRPr="00B00126">
        <w:rPr>
          <w:rFonts w:ascii="Times New Roman" w:hAnsi="Times New Roman" w:cs="Times New Roman"/>
          <w:sz w:val="24"/>
          <w:szCs w:val="24"/>
        </w:rPr>
        <w:t xml:space="preserve">в Администрацию </w:t>
      </w:r>
      <w:r w:rsidRPr="0042090B">
        <w:rPr>
          <w:rFonts w:ascii="Times New Roman" w:hAnsi="Times New Roman" w:cs="Times New Roman"/>
          <w:sz w:val="24"/>
          <w:szCs w:val="24"/>
        </w:rPr>
        <w:t>заявления о включении места размещения НТО в Схему, об исключении места размещения НТО из Схемы.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2.11.2. Максимальный срок предоставления муниципальной услуги - 90 (девяносто) календарных дней с даты поступления </w:t>
      </w:r>
      <w:r w:rsidRPr="00B00126">
        <w:rPr>
          <w:rFonts w:ascii="Times New Roman" w:hAnsi="Times New Roman" w:cs="Times New Roman"/>
          <w:sz w:val="24"/>
          <w:szCs w:val="24"/>
        </w:rPr>
        <w:t>в Администрацию заявления</w:t>
      </w:r>
      <w:r w:rsidRPr="0042090B">
        <w:rPr>
          <w:rFonts w:ascii="Times New Roman" w:hAnsi="Times New Roman" w:cs="Times New Roman"/>
          <w:sz w:val="24"/>
          <w:szCs w:val="24"/>
        </w:rPr>
        <w:t xml:space="preserve"> об изменении сведений о НТО (в части вида, специализации, площади НТО и других характеристик).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2.11.3.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2.11.4. Срок и порядок регистрации запроса о предоставлении муниципальной услуги.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Заявление, представленное в письменной форме, регистрируется в установленном порядке в день поступления (если документы поступили до 15-00). Если документы поступили после 15-00, то их регистрация осуществляется на следующий рабочий день.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lastRenderedPageBreak/>
        <w:t xml:space="preserve">Заявление, поступившее посредством почтовой или электронной связи, в том числе через официальный </w:t>
      </w:r>
      <w:r w:rsidRPr="00B00126">
        <w:rPr>
          <w:rFonts w:ascii="Times New Roman" w:hAnsi="Times New Roman" w:cs="Times New Roman"/>
          <w:sz w:val="24"/>
          <w:szCs w:val="24"/>
        </w:rPr>
        <w:t>сайт Администрации, Единый</w:t>
      </w:r>
      <w:r w:rsidRPr="0042090B">
        <w:rPr>
          <w:rFonts w:ascii="Times New Roman" w:hAnsi="Times New Roman" w:cs="Times New Roman"/>
          <w:sz w:val="24"/>
          <w:szCs w:val="24"/>
        </w:rPr>
        <w:t xml:space="preserve"> портал или Региональный портал, подлежит обязательной регистрации в течение одного рабочего дня с момента поступления его в Администрацию. Если документы поступили после 15-00, то их регистрация осуществляется на следующий рабочий день.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2.12. Требования к помещениям для предоставления муниципальной услуги.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2.12.1. Помещения для предоставления муниципальной услуги оснащаются местами для ожидания, заполнения запросов, информирования, приема заявителей.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2.12.2. Места ожидания и места для заполнения запросов о предоставлении услуги должны соответствовать комфортным условиям для заявителей и оптимальным условиям для работы должностных лиц.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2.12.3. Места для информирования должны быть оборудованы информационными стендами, содержащими следующую информацию: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часы приема, контактные телефоны, адрес официального сайта </w:t>
      </w:r>
      <w:r w:rsidRPr="00B00126">
        <w:rPr>
          <w:rFonts w:ascii="Times New Roman" w:hAnsi="Times New Roman" w:cs="Times New Roman"/>
          <w:sz w:val="24"/>
          <w:szCs w:val="24"/>
        </w:rPr>
        <w:t>Администрации в сети</w:t>
      </w:r>
      <w:r w:rsidRPr="0042090B">
        <w:rPr>
          <w:rFonts w:ascii="Times New Roman" w:hAnsi="Times New Roman" w:cs="Times New Roman"/>
          <w:sz w:val="24"/>
          <w:szCs w:val="24"/>
        </w:rPr>
        <w:t xml:space="preserve"> Интернет, адреса электронной почты;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образцы заявлений и перечни документов, необходимых для предоставления муниципальной услуги;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исчерпывающая информация о порядке предоставления муниципальной услуги в текстовом виде.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2.12.4. Кабинеты (кабинки) приема заявителей должны быть оборудованы информационными табличками с указанием:</w:t>
      </w:r>
    </w:p>
    <w:p w:rsidR="00612A99" w:rsidRPr="0042090B" w:rsidRDefault="00612A99" w:rsidP="00612A99">
      <w:pPr>
        <w:pStyle w:val="ConsPlusNormal0"/>
        <w:numPr>
          <w:ilvl w:val="0"/>
          <w:numId w:val="4"/>
        </w:numPr>
        <w:adjustRightInd/>
        <w:ind w:left="1259" w:hanging="357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номера кабинета (кабинки);</w:t>
      </w:r>
    </w:p>
    <w:p w:rsidR="00612A99" w:rsidRPr="0042090B" w:rsidRDefault="00612A99" w:rsidP="00612A99">
      <w:pPr>
        <w:pStyle w:val="ConsPlusNormal0"/>
        <w:numPr>
          <w:ilvl w:val="0"/>
          <w:numId w:val="4"/>
        </w:numPr>
        <w:adjustRightInd/>
        <w:ind w:left="1259" w:hanging="357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фамилии, имени и отчества специалиста, осуществляющего прием заявителей;</w:t>
      </w:r>
    </w:p>
    <w:p w:rsidR="00612A99" w:rsidRPr="0042090B" w:rsidRDefault="00612A99" w:rsidP="00612A99">
      <w:pPr>
        <w:pStyle w:val="ConsPlusNormal0"/>
        <w:numPr>
          <w:ilvl w:val="0"/>
          <w:numId w:val="4"/>
        </w:numPr>
        <w:adjustRightInd/>
        <w:ind w:left="1259" w:hanging="357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дней и часов приема, времени перерыва на обед.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2.12.5.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(принтером).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2.12.6. Орган, предоставляющий муниципальную услугу, обеспечивает беспрепятственный доступ инвалидов к получению муниципальной услуги в соответствии с Федеральным </w:t>
      </w:r>
      <w:hyperlink r:id="rId10" w:history="1">
        <w:r w:rsidRPr="0042090B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42090B">
        <w:rPr>
          <w:rFonts w:ascii="Times New Roman" w:hAnsi="Times New Roman" w:cs="Times New Roman"/>
          <w:sz w:val="24"/>
          <w:szCs w:val="24"/>
        </w:rPr>
        <w:t xml:space="preserve"> от 24.11.1995 N 181-ФЗ "О социальной защите инвалидов в Российской Федерации".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2.13. Показатели доступности и качества муниципальной услуги.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2.13.1. Показателями доступности муниципальной услуги являются: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транспортная доступность к местам предоставления муниципальной услуги;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наличие различных каналов получения информации о порядке получения муниципальной услуги и ходе ее предоставления;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обеспечение для заявителя возможности подать заявление о предоставлении муниципальной услуги через многофункциональный центр, а также в форме электронного документа, в том числе с использованием Единого портала, Регионального портала;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lastRenderedPageBreak/>
        <w:t xml:space="preserve">обеспечение доступности инвалидов к получению муниципальной услуги в соответствии с Федеральным </w:t>
      </w:r>
      <w:hyperlink r:id="rId11" w:history="1">
        <w:r w:rsidRPr="0042090B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42090B">
        <w:rPr>
          <w:rFonts w:ascii="Times New Roman" w:hAnsi="Times New Roman" w:cs="Times New Roman"/>
          <w:sz w:val="24"/>
          <w:szCs w:val="24"/>
        </w:rPr>
        <w:t xml:space="preserve"> от 24.11.1995 N 181-ФЗ "О социальной защите инвалидов в Российской Федерации";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возможность получения муниципальной услуги в многофункциональном центре (в том числе не в полном объеме).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2.13.2. Показателями качества муниципальной услуги являются: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соблюдение срока предоставления муниципальной услуги;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отсутствие поданных в установленном порядке или признанных обоснованными жалоб на решения или действия (</w:t>
      </w:r>
      <w:r w:rsidRPr="00B00126">
        <w:rPr>
          <w:rFonts w:ascii="Times New Roman" w:hAnsi="Times New Roman" w:cs="Times New Roman"/>
          <w:sz w:val="24"/>
          <w:szCs w:val="24"/>
        </w:rPr>
        <w:t>бездействие) Администрации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2090B">
        <w:rPr>
          <w:rFonts w:ascii="Times New Roman" w:hAnsi="Times New Roman" w:cs="Times New Roman"/>
          <w:sz w:val="24"/>
          <w:szCs w:val="24"/>
        </w:rPr>
        <w:t xml:space="preserve"> ее должностных лиц либо муниципальных служащих, принятые или осуществленные при предоставлении муниципальной услуги;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осуществление взаимодействия заявителя с должностными </w:t>
      </w:r>
      <w:r w:rsidRPr="00B00126">
        <w:rPr>
          <w:rFonts w:ascii="Times New Roman" w:hAnsi="Times New Roman" w:cs="Times New Roman"/>
          <w:sz w:val="24"/>
          <w:szCs w:val="24"/>
        </w:rPr>
        <w:t xml:space="preserve">лицами Администрации </w:t>
      </w:r>
      <w:r w:rsidRPr="0042090B">
        <w:rPr>
          <w:rFonts w:ascii="Times New Roman" w:hAnsi="Times New Roman" w:cs="Times New Roman"/>
          <w:sz w:val="24"/>
          <w:szCs w:val="24"/>
        </w:rPr>
        <w:t xml:space="preserve">при предоставлении муниципальной услуги два раза: при подаче заявления и документов, необходимых для предоставления муниципальной услуги (в случае непосредственного обращения в </w:t>
      </w:r>
      <w:r w:rsidRPr="00B00126">
        <w:rPr>
          <w:rFonts w:ascii="Times New Roman" w:hAnsi="Times New Roman" w:cs="Times New Roman"/>
          <w:sz w:val="24"/>
          <w:szCs w:val="24"/>
        </w:rPr>
        <w:t>Администрацию),</w:t>
      </w:r>
      <w:r w:rsidRPr="0042090B">
        <w:rPr>
          <w:rFonts w:ascii="Times New Roman" w:hAnsi="Times New Roman" w:cs="Times New Roman"/>
          <w:sz w:val="24"/>
          <w:szCs w:val="24"/>
        </w:rPr>
        <w:t xml:space="preserve"> а также при получении результата предоставления муниципальной услуги.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2.13.3. Получение муниципальной услуги по экстерриториальному принципу невозможно.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2.13.4. Получение муниципальной услуги посредством запроса о предоставлении нескольких муниципальных услуг (комплексного запроса) невозможно.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2.14. Порядок получения консультаций по вопросам предоставления муниципальной услуги указан в </w:t>
      </w:r>
      <w:hyperlink w:anchor="P44" w:history="1">
        <w:r w:rsidRPr="0042090B">
          <w:rPr>
            <w:rFonts w:ascii="Times New Roman" w:hAnsi="Times New Roman" w:cs="Times New Roman"/>
            <w:color w:val="0000FF"/>
            <w:sz w:val="24"/>
            <w:szCs w:val="24"/>
          </w:rPr>
          <w:t>пункте 1.4.1 подраздела 1.4 раздела 1</w:t>
        </w:r>
      </w:hyperlink>
      <w:r w:rsidRPr="0042090B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2.15. Требования, учитывающие особенности предоставления муниципальной услуги в электронной форме и в многофункциональном центре.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2.15.1. Особенности предоставления муниципальной услуги в многофункциональном центре.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В случае обращения заявителя (представителя заявителя) в многофункциональный центр документы на предоставление муниципальной услуги направляются в </w:t>
      </w:r>
      <w:r w:rsidRPr="00B00126">
        <w:rPr>
          <w:rFonts w:ascii="Times New Roman" w:hAnsi="Times New Roman" w:cs="Times New Roman"/>
          <w:sz w:val="24"/>
          <w:szCs w:val="24"/>
        </w:rPr>
        <w:t>Администрацию в</w:t>
      </w:r>
      <w:r w:rsidRPr="0042090B">
        <w:rPr>
          <w:rFonts w:ascii="Times New Roman" w:hAnsi="Times New Roman" w:cs="Times New Roman"/>
          <w:sz w:val="24"/>
          <w:szCs w:val="24"/>
        </w:rPr>
        <w:t xml:space="preserve"> порядке, предусмотренном соглашением, заключенным между многофункциональным центром и </w:t>
      </w:r>
      <w:r w:rsidRPr="00B00126">
        <w:rPr>
          <w:rFonts w:ascii="Times New Roman" w:hAnsi="Times New Roman" w:cs="Times New Roman"/>
          <w:sz w:val="24"/>
          <w:szCs w:val="24"/>
        </w:rPr>
        <w:t>Администрацией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Муниципальная услуга не в полном объеме оказывается в КОГАУ "Многофункциональный центр предоставления государственных и муниципальных услуг", во всех его территориальных отделах, по адресам, указанным на официальном сайте моидокументы43.рф в разделе "Контакты" и на официальном портале муниципального образования </w:t>
      </w:r>
      <w:r w:rsidR="006134F3">
        <w:rPr>
          <w:rFonts w:ascii="Times New Roman" w:hAnsi="Times New Roman" w:cs="Times New Roman"/>
          <w:sz w:val="24"/>
          <w:szCs w:val="24"/>
        </w:rPr>
        <w:t>Яранский</w:t>
      </w:r>
      <w:r w:rsidRPr="00E01EC4">
        <w:rPr>
          <w:rFonts w:ascii="Times New Roman" w:hAnsi="Times New Roman" w:cs="Times New Roman"/>
          <w:sz w:val="24"/>
          <w:szCs w:val="24"/>
        </w:rPr>
        <w:t xml:space="preserve"> муниципальный район Кировской области</w:t>
      </w:r>
      <w:r w:rsidRPr="0042090B">
        <w:rPr>
          <w:rFonts w:ascii="Times New Roman" w:hAnsi="Times New Roman" w:cs="Times New Roman"/>
          <w:sz w:val="24"/>
          <w:szCs w:val="24"/>
        </w:rPr>
        <w:t xml:space="preserve"> в разделе "Муниципальные услуги и функции".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Объем оказываемой услуги в многофункциональном центре определяется </w:t>
      </w:r>
      <w:hyperlink w:anchor="P173" w:history="1">
        <w:r w:rsidRPr="0042090B">
          <w:rPr>
            <w:rFonts w:ascii="Times New Roman" w:hAnsi="Times New Roman" w:cs="Times New Roman"/>
            <w:color w:val="0000FF"/>
            <w:sz w:val="24"/>
            <w:szCs w:val="24"/>
          </w:rPr>
          <w:t>разделом 3</w:t>
        </w:r>
      </w:hyperlink>
      <w:r w:rsidRPr="0042090B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2.15.2. Особенности предоставления муниципальной услуги в электронной форме: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lastRenderedPageBreak/>
        <w:t xml:space="preserve">получение информации о порядке и сроках предоставления муниципальной услуги в сети Интернет, в том числе на официальном </w:t>
      </w:r>
      <w:r w:rsidRPr="00B00126">
        <w:rPr>
          <w:rFonts w:ascii="Times New Roman" w:hAnsi="Times New Roman" w:cs="Times New Roman"/>
          <w:sz w:val="24"/>
          <w:szCs w:val="24"/>
        </w:rPr>
        <w:t xml:space="preserve">сайте </w:t>
      </w:r>
      <w:r w:rsidRPr="00E01EC4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6134F3">
        <w:rPr>
          <w:rFonts w:ascii="Times New Roman" w:hAnsi="Times New Roman" w:cs="Times New Roman"/>
          <w:sz w:val="24"/>
          <w:szCs w:val="24"/>
        </w:rPr>
        <w:t>Яранского</w:t>
      </w:r>
      <w:r w:rsidRPr="00E01EC4">
        <w:rPr>
          <w:rFonts w:ascii="Times New Roman" w:hAnsi="Times New Roman" w:cs="Times New Roman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sz w:val="24"/>
          <w:szCs w:val="24"/>
        </w:rPr>
        <w:t xml:space="preserve"> Кировской области, </w:t>
      </w:r>
      <w:r w:rsidRPr="0042090B">
        <w:rPr>
          <w:rFonts w:ascii="Times New Roman" w:hAnsi="Times New Roman" w:cs="Times New Roman"/>
          <w:sz w:val="24"/>
          <w:szCs w:val="24"/>
        </w:rPr>
        <w:t xml:space="preserve"> на Едином портале, Региональном портале;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получение и копирование формы заявления, необходимого для получения муниципальной услуги в электронной форме, в сети Интернет, в том числе на </w:t>
      </w:r>
      <w:r>
        <w:rPr>
          <w:rFonts w:ascii="Times New Roman" w:hAnsi="Times New Roman" w:cs="Times New Roman"/>
          <w:sz w:val="24"/>
          <w:szCs w:val="24"/>
        </w:rPr>
        <w:t xml:space="preserve">официальном сайте </w:t>
      </w:r>
      <w:r w:rsidRPr="00E01EC4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6134F3">
        <w:rPr>
          <w:rFonts w:ascii="Times New Roman" w:hAnsi="Times New Roman" w:cs="Times New Roman"/>
          <w:sz w:val="24"/>
          <w:szCs w:val="24"/>
        </w:rPr>
        <w:t>Яранского</w:t>
      </w:r>
      <w:r w:rsidRPr="00E01EC4">
        <w:rPr>
          <w:rFonts w:ascii="Times New Roman" w:hAnsi="Times New Roman" w:cs="Times New Roman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sz w:val="24"/>
          <w:szCs w:val="24"/>
        </w:rPr>
        <w:t xml:space="preserve"> Кировской области, </w:t>
      </w:r>
      <w:r w:rsidRPr="0042090B">
        <w:rPr>
          <w:rFonts w:ascii="Times New Roman" w:hAnsi="Times New Roman" w:cs="Times New Roman"/>
          <w:sz w:val="24"/>
          <w:szCs w:val="24"/>
        </w:rPr>
        <w:t xml:space="preserve"> на Едином портале, Региональном портале;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предоставление заявления в электронной форме с использованием сети Интернет, в том числе Единого портала, Регионального портала через "Личный кабинет" пользователя;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осуществление с использованием Единого портала, Регионального портала мониторинга хода предоставления муниципальной услуги через "Личный кабинет" пользователя.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Перечень видов электронной подписи, которые допускаются к использованию при обращении за получением муниципальной услуги, оказываемой с применением усиленной квалифицированной электронной подписи: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для физических лиц - простая электронная подпись либо усиленная квалифицированная подпись;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для юридических лиц - усиленная квалифицированная подпись.</w:t>
      </w:r>
    </w:p>
    <w:p w:rsidR="00612A99" w:rsidRPr="0042090B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Pr="0042090B" w:rsidRDefault="00612A99" w:rsidP="00612A99">
      <w:pPr>
        <w:pStyle w:val="ConsPlusTitle"/>
        <w:jc w:val="center"/>
        <w:outlineLvl w:val="1"/>
      </w:pPr>
      <w:bookmarkStart w:id="12" w:name="P173"/>
      <w:bookmarkEnd w:id="12"/>
      <w:r w:rsidRPr="0042090B">
        <w:t>3. Состав, последовательность и сроки выполнения</w:t>
      </w:r>
      <w:r>
        <w:t xml:space="preserve"> </w:t>
      </w:r>
      <w:r w:rsidRPr="0042090B">
        <w:t>административных процедур (действий), требования к порядку</w:t>
      </w:r>
      <w:r>
        <w:t xml:space="preserve"> </w:t>
      </w:r>
      <w:r w:rsidRPr="0042090B">
        <w:t>их выполнения, в том числе особенности выполнения</w:t>
      </w:r>
      <w:r>
        <w:t xml:space="preserve"> </w:t>
      </w:r>
      <w:r w:rsidRPr="0042090B">
        <w:t>административных процедур (действий) в электронной форме,</w:t>
      </w:r>
    </w:p>
    <w:p w:rsidR="00612A99" w:rsidRPr="0042090B" w:rsidRDefault="00612A99" w:rsidP="00612A99">
      <w:pPr>
        <w:pStyle w:val="ConsPlusTitle"/>
        <w:jc w:val="center"/>
      </w:pPr>
      <w:r w:rsidRPr="0042090B">
        <w:t>а также особенности выполнения административных процедур</w:t>
      </w:r>
      <w:r>
        <w:t xml:space="preserve"> </w:t>
      </w:r>
    </w:p>
    <w:p w:rsidR="00612A99" w:rsidRPr="0042090B" w:rsidRDefault="00612A99" w:rsidP="00612A99">
      <w:pPr>
        <w:pStyle w:val="ConsPlusTitle"/>
        <w:jc w:val="center"/>
      </w:pPr>
      <w:r w:rsidRPr="0042090B">
        <w:t>в многофункциональных центрах</w:t>
      </w:r>
    </w:p>
    <w:p w:rsidR="00612A99" w:rsidRPr="0042090B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Pr="0042090B" w:rsidRDefault="00612A99" w:rsidP="00612A9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180"/>
      <w:bookmarkEnd w:id="13"/>
      <w:r w:rsidRPr="0042090B">
        <w:rPr>
          <w:rFonts w:ascii="Times New Roman" w:hAnsi="Times New Roman" w:cs="Times New Roman"/>
          <w:sz w:val="24"/>
          <w:szCs w:val="24"/>
        </w:rPr>
        <w:t>3.1. Описание последовательности действий при предоставлении муниципальной услуги.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прием и регистрацию заявления о предоставлении муниципальной услуги;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подготовку необходимого пакета документов для рассмотрения предложения на заседании Рабочей группы;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рассмотрение предложения на заседании Рабочей группы и принятие решения;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направление заявителю результата предоставления муниципальной услуги.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Последовательность административных процедур (действий) при предоставлении муниципальной услуги в электронной форме аналогична последовательности действий, указанной в </w:t>
      </w:r>
      <w:hyperlink w:anchor="P180" w:history="1">
        <w:r w:rsidRPr="0042090B">
          <w:rPr>
            <w:rFonts w:ascii="Times New Roman" w:hAnsi="Times New Roman" w:cs="Times New Roman"/>
            <w:color w:val="0000FF"/>
            <w:sz w:val="24"/>
            <w:szCs w:val="24"/>
          </w:rPr>
          <w:t>подразделе 3.1 раздела 3</w:t>
        </w:r>
      </w:hyperlink>
      <w:r w:rsidRPr="0042090B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Перечень процедур (действий), выполняемых многофункциональным центром: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прием и регистрация заявления и представленных документов;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lastRenderedPageBreak/>
        <w:t>выдача результата предоставления муниципальной услуги.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3.2. Описание последовательности административных действий при приеме и регистрации заявления о предоставлении муниципальной услуги.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обращение заявителя в </w:t>
      </w:r>
      <w:r w:rsidRPr="00B00126">
        <w:rPr>
          <w:rFonts w:ascii="Times New Roman" w:hAnsi="Times New Roman" w:cs="Times New Roman"/>
          <w:sz w:val="24"/>
          <w:szCs w:val="24"/>
        </w:rPr>
        <w:t>Администрацию и</w:t>
      </w:r>
      <w:r w:rsidRPr="0042090B">
        <w:rPr>
          <w:rFonts w:ascii="Times New Roman" w:hAnsi="Times New Roman" w:cs="Times New Roman"/>
          <w:sz w:val="24"/>
          <w:szCs w:val="24"/>
        </w:rPr>
        <w:t>ли в многофункциональный центр с заявлением о предоставлении муниципальной услуги.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Специалист, ответственный за прием и регистрацию документов, осуществляет проверку документов на наличие оснований для отказа в приеме документов, указанных в </w:t>
      </w:r>
      <w:hyperlink w:anchor="P106" w:history="1">
        <w:r w:rsidRPr="0042090B">
          <w:rPr>
            <w:rFonts w:ascii="Times New Roman" w:hAnsi="Times New Roman" w:cs="Times New Roman"/>
            <w:color w:val="0000FF"/>
            <w:sz w:val="24"/>
            <w:szCs w:val="24"/>
          </w:rPr>
          <w:t>подразделе 2.7 раздела 2</w:t>
        </w:r>
      </w:hyperlink>
      <w:r w:rsidRPr="0042090B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В случае отсутствия вышеуказанных оснований специалист, ответственный за прием и регистрацию документов, в установленном порядке регистрирует поступившие документы и направляет их на рассмотрение.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При этом заявителю выдается расписка в получении документов, предусмотренных </w:t>
      </w:r>
      <w:hyperlink w:anchor="P70" w:history="1">
        <w:r w:rsidRPr="0042090B">
          <w:rPr>
            <w:rFonts w:ascii="Times New Roman" w:hAnsi="Times New Roman" w:cs="Times New Roman"/>
            <w:color w:val="0000FF"/>
            <w:sz w:val="24"/>
            <w:szCs w:val="24"/>
          </w:rPr>
          <w:t>подразделом 2.5 раздела 2</w:t>
        </w:r>
      </w:hyperlink>
      <w:r w:rsidRPr="0042090B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с указанием их перечня и даты получения.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При наличии оснований для отказа специалист, ответственный за прием и регистрацию документов, объясняет заявителю содержание выявленных недостатков в представленных документах, предлагает принять меры по их устранению и возвращает пакет документов.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Результатом выполнения административной процедуры является регистрация поступивших документов или отказ в приеме представленных документов.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Срок выполнения действий не может превышать 2 рабочих дня с момента поступления заявления о предоставлении муниципальной услуги.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198"/>
      <w:bookmarkEnd w:id="14"/>
      <w:r w:rsidRPr="0042090B">
        <w:rPr>
          <w:rFonts w:ascii="Times New Roman" w:hAnsi="Times New Roman" w:cs="Times New Roman"/>
          <w:sz w:val="24"/>
          <w:szCs w:val="24"/>
        </w:rPr>
        <w:t>3.3. Описание последовательности административных действий при подготовке необходимого пакета документов для рассмотрения предложения на заседании Рабочей группы.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поступление зарегистрированного в установленном порядке заявления и документов специалисту, ответственному за предоставление муниципальной услуги.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Специалист, ответственный за предоставление муниципальной услуги, с целью подготовки необходимого пакета документов для дальнейшего рассмотрения заявления на заседании Рабочей группы в течение 3 рабочих дней с даты получения заявления: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в случае непредставления заявителем по собственной инициативе документов, указанных в </w:t>
      </w:r>
      <w:hyperlink w:anchor="P87" w:history="1">
        <w:r w:rsidRPr="0042090B">
          <w:rPr>
            <w:rFonts w:ascii="Times New Roman" w:hAnsi="Times New Roman" w:cs="Times New Roman"/>
            <w:color w:val="0000FF"/>
            <w:sz w:val="24"/>
            <w:szCs w:val="24"/>
          </w:rPr>
          <w:t>подпункте 2.5.2.2 пункта 2.5.2 подраздела 2.5 раздела 2</w:t>
        </w:r>
      </w:hyperlink>
      <w:r w:rsidRPr="0042090B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направляет в электронной форме посредством системы межведомственного информационного взаимодействия запрос о предоставлении сведений из Единого государственного реестра юридических лиц либо из Единого государственного реестра индивидуальных предпринимателей в Управление Федеральной налоговой службы по Кировской области;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в случае непредставления заявителем по собственной инициативе документов, указанных в </w:t>
      </w:r>
      <w:hyperlink w:anchor="P88" w:history="1">
        <w:r w:rsidRPr="0042090B">
          <w:rPr>
            <w:rFonts w:ascii="Times New Roman" w:hAnsi="Times New Roman" w:cs="Times New Roman"/>
            <w:color w:val="0000FF"/>
            <w:sz w:val="24"/>
            <w:szCs w:val="24"/>
          </w:rPr>
          <w:t>подпункте 2.5.2.3 пункта 2.5.2 подраздела 2.5 раздела 2</w:t>
        </w:r>
      </w:hyperlink>
      <w:r w:rsidRPr="0042090B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направляет в соответствующее Территориальное </w:t>
      </w:r>
      <w:r w:rsidRPr="0042090B">
        <w:rPr>
          <w:rFonts w:ascii="Times New Roman" w:hAnsi="Times New Roman" w:cs="Times New Roman"/>
          <w:sz w:val="24"/>
          <w:szCs w:val="24"/>
        </w:rPr>
        <w:lastRenderedPageBreak/>
        <w:t xml:space="preserve">управление письменный запрос о проведении </w:t>
      </w:r>
      <w:proofErr w:type="spellStart"/>
      <w:r w:rsidRPr="0042090B">
        <w:rPr>
          <w:rFonts w:ascii="Times New Roman" w:hAnsi="Times New Roman" w:cs="Times New Roman"/>
          <w:sz w:val="24"/>
          <w:szCs w:val="24"/>
        </w:rPr>
        <w:t>фотофиксации</w:t>
      </w:r>
      <w:proofErr w:type="spellEnd"/>
      <w:r w:rsidRPr="0042090B">
        <w:rPr>
          <w:rFonts w:ascii="Times New Roman" w:hAnsi="Times New Roman" w:cs="Times New Roman"/>
          <w:sz w:val="24"/>
          <w:szCs w:val="24"/>
        </w:rPr>
        <w:t xml:space="preserve"> места размещения НТО;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в случае необходимости направляет в соответствующее Территориальное управление письменный запрос о предоставлении сведений о наличии на месте размещения НТО охранных зон и инженерных коммуникаций.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Специалист в течение 3 рабочих дней с момента получения им соответствующего запроса органа, ответственного за предоставление муниципальной услуги: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осуществляет выезд на место нахождения НТО с целью проведения осмотра территории и </w:t>
      </w:r>
      <w:proofErr w:type="spellStart"/>
      <w:r w:rsidRPr="0042090B">
        <w:rPr>
          <w:rFonts w:ascii="Times New Roman" w:hAnsi="Times New Roman" w:cs="Times New Roman"/>
          <w:sz w:val="24"/>
          <w:szCs w:val="24"/>
        </w:rPr>
        <w:t>фотофиксации</w:t>
      </w:r>
      <w:proofErr w:type="spellEnd"/>
      <w:r w:rsidRPr="0042090B">
        <w:rPr>
          <w:rFonts w:ascii="Times New Roman" w:hAnsi="Times New Roman" w:cs="Times New Roman"/>
          <w:sz w:val="24"/>
          <w:szCs w:val="24"/>
        </w:rPr>
        <w:t xml:space="preserve"> места размещения НТО и направляет материалы специалисту, ответственному за предоставление муниципальной услуги;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направляет письменные запросы в сетевые организации о наличии на месте размещения НТО охранных зон и инженерных коммуникаций.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В течение 3 рабочих дней с момента поступления от сетевых организаций ответов на запросы специалист направляет в орган, ответственный за предоставление муниципальной услуги, информацию о наличии на месте размещения НТО охранных зон и инженерных коммуникаций.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Специалист, ответственный за предоставление муниципальной услуги, в течение 7 рабочих дней с момента получения документов: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осуществляет подготовку визуализации места размещения НТО в случае, если заявитель не представил указанные документы самостоятельно по собственной инициативе (</w:t>
      </w:r>
      <w:hyperlink w:anchor="P89" w:history="1">
        <w:r w:rsidRPr="0042090B">
          <w:rPr>
            <w:rFonts w:ascii="Times New Roman" w:hAnsi="Times New Roman" w:cs="Times New Roman"/>
            <w:color w:val="0000FF"/>
            <w:sz w:val="24"/>
            <w:szCs w:val="24"/>
          </w:rPr>
          <w:t>подпункт 2.5.2.4 пункта 2.5.2 подраздела 2.5 раздела 2</w:t>
        </w:r>
      </w:hyperlink>
      <w:r w:rsidRPr="0042090B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регламента);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включает предложение заявителя в повестку заседания Рабочей группы;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осуществляет подготовку иных документов, необходимых для рассмотрения предложения на заседании Рабочей группы.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Результатом выполнения административной процедуры является подготовленный пакет документов для рассмотрения предложения на заседании Рабочей группы.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Срок выполнения действий не может превышать 30 календарных дней с момента поступления заявления специалисту, ответственному за предоставление муниципальной услуги.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3.4. Описание последовательности административных действий при рассмотрении заявления на заседании Рабочей группы и принятии решения.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назначенная дата проведения заседания Рабочей группы.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Поступившие заявления о включении места размещения НТО в Схему, об исключении места размещения НТО из Схемы рассматриваются ежеквартально на заседании Рабочей группы в очном формате.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Решения по вопросам, поставленным на голосование, принимаются большинством голосов присутствующих на заседании членов Рабочей группы путем открытого голосования.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Заявления, поданные позднее чем за 30 календарных дней до даты проведения </w:t>
      </w:r>
      <w:r w:rsidRPr="0042090B">
        <w:rPr>
          <w:rFonts w:ascii="Times New Roman" w:hAnsi="Times New Roman" w:cs="Times New Roman"/>
          <w:sz w:val="24"/>
          <w:szCs w:val="24"/>
        </w:rPr>
        <w:lastRenderedPageBreak/>
        <w:t>очередного заседания Рабочей группы, выносятся на следующее заседание Рабочей группы.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Поступившие заявления об изменении сведений об НТО (в части вида, специализации, площади НТО и других характеристик) рассматриваются членами Рабочей группы в заочном формате.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Решения по вопросам, поставленным на голосование, принимаются путем заполнения членами Рабочей группы опросного листа в письменной форме.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При наличии оснований для отказа в предоставлении муниципальной услуги, указанных в </w:t>
      </w:r>
      <w:hyperlink w:anchor="P112" w:history="1">
        <w:r w:rsidRPr="0042090B">
          <w:rPr>
            <w:rFonts w:ascii="Times New Roman" w:hAnsi="Times New Roman" w:cs="Times New Roman"/>
            <w:color w:val="0000FF"/>
            <w:sz w:val="24"/>
            <w:szCs w:val="24"/>
          </w:rPr>
          <w:t>подразделе 2.9 раздела 2</w:t>
        </w:r>
      </w:hyperlink>
      <w:r w:rsidRPr="0042090B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членами Рабочей группы принимается решение об отказе во внесении изменений в Схему.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Результатом выполнения административной процедуры является оформленное протоколом заседания Рабочей группы решение о внесении изменений в Схему или об отказе во внесении изменений в Схему.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Срок выполнения действий не может превышать 3 рабочих дня с даты проведения заседания Рабочей группы.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224"/>
      <w:bookmarkEnd w:id="15"/>
      <w:r w:rsidRPr="0042090B">
        <w:rPr>
          <w:rFonts w:ascii="Times New Roman" w:hAnsi="Times New Roman" w:cs="Times New Roman"/>
          <w:sz w:val="24"/>
          <w:szCs w:val="24"/>
        </w:rPr>
        <w:t>3.5. Описание последовательности административных действий при направлении заявителю результата предоставления муниципальной услуги.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подписанный протокол заседания Рабочей группы.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На основании решений, принятых на заседании Рабочей группы и оформленных протоколом, специалист, ответственный за предоставление муниципальной услуги, не позднее рабочего дня, следующего за днем подписания протокола, направляет заявителю способом, указанным в заявлении, выписку из протокола о результате предоставления муниципальной услуги.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Результатом выполнения административной процедуры является уведомление заявителя о предоставлении муниципальной услуги либо об отказе в ее предоставлении с указанием причины отказа.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Срок выполнения действий не может превышать 3 рабочих дня с даты заседания Рабочей группы.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3.6. Порядок осуществления административных процедур (действий) в электронной форме, в том числе с использованием Единого портала или Регионального портала.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Информация о муниципальной услуге размещается на Едином портале или Региональном портале.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В электронной форме уведомление о приеме заявления на предоставление муниципальной услуги и необходимых для ее предоставления документов, информация о ходе выполнения запроса о предоставлении муниципальной услуги, о результате предоставления муниципальной услуги направляются заявителю в "Личный кабинет" пользователя Единого портала или Регионального портала.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3.6.1. Описание последовательности действий при приеме и регистрации заявления и представленных документов.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lastRenderedPageBreak/>
        <w:t xml:space="preserve">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</w:t>
      </w:r>
      <w:r w:rsidRPr="00381CC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42090B">
        <w:rPr>
          <w:rFonts w:ascii="Times New Roman" w:hAnsi="Times New Roman" w:cs="Times New Roman"/>
          <w:sz w:val="24"/>
          <w:szCs w:val="24"/>
        </w:rPr>
        <w:t>запроса на предоставление муниципальной услуги из Единого портала или Регионального портала.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3.6.2. Последовательность действий при подготовке необходимого пакета документов для рассмотрения предложения на заседании Рабочей группы, рассмотрении заявления на заседании Рабочей группы, принятии решения и направлении заявителю результата предоставления муниципальной услуги аналогична приведенной в </w:t>
      </w:r>
      <w:hyperlink w:anchor="P198" w:history="1">
        <w:r w:rsidRPr="0042090B">
          <w:rPr>
            <w:rFonts w:ascii="Times New Roman" w:hAnsi="Times New Roman" w:cs="Times New Roman"/>
            <w:color w:val="0000FF"/>
            <w:sz w:val="24"/>
            <w:szCs w:val="24"/>
          </w:rPr>
          <w:t>подразделах 3.3</w:t>
        </w:r>
      </w:hyperlink>
      <w:r w:rsidRPr="0042090B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224" w:history="1">
        <w:r w:rsidRPr="0042090B">
          <w:rPr>
            <w:rFonts w:ascii="Times New Roman" w:hAnsi="Times New Roman" w:cs="Times New Roman"/>
            <w:color w:val="0000FF"/>
            <w:sz w:val="24"/>
            <w:szCs w:val="24"/>
          </w:rPr>
          <w:t>3.5 раздела 3</w:t>
        </w:r>
      </w:hyperlink>
      <w:r w:rsidRPr="0042090B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Сроки выполнения административных процедур, предусмотренные настоящим Административным регламентом, распространяются в том числе на сроки предоставления муниципальных услуг в электронной форме.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3.7. Описание административных процедур (действий), выполняемых многофункциональными центрами.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Информирование заявителей о порядке предоставления муниципальной услуги в многофункциональном центре,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 осуществляются при личном обращении заявителя в многофункциональный центр либо по телефону многофункционального центра.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3.7.1. Описание последовательности действий при приеме и регистрации заявления и представленных документов.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Основанием для начала исполнения муниципальной услуги является поступление в многофункциональный центр заявления с документами и предъявление: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документа, удостоверяющего личность заявителя либо его представителя;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документа, подтверждающего полномочия представителя заявителя.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Специалист, ответственный за прием и регистрацию документов, устанавливает наличие оснований для отказа в приеме документов, указанных в </w:t>
      </w:r>
      <w:hyperlink w:anchor="P106" w:history="1">
        <w:r w:rsidRPr="0042090B">
          <w:rPr>
            <w:rFonts w:ascii="Times New Roman" w:hAnsi="Times New Roman" w:cs="Times New Roman"/>
            <w:color w:val="0000FF"/>
            <w:sz w:val="24"/>
            <w:szCs w:val="24"/>
          </w:rPr>
          <w:t>подразделе 2.7 раздела 2</w:t>
        </w:r>
      </w:hyperlink>
      <w:r w:rsidRPr="0042090B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 (объясняет заявителю содержание выявленных недостатков в представленных документах, предлагает принять меры по их устранению и возвращает пакет документов).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В случае отсутствия оснований для отказа в приеме документов специалист, ответственный за прием и регистрацию документов, в установленном порядке регистрирует поступившие документы.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Оформляет уведомление о приеме документов и передает его заявителю, направляет заявление на предоставление муниципальной услуги и комплект необход</w:t>
      </w:r>
      <w:r>
        <w:rPr>
          <w:rFonts w:ascii="Times New Roman" w:hAnsi="Times New Roman" w:cs="Times New Roman"/>
          <w:sz w:val="24"/>
          <w:szCs w:val="24"/>
        </w:rPr>
        <w:t xml:space="preserve">имых документов в </w:t>
      </w:r>
      <w:r w:rsidRPr="00381CC9">
        <w:rPr>
          <w:rFonts w:ascii="Times New Roman" w:hAnsi="Times New Roman" w:cs="Times New Roman"/>
          <w:sz w:val="24"/>
          <w:szCs w:val="24"/>
        </w:rPr>
        <w:t>Администрацию.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Результатом выполнения административной процедуры являются регистрация поступивших документов и выдача (направление) уведомления о приеме документов.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Срок выполнения административной процедуры не может превышать 2 рабочих дня с момента поступления в многофункциональный центр заявления с документами.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lastRenderedPageBreak/>
        <w:t>3.7.2. Описание последовательности действий при выдаче результата предоставления муниципальной услуги.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Результат предоставления муниципальной услуги в многофункциональном центре выдается заявителю (представителю заявителя), предъявившему следующие документы: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документ, удостоверяющий личность заявителя либо его представителя;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экземпляр расписки о приеме (выдаче) документов с регистрационным номером, датой и подписью сотрудника, принявшего комплект документов, выданный заявителю либо его представителю в день подачи заявления;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документ, подтверждающий полномочия представителя заявителя.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Выдача результата предоставления муниципальной услуги в многофункциональном центре осуществляется экспертами многофункционального центра после предварительного информирования заявителя о готовности результата предоставления муниципальной услуги посредством телефонной связи.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3.8. Особенности выполнения административных процедур (действий) в многофункциональном центре.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В случае подачи запроса на предоставление муниципальной услуги через многофункциональный центр: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заявление на предоставление муниципальной услуги и комплект необходимых документов направляются из многофункционального центра </w:t>
      </w:r>
      <w:r w:rsidRPr="00381CC9">
        <w:rPr>
          <w:rFonts w:ascii="Times New Roman" w:hAnsi="Times New Roman" w:cs="Times New Roman"/>
          <w:sz w:val="24"/>
          <w:szCs w:val="24"/>
        </w:rPr>
        <w:t>в Администрацию в порядке, предусмотренном соглашением, заключенным между многофункциональным центром и Администрацией;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началом срока предоставления муниципальной услуги является день получения Администрацией заявления и комплекта необходимых документов на предоставление муниципальной услуги.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3.9. Порядок отзыва заявления о предоставлении муниципальной услуги.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Заявитель имеет право отказаться от предоставления ему муниципальной услуги и отозвать заявление на любом этапе (в процессе выполнения любой административной процедуры), направив заявление об отзыве заявления о предоставлении муниципальной услуги.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Заявление может быть подано посредством Единого портала, Регионального портала, через многофункциональный центр, а также </w:t>
      </w:r>
      <w:r w:rsidRPr="00381CC9">
        <w:rPr>
          <w:rFonts w:ascii="Times New Roman" w:hAnsi="Times New Roman" w:cs="Times New Roman"/>
          <w:sz w:val="24"/>
          <w:szCs w:val="24"/>
        </w:rPr>
        <w:t>непосредственно в Администрацию.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Специалист, ответственный за предоставление муниципальной услуги, направляет заявителю заявление о предоставлении муниципальной услуги с представленными документами по адресу, содержащемуся в его заявлении, в течение семи рабочих дней с момента поступления заявления об отзыве.</w:t>
      </w:r>
    </w:p>
    <w:p w:rsidR="00612A99" w:rsidRPr="0042090B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Pr="0042090B" w:rsidRDefault="00612A99" w:rsidP="00612A99">
      <w:pPr>
        <w:pStyle w:val="ConsPlusTitle"/>
        <w:jc w:val="center"/>
        <w:outlineLvl w:val="1"/>
      </w:pPr>
      <w:r w:rsidRPr="0042090B">
        <w:t>4. Формы контроля за исполнением</w:t>
      </w:r>
      <w:r>
        <w:t xml:space="preserve"> а</w:t>
      </w:r>
      <w:r w:rsidRPr="0042090B">
        <w:t>дминистративного регламента</w:t>
      </w:r>
    </w:p>
    <w:p w:rsidR="00612A99" w:rsidRPr="0042090B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Pr="0042090B" w:rsidRDefault="00612A99" w:rsidP="00612A9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4.1. Контроль за исполнением положений настоящего Административного регламента осуществляется главой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2090B">
        <w:rPr>
          <w:rFonts w:ascii="Times New Roman" w:hAnsi="Times New Roman" w:cs="Times New Roman"/>
          <w:sz w:val="24"/>
          <w:szCs w:val="24"/>
        </w:rPr>
        <w:t>дминистрации или уполномоченными им должностными лицами.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lastRenderedPageBreak/>
        <w:t xml:space="preserve">Перечень уполномоченных должностных лиц, осуществляющих контроль, и периодичность осуществления контроля устанавливаются распоряжением </w:t>
      </w:r>
      <w:r>
        <w:rPr>
          <w:rFonts w:ascii="Times New Roman" w:hAnsi="Times New Roman" w:cs="Times New Roman"/>
          <w:sz w:val="24"/>
          <w:szCs w:val="24"/>
        </w:rPr>
        <w:t>Администрации.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2090B">
        <w:rPr>
          <w:rFonts w:ascii="Times New Roman" w:hAnsi="Times New Roman" w:cs="Times New Roman"/>
          <w:sz w:val="24"/>
          <w:szCs w:val="24"/>
        </w:rPr>
        <w:t>дминистрации, а также уполномоченное им должностное лицо, осуществляя контроль, вправе: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контролировать соблюдение порядка и условий предоставления муниципальной услуги;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в случае выявления нарушений требований настоящего Административного регламента требовать устранения таких нарушений, давать письменные предписания, обязательные для исполнения;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назначать ответственных специалистов Администрации для постоянного наблюдения за предоставлением муниципальной услуги;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запрашивать и получать необходимые документы и другую информацию, связанные с осуществлением муниципальной услуги, на основании письменных и устных заявлений физических и юридических лиц, вышестоящих органов власти и контролирующих организаций в сроки, установленные в заявлении или законодательством Российской Федерации.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Плановые и внеплановые проверки полноты и качества предоставления муниципальной услуги осуществляются главой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2090B">
        <w:rPr>
          <w:rFonts w:ascii="Times New Roman" w:hAnsi="Times New Roman" w:cs="Times New Roman"/>
          <w:sz w:val="24"/>
          <w:szCs w:val="24"/>
        </w:rPr>
        <w:t xml:space="preserve">дминистрации, а также уполномоченными им должностными лицами в соответствии с распоряжением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2090B">
        <w:rPr>
          <w:rFonts w:ascii="Times New Roman" w:hAnsi="Times New Roman" w:cs="Times New Roman"/>
          <w:sz w:val="24"/>
          <w:szCs w:val="24"/>
        </w:rPr>
        <w:t>дминистрации.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4.2. Ответственность специалистов закрепляется в их должностных инструкциях.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4.3. Физические и юридические лица могут принимать участие в электронных опросах, форумах и анкетировании по вопросам удовлетворенности полнотой и качеством предоставления муниципальной услуги, соблюдения положений настоящего Административного регламента.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4.4. Действия (бездействие), осуществляемые в ходе предоставления муниципальной услуги на основании Административного регламента, могут контролироваться как заявителями, указанными в </w:t>
      </w:r>
      <w:hyperlink w:anchor="P41" w:history="1">
        <w:r w:rsidRPr="0042090B">
          <w:rPr>
            <w:rFonts w:ascii="Times New Roman" w:hAnsi="Times New Roman" w:cs="Times New Roman"/>
            <w:color w:val="0000FF"/>
            <w:sz w:val="24"/>
            <w:szCs w:val="24"/>
          </w:rPr>
          <w:t>подразделе 1.2 раздела 1</w:t>
        </w:r>
      </w:hyperlink>
      <w:r w:rsidRPr="0042090B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так и иными лицами (гражданами, юридическими лицами), чьи права или законные интересы были нарушены обжалуемыми действиями (бездействием).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4.5. Граждане, их объединения и организации могут сообщить обо всех результатах контроля за предоставлением муниципальной услуги через "Личный кабинет" пользователя на Едином портале или Региональном портале.</w:t>
      </w:r>
    </w:p>
    <w:p w:rsidR="00612A99" w:rsidRPr="0042090B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Pr="0042090B" w:rsidRDefault="00612A99" w:rsidP="00612A99">
      <w:pPr>
        <w:pStyle w:val="ConsPlusTitle"/>
        <w:jc w:val="center"/>
        <w:outlineLvl w:val="1"/>
      </w:pPr>
      <w:r w:rsidRPr="0042090B">
        <w:t>5. Досудебный (внесудебный) порядок обжалования решений</w:t>
      </w:r>
      <w:r>
        <w:t xml:space="preserve"> </w:t>
      </w:r>
      <w:r w:rsidRPr="0042090B">
        <w:t>и действий (бездействия) органа, предоставляющего</w:t>
      </w:r>
      <w:r>
        <w:t xml:space="preserve"> </w:t>
      </w:r>
      <w:r w:rsidRPr="0042090B">
        <w:t>муниципальную услугу, должностного лица органа,</w:t>
      </w:r>
      <w:r>
        <w:t xml:space="preserve"> </w:t>
      </w:r>
      <w:r w:rsidRPr="0042090B">
        <w:t>предоставляющего муниципальную услугу, либо муниципального</w:t>
      </w:r>
    </w:p>
    <w:p w:rsidR="00612A99" w:rsidRPr="0042090B" w:rsidRDefault="00612A99" w:rsidP="00612A99">
      <w:pPr>
        <w:pStyle w:val="ConsPlusTitle"/>
        <w:jc w:val="center"/>
      </w:pPr>
      <w:r w:rsidRPr="0042090B">
        <w:t>служащего, а также многофункциональных центров</w:t>
      </w:r>
      <w:r>
        <w:t xml:space="preserve"> </w:t>
      </w:r>
      <w:r w:rsidRPr="0042090B">
        <w:t>и их работников</w:t>
      </w:r>
    </w:p>
    <w:p w:rsidR="00612A99" w:rsidRPr="0042090B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Pr="0042090B" w:rsidRDefault="00612A99" w:rsidP="00612A9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5.1. Заявитель может обратиться с жалобой на решения и действия (бездействие) </w:t>
      </w:r>
      <w:r w:rsidRPr="00381CC9">
        <w:rPr>
          <w:rFonts w:ascii="Times New Roman" w:hAnsi="Times New Roman" w:cs="Times New Roman"/>
          <w:sz w:val="24"/>
          <w:szCs w:val="24"/>
        </w:rPr>
        <w:t>Администрации,</w:t>
      </w:r>
      <w:r w:rsidRPr="0042090B">
        <w:rPr>
          <w:rFonts w:ascii="Times New Roman" w:hAnsi="Times New Roman" w:cs="Times New Roman"/>
          <w:sz w:val="24"/>
          <w:szCs w:val="24"/>
        </w:rPr>
        <w:t xml:space="preserve"> их должностных лиц и (или) муниципальных служащих, муниципальных учреждений, участвующих в предоставлении муниципальных услуг, в следующих случаях: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286"/>
      <w:bookmarkEnd w:id="16"/>
      <w:r w:rsidRPr="0042090B">
        <w:rPr>
          <w:rFonts w:ascii="Times New Roman" w:hAnsi="Times New Roman" w:cs="Times New Roman"/>
          <w:sz w:val="24"/>
          <w:szCs w:val="24"/>
        </w:rPr>
        <w:lastRenderedPageBreak/>
        <w:t xml:space="preserve">5.1.1. Нарушение срока регистрации запроса заявителя о предоставлении муниципальной услуги, запроса, указанного в </w:t>
      </w:r>
      <w:hyperlink r:id="rId12" w:history="1">
        <w:r w:rsidRPr="0042090B">
          <w:rPr>
            <w:rFonts w:ascii="Times New Roman" w:hAnsi="Times New Roman" w:cs="Times New Roman"/>
            <w:color w:val="0000FF"/>
            <w:sz w:val="24"/>
            <w:szCs w:val="24"/>
          </w:rPr>
          <w:t>статье 15.1</w:t>
        </w:r>
      </w:hyperlink>
      <w:r w:rsidRPr="0042090B">
        <w:rPr>
          <w:rFonts w:ascii="Times New Roman" w:hAnsi="Times New Roman" w:cs="Times New Roman"/>
          <w:sz w:val="24"/>
          <w:szCs w:val="24"/>
        </w:rPr>
        <w:t xml:space="preserve"> Закона N 210-ФЗ.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5.1.2. Нарушение срока предоставления услуги.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288"/>
      <w:bookmarkEnd w:id="17"/>
      <w:r w:rsidRPr="0042090B">
        <w:rPr>
          <w:rFonts w:ascii="Times New Roman" w:hAnsi="Times New Roman" w:cs="Times New Roman"/>
          <w:sz w:val="24"/>
          <w:szCs w:val="24"/>
        </w:rPr>
        <w:t>5.1.3. Требование у заявителя документов или информации либо совершение действий, не предусмотренных нормативными правовыми актами Российской Федерации, нормативными правовыми актами Кировской области, муниципальными правовыми актами для предоставления услуги.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8" w:name="P289"/>
      <w:bookmarkEnd w:id="18"/>
      <w:r w:rsidRPr="0042090B">
        <w:rPr>
          <w:rFonts w:ascii="Times New Roman" w:hAnsi="Times New Roman" w:cs="Times New Roman"/>
          <w:sz w:val="24"/>
          <w:szCs w:val="24"/>
        </w:rPr>
        <w:t>5.1.4. Отказ в приеме у заявителя документов, представление которых предусмотрено нормативными правовыми актами Российской Федерации, нормативными правовыми актами Кировской области, муниципальными правовыми актами для предоставления услуги.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5.1.5. Отказ в предоставлении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Кировской области, муниципальными правовыми актами.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9" w:name="P291"/>
      <w:bookmarkEnd w:id="19"/>
      <w:r w:rsidRPr="0042090B">
        <w:rPr>
          <w:rFonts w:ascii="Times New Roman" w:hAnsi="Times New Roman" w:cs="Times New Roman"/>
          <w:sz w:val="24"/>
          <w:szCs w:val="24"/>
        </w:rPr>
        <w:t>5.1.6. Требование с заявителя при предоставлении услуги платы, не предусмотренной нормативными правовыми актами Российской Федерации, нормативными правовыми актами Кировской области, муниципальными правовыми актами.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5.1.7. Отказ должностного лица и (или) муниципального служащего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0" w:name="P293"/>
      <w:bookmarkEnd w:id="20"/>
      <w:r w:rsidRPr="0042090B">
        <w:rPr>
          <w:rFonts w:ascii="Times New Roman" w:hAnsi="Times New Roman" w:cs="Times New Roman"/>
          <w:sz w:val="24"/>
          <w:szCs w:val="24"/>
        </w:rPr>
        <w:t>5.1.8. Нарушение срока или порядка выдачи документов по результатам предоставления муниципальной услуги.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5.1.9.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1" w:name="P295"/>
      <w:bookmarkEnd w:id="21"/>
      <w:r w:rsidRPr="0042090B">
        <w:rPr>
          <w:rFonts w:ascii="Times New Roman" w:hAnsi="Times New Roman" w:cs="Times New Roman"/>
          <w:sz w:val="24"/>
          <w:szCs w:val="24"/>
        </w:rPr>
        <w:t>5.1.10.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Решения и действия (бездействие) многофункциональных центров предоставления государственных и муниципальных услуг и их работников могут быть обжалованы в случаях, предусмотренных </w:t>
      </w:r>
      <w:hyperlink w:anchor="P286" w:history="1">
        <w:r w:rsidRPr="0042090B">
          <w:rPr>
            <w:rFonts w:ascii="Times New Roman" w:hAnsi="Times New Roman" w:cs="Times New Roman"/>
            <w:color w:val="0000FF"/>
            <w:sz w:val="24"/>
            <w:szCs w:val="24"/>
          </w:rPr>
          <w:t>пунктами 5.1.1</w:t>
        </w:r>
      </w:hyperlink>
      <w:r w:rsidRPr="0042090B">
        <w:rPr>
          <w:rFonts w:ascii="Times New Roman" w:hAnsi="Times New Roman" w:cs="Times New Roman"/>
          <w:sz w:val="24"/>
          <w:szCs w:val="24"/>
        </w:rPr>
        <w:t xml:space="preserve">, </w:t>
      </w:r>
      <w:hyperlink w:anchor="P288" w:history="1">
        <w:r w:rsidRPr="0042090B">
          <w:rPr>
            <w:rFonts w:ascii="Times New Roman" w:hAnsi="Times New Roman" w:cs="Times New Roman"/>
            <w:color w:val="0000FF"/>
            <w:sz w:val="24"/>
            <w:szCs w:val="24"/>
          </w:rPr>
          <w:t>5.1.3</w:t>
        </w:r>
      </w:hyperlink>
      <w:r w:rsidRPr="0042090B">
        <w:rPr>
          <w:rFonts w:ascii="Times New Roman" w:hAnsi="Times New Roman" w:cs="Times New Roman"/>
          <w:sz w:val="24"/>
          <w:szCs w:val="24"/>
        </w:rPr>
        <w:t xml:space="preserve">, </w:t>
      </w:r>
      <w:hyperlink w:anchor="P289" w:history="1">
        <w:r w:rsidRPr="0042090B">
          <w:rPr>
            <w:rFonts w:ascii="Times New Roman" w:hAnsi="Times New Roman" w:cs="Times New Roman"/>
            <w:color w:val="0000FF"/>
            <w:sz w:val="24"/>
            <w:szCs w:val="24"/>
          </w:rPr>
          <w:t>5.1.4</w:t>
        </w:r>
      </w:hyperlink>
      <w:r w:rsidRPr="0042090B">
        <w:rPr>
          <w:rFonts w:ascii="Times New Roman" w:hAnsi="Times New Roman" w:cs="Times New Roman"/>
          <w:sz w:val="24"/>
          <w:szCs w:val="24"/>
        </w:rPr>
        <w:t xml:space="preserve">, </w:t>
      </w:r>
      <w:hyperlink w:anchor="P291" w:history="1">
        <w:r w:rsidRPr="0042090B">
          <w:rPr>
            <w:rFonts w:ascii="Times New Roman" w:hAnsi="Times New Roman" w:cs="Times New Roman"/>
            <w:color w:val="0000FF"/>
            <w:sz w:val="24"/>
            <w:szCs w:val="24"/>
          </w:rPr>
          <w:t>5.1.6</w:t>
        </w:r>
      </w:hyperlink>
      <w:r w:rsidRPr="0042090B">
        <w:rPr>
          <w:rFonts w:ascii="Times New Roman" w:hAnsi="Times New Roman" w:cs="Times New Roman"/>
          <w:sz w:val="24"/>
          <w:szCs w:val="24"/>
        </w:rPr>
        <w:t xml:space="preserve">, </w:t>
      </w:r>
      <w:hyperlink w:anchor="P293" w:history="1">
        <w:r w:rsidRPr="0042090B">
          <w:rPr>
            <w:rFonts w:ascii="Times New Roman" w:hAnsi="Times New Roman" w:cs="Times New Roman"/>
            <w:color w:val="0000FF"/>
            <w:sz w:val="24"/>
            <w:szCs w:val="24"/>
          </w:rPr>
          <w:t>5.1.8</w:t>
        </w:r>
      </w:hyperlink>
      <w:r w:rsidRPr="0042090B">
        <w:rPr>
          <w:rFonts w:ascii="Times New Roman" w:hAnsi="Times New Roman" w:cs="Times New Roman"/>
          <w:sz w:val="24"/>
          <w:szCs w:val="24"/>
        </w:rPr>
        <w:t xml:space="preserve">, </w:t>
      </w:r>
      <w:hyperlink w:anchor="P295" w:history="1">
        <w:r w:rsidRPr="0042090B">
          <w:rPr>
            <w:rFonts w:ascii="Times New Roman" w:hAnsi="Times New Roman" w:cs="Times New Roman"/>
            <w:color w:val="0000FF"/>
            <w:sz w:val="24"/>
            <w:szCs w:val="24"/>
          </w:rPr>
          <w:t>5.1.10</w:t>
        </w:r>
      </w:hyperlink>
      <w:r w:rsidRPr="0042090B">
        <w:rPr>
          <w:rFonts w:ascii="Times New Roman" w:hAnsi="Times New Roman" w:cs="Times New Roman"/>
          <w:sz w:val="24"/>
          <w:szCs w:val="24"/>
        </w:rPr>
        <w:t xml:space="preserve"> настоящего раздела.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Жалоба может быть подана заявителем, обращавшимся с заявлением о предоставлении муниципальной услуги, либо его уполномоченным представителем.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5.2. Жалоба подается в </w:t>
      </w:r>
      <w:r w:rsidRPr="00381CC9">
        <w:rPr>
          <w:rFonts w:ascii="Times New Roman" w:hAnsi="Times New Roman" w:cs="Times New Roman"/>
          <w:sz w:val="24"/>
          <w:szCs w:val="24"/>
        </w:rPr>
        <w:t>Администрацию</w:t>
      </w:r>
      <w:r w:rsidRPr="0042090B">
        <w:rPr>
          <w:rFonts w:ascii="Times New Roman" w:hAnsi="Times New Roman" w:cs="Times New Roman"/>
          <w:sz w:val="24"/>
          <w:szCs w:val="24"/>
        </w:rPr>
        <w:t xml:space="preserve">, либо на личном приеме заявителя у заместителя главы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42090B">
        <w:rPr>
          <w:rFonts w:ascii="Times New Roman" w:hAnsi="Times New Roman" w:cs="Times New Roman"/>
          <w:sz w:val="24"/>
          <w:szCs w:val="24"/>
        </w:rPr>
        <w:t>, курирующего деятельность органа, предоставляющего муниципальную услугу, либо в многофункциональный центр.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lastRenderedPageBreak/>
        <w:t xml:space="preserve">В случае подачи жалобы через многофункциональный центр последний обеспечивает ее </w:t>
      </w:r>
      <w:r w:rsidRPr="00381CC9">
        <w:rPr>
          <w:rFonts w:ascii="Times New Roman" w:hAnsi="Times New Roman" w:cs="Times New Roman"/>
          <w:sz w:val="24"/>
          <w:szCs w:val="24"/>
        </w:rPr>
        <w:t xml:space="preserve">передачу в Администрацию </w:t>
      </w:r>
      <w:r w:rsidRPr="0042090B">
        <w:rPr>
          <w:rFonts w:ascii="Times New Roman" w:hAnsi="Times New Roman" w:cs="Times New Roman"/>
          <w:sz w:val="24"/>
          <w:szCs w:val="24"/>
        </w:rPr>
        <w:t>в порядке и сроки, которые установлены соглашением о взаимодействии между многофункциональным центром и Администрацией, но не позднее следующего рабочего дня со дня поступления жалобы.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В случае если заявители - юридические лица и индивидуальные предприниматели являются субъектами градостроительных отношений, включенных в исчерпывающие перечни процедур в сфере строительства, утвержденные Правительством Российской Федерации, жалоба может быть подана в антимонопольный орган в порядке, установленном антимонопольным законодательством Российской Федерации.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Жалоба, направленная в соответствии с настоящим Административным регламентом, рассматривается согласно предусмотренному порядку следующими должностными лицами по полномочиям: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на решения и действия (бездействие) муниципальных служащих органа, предоставляющего муниципальную услугу, и (или) на решения и действия (бездействие) руководителя органа, предоставляющего муниципальную услугу, - курирующим заместителем главы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2090B">
        <w:rPr>
          <w:rFonts w:ascii="Times New Roman" w:hAnsi="Times New Roman" w:cs="Times New Roman"/>
          <w:sz w:val="24"/>
          <w:szCs w:val="24"/>
        </w:rPr>
        <w:t>дминистрации;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на нарушение многофункциональным центром порядка предоставления услуги, переданной ему на основании соглашения о взаимодействии, заключенного между Администрацией и многофункциональным центром, - руководителем многофункционального центра.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В случае если жалоба подана заявителем в орган либо должностному лицу, в компетенцию которого не входит принятие решения по жалобе, в течение 3 рабочих дней со дня ее регистрации указанный орган либо должностное лицо направляет жалобу уполномоченному на рассмотрение жалобы должностному лицу и в письменной форме информирует заявителя о перенаправлении жалобы.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5.3. Информацию о порядке подачи и рассмотрения жалобы можно получить:</w:t>
      </w:r>
    </w:p>
    <w:p w:rsidR="00612A99" w:rsidRPr="0042090B" w:rsidRDefault="00612A99" w:rsidP="00612A99">
      <w:pPr>
        <w:pStyle w:val="ConsPlusNormal0"/>
        <w:numPr>
          <w:ilvl w:val="0"/>
          <w:numId w:val="5"/>
        </w:numPr>
        <w:adjustRightInd/>
        <w:ind w:left="1259" w:hanging="357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на официальном сайте </w:t>
      </w:r>
      <w:r w:rsidRPr="00E01EC4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6134F3">
        <w:rPr>
          <w:rFonts w:ascii="Times New Roman" w:hAnsi="Times New Roman" w:cs="Times New Roman"/>
          <w:sz w:val="24"/>
          <w:szCs w:val="24"/>
        </w:rPr>
        <w:t>Яранского</w:t>
      </w:r>
      <w:r w:rsidRPr="00E01EC4">
        <w:rPr>
          <w:rFonts w:ascii="Times New Roman" w:hAnsi="Times New Roman" w:cs="Times New Roman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090B">
        <w:rPr>
          <w:rFonts w:ascii="Times New Roman" w:hAnsi="Times New Roman" w:cs="Times New Roman"/>
          <w:sz w:val="24"/>
          <w:szCs w:val="24"/>
        </w:rPr>
        <w:t>в сети Интернет;</w:t>
      </w:r>
    </w:p>
    <w:p w:rsidR="00612A99" w:rsidRPr="0042090B" w:rsidRDefault="00612A99" w:rsidP="00612A99">
      <w:pPr>
        <w:pStyle w:val="ConsPlusNormal0"/>
        <w:numPr>
          <w:ilvl w:val="0"/>
          <w:numId w:val="5"/>
        </w:numPr>
        <w:adjustRightInd/>
        <w:ind w:left="1259" w:hanging="357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на Региональном портале:</w:t>
      </w:r>
    </w:p>
    <w:p w:rsidR="00612A99" w:rsidRPr="0042090B" w:rsidRDefault="00612A99" w:rsidP="00612A99">
      <w:pPr>
        <w:pStyle w:val="ConsPlusNormal0"/>
        <w:numPr>
          <w:ilvl w:val="0"/>
          <w:numId w:val="5"/>
        </w:numPr>
        <w:adjustRightInd/>
        <w:ind w:left="1259" w:hanging="357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на Едином портале;</w:t>
      </w:r>
    </w:p>
    <w:p w:rsidR="00612A99" w:rsidRPr="0042090B" w:rsidRDefault="00612A99" w:rsidP="00612A99">
      <w:pPr>
        <w:pStyle w:val="ConsPlusNormal0"/>
        <w:numPr>
          <w:ilvl w:val="0"/>
          <w:numId w:val="5"/>
        </w:numPr>
        <w:adjustRightInd/>
        <w:ind w:left="1259" w:hanging="357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на информационных стендах </w:t>
      </w:r>
      <w:r w:rsidRPr="00381CC9">
        <w:rPr>
          <w:rFonts w:ascii="Times New Roman" w:hAnsi="Times New Roman" w:cs="Times New Roman"/>
          <w:sz w:val="24"/>
          <w:szCs w:val="24"/>
        </w:rPr>
        <w:t>в Администрации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12A99" w:rsidRPr="0042090B" w:rsidRDefault="00612A99" w:rsidP="00612A99">
      <w:pPr>
        <w:pStyle w:val="ConsPlusNormal0"/>
        <w:numPr>
          <w:ilvl w:val="0"/>
          <w:numId w:val="5"/>
        </w:numPr>
        <w:adjustRightInd/>
        <w:ind w:left="1259" w:hanging="357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при личном обращении заявителя;</w:t>
      </w:r>
    </w:p>
    <w:p w:rsidR="00612A99" w:rsidRPr="0042090B" w:rsidRDefault="00612A99" w:rsidP="00612A99">
      <w:pPr>
        <w:pStyle w:val="ConsPlusNormal0"/>
        <w:numPr>
          <w:ilvl w:val="0"/>
          <w:numId w:val="5"/>
        </w:numPr>
        <w:adjustRightInd/>
        <w:ind w:left="1259" w:hanging="357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при обращении в письменной форме, в форме электронного документа;</w:t>
      </w:r>
    </w:p>
    <w:p w:rsidR="00612A99" w:rsidRPr="0042090B" w:rsidRDefault="00612A99" w:rsidP="00612A99">
      <w:pPr>
        <w:pStyle w:val="ConsPlusNormal0"/>
        <w:numPr>
          <w:ilvl w:val="0"/>
          <w:numId w:val="5"/>
        </w:numPr>
        <w:adjustRightInd/>
        <w:ind w:left="1259" w:hanging="357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по телефону.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5.4. 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муниципальную услу</w:t>
      </w:r>
      <w:r>
        <w:rPr>
          <w:rFonts w:ascii="Times New Roman" w:hAnsi="Times New Roman" w:cs="Times New Roman"/>
          <w:sz w:val="24"/>
          <w:szCs w:val="24"/>
        </w:rPr>
        <w:t>гу, а также его должностных лиц,</w:t>
      </w:r>
      <w:r w:rsidRPr="0042090B">
        <w:rPr>
          <w:rFonts w:ascii="Times New Roman" w:hAnsi="Times New Roman" w:cs="Times New Roman"/>
          <w:sz w:val="24"/>
          <w:szCs w:val="24"/>
        </w:rPr>
        <w:t xml:space="preserve"> размещена на Едином портале.</w:t>
      </w:r>
    </w:p>
    <w:p w:rsidR="005842C3" w:rsidRDefault="005842C3" w:rsidP="00612A99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5842C3" w:rsidRDefault="005842C3" w:rsidP="00612A99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5842C3" w:rsidRDefault="005842C3" w:rsidP="00612A99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5842C3" w:rsidRDefault="005842C3" w:rsidP="00612A99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5842C3" w:rsidRDefault="005842C3" w:rsidP="00612A99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5842C3" w:rsidRDefault="005842C3" w:rsidP="00612A99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5842C3" w:rsidRDefault="005842C3" w:rsidP="00612A99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5842C3" w:rsidRDefault="005842C3" w:rsidP="00612A99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5842C3" w:rsidRDefault="005842C3" w:rsidP="00612A99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5842C3" w:rsidRDefault="005842C3" w:rsidP="00612A99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5842C3" w:rsidRDefault="005842C3" w:rsidP="00612A99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5842C3" w:rsidRDefault="005842C3" w:rsidP="00612A99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5842C3" w:rsidRDefault="005842C3" w:rsidP="00612A99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5842C3" w:rsidRDefault="005842C3" w:rsidP="00612A99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5842C3" w:rsidRDefault="005842C3" w:rsidP="00612A99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5842C3" w:rsidRDefault="005842C3" w:rsidP="00612A99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5842C3" w:rsidRDefault="005842C3" w:rsidP="00612A99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5842C3" w:rsidRDefault="005842C3" w:rsidP="00612A99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5842C3" w:rsidRDefault="005842C3" w:rsidP="00612A99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5842C3" w:rsidRDefault="005842C3" w:rsidP="00612A99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5842C3" w:rsidRDefault="005842C3" w:rsidP="00612A99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5842C3" w:rsidRDefault="005842C3" w:rsidP="00612A99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5842C3" w:rsidRDefault="005842C3" w:rsidP="00612A99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5842C3" w:rsidRDefault="005842C3" w:rsidP="00612A99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5842C3" w:rsidRDefault="005842C3" w:rsidP="00612A99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5842C3" w:rsidRDefault="005842C3" w:rsidP="00AB494D">
      <w:pPr>
        <w:pStyle w:val="ConsPlusNormal0"/>
        <w:ind w:firstLine="0"/>
        <w:rPr>
          <w:rFonts w:ascii="Times New Roman" w:hAnsi="Times New Roman" w:cs="Times New Roman"/>
          <w:sz w:val="24"/>
          <w:szCs w:val="24"/>
        </w:rPr>
      </w:pPr>
    </w:p>
    <w:p w:rsidR="005842C3" w:rsidRDefault="005842C3" w:rsidP="00612A99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5842C3" w:rsidRPr="009B45FE" w:rsidRDefault="005842C3" w:rsidP="005842C3">
      <w:pPr>
        <w:ind w:left="5103"/>
        <w:rPr>
          <w:kern w:val="28"/>
        </w:rPr>
      </w:pPr>
      <w:r w:rsidRPr="009B45FE">
        <w:rPr>
          <w:kern w:val="28"/>
        </w:rPr>
        <w:t>Приложение № 3</w:t>
      </w:r>
    </w:p>
    <w:p w:rsidR="005842C3" w:rsidRPr="009B45FE" w:rsidRDefault="005842C3" w:rsidP="005842C3">
      <w:pPr>
        <w:pStyle w:val="1"/>
        <w:numPr>
          <w:ilvl w:val="0"/>
          <w:numId w:val="0"/>
        </w:numPr>
        <w:tabs>
          <w:tab w:val="left" w:pos="-4111"/>
        </w:tabs>
        <w:spacing w:before="0" w:after="0"/>
        <w:ind w:left="5103" w:right="-6"/>
        <w:rPr>
          <w:b w:val="0"/>
          <w:kern w:val="28"/>
        </w:rPr>
      </w:pPr>
      <w:r w:rsidRPr="009B45FE">
        <w:rPr>
          <w:b w:val="0"/>
          <w:kern w:val="28"/>
        </w:rPr>
        <w:t>к административному регламенту</w:t>
      </w:r>
    </w:p>
    <w:p w:rsidR="005842C3" w:rsidRPr="009B45FE" w:rsidRDefault="005842C3" w:rsidP="005842C3">
      <w:pPr>
        <w:pStyle w:val="1"/>
        <w:numPr>
          <w:ilvl w:val="0"/>
          <w:numId w:val="0"/>
        </w:numPr>
        <w:tabs>
          <w:tab w:val="left" w:pos="-4111"/>
        </w:tabs>
        <w:spacing w:before="0" w:after="0"/>
        <w:ind w:left="4956" w:right="-6"/>
        <w:rPr>
          <w:b w:val="0"/>
          <w:kern w:val="28"/>
        </w:rPr>
      </w:pPr>
    </w:p>
    <w:p w:rsidR="005842C3" w:rsidRPr="009B45FE" w:rsidRDefault="005842C3" w:rsidP="005842C3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5842C3" w:rsidRPr="009B45FE" w:rsidTr="005740F9">
        <w:trPr>
          <w:trHeight w:val="2019"/>
        </w:trPr>
        <w:tc>
          <w:tcPr>
            <w:tcW w:w="4785" w:type="dxa"/>
            <w:tcBorders>
              <w:right w:val="single" w:sz="4" w:space="0" w:color="auto"/>
            </w:tcBorders>
            <w:vAlign w:val="center"/>
          </w:tcPr>
          <w:p w:rsidR="005842C3" w:rsidRPr="009B45FE" w:rsidRDefault="005842C3" w:rsidP="005740F9">
            <w:pPr>
              <w:jc w:val="center"/>
            </w:pPr>
            <w:r w:rsidRPr="009B45FE">
              <w:t>Исходящий штамп</w:t>
            </w:r>
          </w:p>
        </w:tc>
        <w:tc>
          <w:tcPr>
            <w:tcW w:w="47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842C3" w:rsidRPr="009B45FE" w:rsidRDefault="005842C3" w:rsidP="005740F9">
            <w:pPr>
              <w:tabs>
                <w:tab w:val="left" w:pos="4569"/>
              </w:tabs>
            </w:pPr>
            <w:r w:rsidRPr="009B45FE">
              <w:t>________________________________</w:t>
            </w:r>
          </w:p>
          <w:p w:rsidR="005842C3" w:rsidRPr="009B45FE" w:rsidRDefault="005842C3" w:rsidP="005740F9">
            <w:pPr>
              <w:jc w:val="center"/>
              <w:rPr>
                <w:vertAlign w:val="superscript"/>
              </w:rPr>
            </w:pPr>
            <w:r w:rsidRPr="009B45FE">
              <w:rPr>
                <w:vertAlign w:val="superscript"/>
              </w:rPr>
              <w:t>Ф.И.О. заявителя</w:t>
            </w:r>
          </w:p>
        </w:tc>
      </w:tr>
    </w:tbl>
    <w:p w:rsidR="005842C3" w:rsidRPr="009B45FE" w:rsidRDefault="005842C3" w:rsidP="005842C3"/>
    <w:p w:rsidR="005842C3" w:rsidRPr="009B45FE" w:rsidRDefault="005842C3" w:rsidP="005842C3">
      <w:pPr>
        <w:jc w:val="center"/>
        <w:rPr>
          <w:b/>
        </w:rPr>
      </w:pPr>
      <w:r w:rsidRPr="009B45FE">
        <w:rPr>
          <w:b/>
        </w:rPr>
        <w:t xml:space="preserve">Уведомление о приеме документов </w:t>
      </w:r>
    </w:p>
    <w:p w:rsidR="005842C3" w:rsidRPr="009B45FE" w:rsidRDefault="005842C3" w:rsidP="005842C3">
      <w:pPr>
        <w:jc w:val="center"/>
        <w:rPr>
          <w:b/>
        </w:rPr>
      </w:pPr>
      <w:r w:rsidRPr="009B45FE">
        <w:rPr>
          <w:b/>
        </w:rPr>
        <w:t>для предоставления муниципальной услуги</w:t>
      </w:r>
    </w:p>
    <w:p w:rsidR="005842C3" w:rsidRPr="009B45FE" w:rsidRDefault="005842C3" w:rsidP="005842C3">
      <w:pPr>
        <w:pStyle w:val="1"/>
        <w:numPr>
          <w:ilvl w:val="0"/>
          <w:numId w:val="0"/>
        </w:numPr>
        <w:tabs>
          <w:tab w:val="left" w:pos="-4111"/>
        </w:tabs>
        <w:spacing w:before="0" w:after="0"/>
        <w:ind w:left="4956" w:right="-6"/>
        <w:rPr>
          <w:b w:val="0"/>
          <w:kern w:val="28"/>
        </w:rPr>
      </w:pPr>
    </w:p>
    <w:p w:rsidR="005842C3" w:rsidRPr="009B45FE" w:rsidRDefault="005842C3" w:rsidP="005842C3">
      <w:pPr>
        <w:tabs>
          <w:tab w:val="left" w:pos="9354"/>
        </w:tabs>
        <w:ind w:firstLine="709"/>
        <w:jc w:val="both"/>
      </w:pPr>
      <w:r w:rsidRPr="009B45FE">
        <w:t>Настоящим уведомляем о том, что для получения муниципальной услуги «</w:t>
      </w:r>
      <w:r w:rsidRPr="009B45FE">
        <w:rPr>
          <w:b/>
        </w:rPr>
        <w:t>Рассмотрение предложений о внесении изменений в схему размещения нестационарных торговых объектов на территории муниципального образования</w:t>
      </w:r>
      <w:r w:rsidRPr="009B45FE">
        <w:t xml:space="preserve">», от Вас приняты следующие документы: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3253"/>
        <w:gridCol w:w="1912"/>
        <w:gridCol w:w="2146"/>
        <w:gridCol w:w="1665"/>
      </w:tblGrid>
      <w:tr w:rsidR="005842C3" w:rsidRPr="009B45FE" w:rsidTr="005740F9">
        <w:tc>
          <w:tcPr>
            <w:tcW w:w="594" w:type="dxa"/>
            <w:vAlign w:val="center"/>
          </w:tcPr>
          <w:p w:rsidR="005842C3" w:rsidRPr="009B45FE" w:rsidRDefault="005842C3" w:rsidP="005740F9">
            <w:pPr>
              <w:tabs>
                <w:tab w:val="left" w:pos="9354"/>
              </w:tabs>
              <w:jc w:val="center"/>
            </w:pPr>
            <w:r w:rsidRPr="009B45FE">
              <w:t>№ п/п</w:t>
            </w:r>
          </w:p>
        </w:tc>
        <w:tc>
          <w:tcPr>
            <w:tcW w:w="3253" w:type="dxa"/>
            <w:vAlign w:val="center"/>
          </w:tcPr>
          <w:p w:rsidR="005842C3" w:rsidRPr="009B45FE" w:rsidRDefault="005842C3" w:rsidP="005740F9">
            <w:pPr>
              <w:tabs>
                <w:tab w:val="left" w:pos="9354"/>
              </w:tabs>
              <w:jc w:val="center"/>
            </w:pPr>
            <w:r w:rsidRPr="009B45FE">
              <w:t>Наименование документа</w:t>
            </w:r>
          </w:p>
        </w:tc>
        <w:tc>
          <w:tcPr>
            <w:tcW w:w="1912" w:type="dxa"/>
            <w:vAlign w:val="center"/>
          </w:tcPr>
          <w:p w:rsidR="005842C3" w:rsidRPr="009B45FE" w:rsidRDefault="005842C3" w:rsidP="005740F9">
            <w:pPr>
              <w:tabs>
                <w:tab w:val="left" w:pos="9354"/>
              </w:tabs>
              <w:jc w:val="center"/>
            </w:pPr>
            <w:r w:rsidRPr="009B45FE">
              <w:t>Вид документа (оригинал, нотариальная копия, ксерокопия)</w:t>
            </w:r>
          </w:p>
        </w:tc>
        <w:tc>
          <w:tcPr>
            <w:tcW w:w="2146" w:type="dxa"/>
            <w:vAlign w:val="center"/>
          </w:tcPr>
          <w:p w:rsidR="005842C3" w:rsidRPr="009B45FE" w:rsidRDefault="005842C3" w:rsidP="005740F9">
            <w:pPr>
              <w:tabs>
                <w:tab w:val="left" w:pos="9354"/>
              </w:tabs>
              <w:jc w:val="center"/>
            </w:pPr>
            <w:r w:rsidRPr="009B45FE">
              <w:t>Реквизиты документа (дата выдачи, номер, кем выдан, иное)</w:t>
            </w:r>
          </w:p>
        </w:tc>
        <w:tc>
          <w:tcPr>
            <w:tcW w:w="1665" w:type="dxa"/>
            <w:vAlign w:val="center"/>
          </w:tcPr>
          <w:p w:rsidR="005842C3" w:rsidRPr="009B45FE" w:rsidRDefault="005842C3" w:rsidP="005740F9">
            <w:pPr>
              <w:tabs>
                <w:tab w:val="left" w:pos="9354"/>
              </w:tabs>
              <w:jc w:val="center"/>
            </w:pPr>
            <w:r w:rsidRPr="009B45FE">
              <w:t>Количество листов</w:t>
            </w:r>
          </w:p>
        </w:tc>
      </w:tr>
      <w:tr w:rsidR="005842C3" w:rsidRPr="009B45FE" w:rsidTr="005740F9">
        <w:trPr>
          <w:trHeight w:val="567"/>
        </w:trPr>
        <w:tc>
          <w:tcPr>
            <w:tcW w:w="594" w:type="dxa"/>
          </w:tcPr>
          <w:p w:rsidR="005842C3" w:rsidRPr="009B45FE" w:rsidRDefault="005842C3" w:rsidP="005740F9">
            <w:pPr>
              <w:tabs>
                <w:tab w:val="left" w:pos="9354"/>
              </w:tabs>
              <w:jc w:val="both"/>
            </w:pPr>
          </w:p>
        </w:tc>
        <w:tc>
          <w:tcPr>
            <w:tcW w:w="3253" w:type="dxa"/>
          </w:tcPr>
          <w:p w:rsidR="005842C3" w:rsidRPr="009B45FE" w:rsidRDefault="005842C3" w:rsidP="005740F9">
            <w:pPr>
              <w:tabs>
                <w:tab w:val="left" w:pos="9354"/>
              </w:tabs>
              <w:jc w:val="both"/>
            </w:pPr>
          </w:p>
        </w:tc>
        <w:tc>
          <w:tcPr>
            <w:tcW w:w="1912" w:type="dxa"/>
          </w:tcPr>
          <w:p w:rsidR="005842C3" w:rsidRPr="009B45FE" w:rsidRDefault="005842C3" w:rsidP="005740F9">
            <w:pPr>
              <w:tabs>
                <w:tab w:val="left" w:pos="9354"/>
              </w:tabs>
              <w:jc w:val="both"/>
            </w:pPr>
          </w:p>
        </w:tc>
        <w:tc>
          <w:tcPr>
            <w:tcW w:w="2146" w:type="dxa"/>
          </w:tcPr>
          <w:p w:rsidR="005842C3" w:rsidRPr="009B45FE" w:rsidRDefault="005842C3" w:rsidP="005740F9">
            <w:pPr>
              <w:tabs>
                <w:tab w:val="left" w:pos="9354"/>
              </w:tabs>
              <w:jc w:val="both"/>
            </w:pPr>
          </w:p>
        </w:tc>
        <w:tc>
          <w:tcPr>
            <w:tcW w:w="1665" w:type="dxa"/>
          </w:tcPr>
          <w:p w:rsidR="005842C3" w:rsidRPr="009B45FE" w:rsidRDefault="005842C3" w:rsidP="005740F9">
            <w:pPr>
              <w:tabs>
                <w:tab w:val="left" w:pos="9354"/>
              </w:tabs>
              <w:jc w:val="both"/>
            </w:pPr>
          </w:p>
        </w:tc>
      </w:tr>
      <w:tr w:rsidR="005842C3" w:rsidRPr="009B45FE" w:rsidTr="005740F9">
        <w:trPr>
          <w:trHeight w:val="567"/>
        </w:trPr>
        <w:tc>
          <w:tcPr>
            <w:tcW w:w="594" w:type="dxa"/>
          </w:tcPr>
          <w:p w:rsidR="005842C3" w:rsidRPr="009B45FE" w:rsidRDefault="005842C3" w:rsidP="005740F9">
            <w:pPr>
              <w:tabs>
                <w:tab w:val="left" w:pos="9354"/>
              </w:tabs>
              <w:jc w:val="both"/>
            </w:pPr>
          </w:p>
        </w:tc>
        <w:tc>
          <w:tcPr>
            <w:tcW w:w="3253" w:type="dxa"/>
          </w:tcPr>
          <w:p w:rsidR="005842C3" w:rsidRPr="009B45FE" w:rsidRDefault="005842C3" w:rsidP="005740F9">
            <w:pPr>
              <w:tabs>
                <w:tab w:val="left" w:pos="9354"/>
              </w:tabs>
              <w:jc w:val="both"/>
            </w:pPr>
          </w:p>
        </w:tc>
        <w:tc>
          <w:tcPr>
            <w:tcW w:w="1912" w:type="dxa"/>
          </w:tcPr>
          <w:p w:rsidR="005842C3" w:rsidRPr="009B45FE" w:rsidRDefault="005842C3" w:rsidP="005740F9">
            <w:pPr>
              <w:tabs>
                <w:tab w:val="left" w:pos="9354"/>
              </w:tabs>
              <w:jc w:val="both"/>
            </w:pPr>
          </w:p>
        </w:tc>
        <w:tc>
          <w:tcPr>
            <w:tcW w:w="2146" w:type="dxa"/>
          </w:tcPr>
          <w:p w:rsidR="005842C3" w:rsidRPr="009B45FE" w:rsidRDefault="005842C3" w:rsidP="005740F9">
            <w:pPr>
              <w:tabs>
                <w:tab w:val="left" w:pos="9354"/>
              </w:tabs>
              <w:jc w:val="both"/>
            </w:pPr>
          </w:p>
        </w:tc>
        <w:tc>
          <w:tcPr>
            <w:tcW w:w="1665" w:type="dxa"/>
          </w:tcPr>
          <w:p w:rsidR="005842C3" w:rsidRPr="009B45FE" w:rsidRDefault="005842C3" w:rsidP="005740F9">
            <w:pPr>
              <w:tabs>
                <w:tab w:val="left" w:pos="9354"/>
              </w:tabs>
              <w:jc w:val="both"/>
            </w:pPr>
          </w:p>
        </w:tc>
      </w:tr>
      <w:tr w:rsidR="005842C3" w:rsidRPr="009B45FE" w:rsidTr="005740F9">
        <w:trPr>
          <w:trHeight w:val="567"/>
        </w:trPr>
        <w:tc>
          <w:tcPr>
            <w:tcW w:w="594" w:type="dxa"/>
          </w:tcPr>
          <w:p w:rsidR="005842C3" w:rsidRPr="009B45FE" w:rsidRDefault="005842C3" w:rsidP="005740F9">
            <w:pPr>
              <w:tabs>
                <w:tab w:val="left" w:pos="9354"/>
              </w:tabs>
              <w:jc w:val="both"/>
            </w:pPr>
          </w:p>
        </w:tc>
        <w:tc>
          <w:tcPr>
            <w:tcW w:w="3253" w:type="dxa"/>
          </w:tcPr>
          <w:p w:rsidR="005842C3" w:rsidRPr="009B45FE" w:rsidRDefault="005842C3" w:rsidP="005740F9">
            <w:pPr>
              <w:tabs>
                <w:tab w:val="left" w:pos="9354"/>
              </w:tabs>
              <w:jc w:val="both"/>
            </w:pPr>
          </w:p>
        </w:tc>
        <w:tc>
          <w:tcPr>
            <w:tcW w:w="1912" w:type="dxa"/>
          </w:tcPr>
          <w:p w:rsidR="005842C3" w:rsidRPr="009B45FE" w:rsidRDefault="005842C3" w:rsidP="005740F9">
            <w:pPr>
              <w:tabs>
                <w:tab w:val="left" w:pos="9354"/>
              </w:tabs>
              <w:jc w:val="both"/>
            </w:pPr>
          </w:p>
        </w:tc>
        <w:tc>
          <w:tcPr>
            <w:tcW w:w="2146" w:type="dxa"/>
          </w:tcPr>
          <w:p w:rsidR="005842C3" w:rsidRPr="009B45FE" w:rsidRDefault="005842C3" w:rsidP="005740F9">
            <w:pPr>
              <w:tabs>
                <w:tab w:val="left" w:pos="9354"/>
              </w:tabs>
              <w:jc w:val="both"/>
            </w:pPr>
          </w:p>
        </w:tc>
        <w:tc>
          <w:tcPr>
            <w:tcW w:w="1665" w:type="dxa"/>
          </w:tcPr>
          <w:p w:rsidR="005842C3" w:rsidRPr="009B45FE" w:rsidRDefault="005842C3" w:rsidP="005740F9">
            <w:pPr>
              <w:tabs>
                <w:tab w:val="left" w:pos="9354"/>
              </w:tabs>
              <w:jc w:val="both"/>
            </w:pPr>
          </w:p>
        </w:tc>
      </w:tr>
      <w:tr w:rsidR="005842C3" w:rsidRPr="009B45FE" w:rsidTr="005740F9">
        <w:trPr>
          <w:trHeight w:val="567"/>
        </w:trPr>
        <w:tc>
          <w:tcPr>
            <w:tcW w:w="594" w:type="dxa"/>
          </w:tcPr>
          <w:p w:rsidR="005842C3" w:rsidRPr="009B45FE" w:rsidRDefault="005842C3" w:rsidP="005740F9">
            <w:pPr>
              <w:tabs>
                <w:tab w:val="left" w:pos="9354"/>
              </w:tabs>
              <w:jc w:val="both"/>
            </w:pPr>
          </w:p>
        </w:tc>
        <w:tc>
          <w:tcPr>
            <w:tcW w:w="3253" w:type="dxa"/>
          </w:tcPr>
          <w:p w:rsidR="005842C3" w:rsidRPr="009B45FE" w:rsidRDefault="005842C3" w:rsidP="005740F9">
            <w:pPr>
              <w:tabs>
                <w:tab w:val="left" w:pos="9354"/>
              </w:tabs>
              <w:jc w:val="both"/>
            </w:pPr>
          </w:p>
        </w:tc>
        <w:tc>
          <w:tcPr>
            <w:tcW w:w="1912" w:type="dxa"/>
          </w:tcPr>
          <w:p w:rsidR="005842C3" w:rsidRPr="009B45FE" w:rsidRDefault="005842C3" w:rsidP="005740F9">
            <w:pPr>
              <w:tabs>
                <w:tab w:val="left" w:pos="9354"/>
              </w:tabs>
              <w:jc w:val="both"/>
            </w:pPr>
          </w:p>
        </w:tc>
        <w:tc>
          <w:tcPr>
            <w:tcW w:w="2146" w:type="dxa"/>
          </w:tcPr>
          <w:p w:rsidR="005842C3" w:rsidRPr="009B45FE" w:rsidRDefault="005842C3" w:rsidP="005740F9">
            <w:pPr>
              <w:tabs>
                <w:tab w:val="left" w:pos="9354"/>
              </w:tabs>
              <w:jc w:val="both"/>
            </w:pPr>
          </w:p>
        </w:tc>
        <w:tc>
          <w:tcPr>
            <w:tcW w:w="1665" w:type="dxa"/>
          </w:tcPr>
          <w:p w:rsidR="005842C3" w:rsidRPr="009B45FE" w:rsidRDefault="005842C3" w:rsidP="005740F9">
            <w:pPr>
              <w:tabs>
                <w:tab w:val="left" w:pos="9354"/>
              </w:tabs>
              <w:jc w:val="both"/>
            </w:pPr>
          </w:p>
        </w:tc>
      </w:tr>
      <w:tr w:rsidR="005842C3" w:rsidRPr="009B45FE" w:rsidTr="005740F9">
        <w:trPr>
          <w:trHeight w:val="567"/>
        </w:trPr>
        <w:tc>
          <w:tcPr>
            <w:tcW w:w="594" w:type="dxa"/>
          </w:tcPr>
          <w:p w:rsidR="005842C3" w:rsidRPr="009B45FE" w:rsidRDefault="005842C3" w:rsidP="005740F9">
            <w:pPr>
              <w:tabs>
                <w:tab w:val="left" w:pos="9354"/>
              </w:tabs>
              <w:jc w:val="both"/>
            </w:pPr>
          </w:p>
        </w:tc>
        <w:tc>
          <w:tcPr>
            <w:tcW w:w="3253" w:type="dxa"/>
          </w:tcPr>
          <w:p w:rsidR="005842C3" w:rsidRPr="009B45FE" w:rsidRDefault="005842C3" w:rsidP="005740F9">
            <w:pPr>
              <w:tabs>
                <w:tab w:val="left" w:pos="9354"/>
              </w:tabs>
              <w:jc w:val="both"/>
            </w:pPr>
          </w:p>
        </w:tc>
        <w:tc>
          <w:tcPr>
            <w:tcW w:w="1912" w:type="dxa"/>
          </w:tcPr>
          <w:p w:rsidR="005842C3" w:rsidRPr="009B45FE" w:rsidRDefault="005842C3" w:rsidP="005740F9">
            <w:pPr>
              <w:tabs>
                <w:tab w:val="left" w:pos="9354"/>
              </w:tabs>
              <w:jc w:val="both"/>
            </w:pPr>
          </w:p>
        </w:tc>
        <w:tc>
          <w:tcPr>
            <w:tcW w:w="2146" w:type="dxa"/>
          </w:tcPr>
          <w:p w:rsidR="005842C3" w:rsidRPr="009B45FE" w:rsidRDefault="005842C3" w:rsidP="005740F9">
            <w:pPr>
              <w:tabs>
                <w:tab w:val="left" w:pos="9354"/>
              </w:tabs>
              <w:jc w:val="both"/>
            </w:pPr>
          </w:p>
        </w:tc>
        <w:tc>
          <w:tcPr>
            <w:tcW w:w="1665" w:type="dxa"/>
          </w:tcPr>
          <w:p w:rsidR="005842C3" w:rsidRPr="009B45FE" w:rsidRDefault="005842C3" w:rsidP="005740F9">
            <w:pPr>
              <w:tabs>
                <w:tab w:val="left" w:pos="9354"/>
              </w:tabs>
              <w:jc w:val="both"/>
            </w:pPr>
          </w:p>
        </w:tc>
      </w:tr>
    </w:tbl>
    <w:p w:rsidR="005842C3" w:rsidRPr="009B45FE" w:rsidRDefault="005842C3" w:rsidP="005842C3">
      <w:pPr>
        <w:tabs>
          <w:tab w:val="left" w:pos="9354"/>
        </w:tabs>
        <w:spacing w:before="120"/>
        <w:jc w:val="both"/>
      </w:pPr>
      <w:r w:rsidRPr="009B45FE">
        <w:t>Всего принято ____________ документов на ____________ листах.</w:t>
      </w:r>
    </w:p>
    <w:p w:rsidR="005842C3" w:rsidRPr="009B45FE" w:rsidRDefault="005842C3" w:rsidP="005842C3">
      <w:pPr>
        <w:spacing w:line="360" w:lineRule="auto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60"/>
        <w:gridCol w:w="2126"/>
        <w:gridCol w:w="284"/>
        <w:gridCol w:w="2268"/>
        <w:gridCol w:w="283"/>
        <w:gridCol w:w="1701"/>
        <w:gridCol w:w="248"/>
      </w:tblGrid>
      <w:tr w:rsidR="005842C3" w:rsidRPr="009B45FE" w:rsidTr="005740F9">
        <w:tc>
          <w:tcPr>
            <w:tcW w:w="2660" w:type="dxa"/>
          </w:tcPr>
          <w:p w:rsidR="005842C3" w:rsidRPr="009B45FE" w:rsidRDefault="005842C3" w:rsidP="005740F9">
            <w:pPr>
              <w:ind w:left="-85" w:right="-85"/>
              <w:jc w:val="both"/>
            </w:pPr>
            <w:r w:rsidRPr="009B45FE">
              <w:t>Документы передал: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842C3" w:rsidRPr="009B45FE" w:rsidRDefault="005842C3" w:rsidP="005740F9">
            <w:pPr>
              <w:ind w:left="-85" w:right="-85"/>
              <w:jc w:val="both"/>
            </w:pPr>
          </w:p>
        </w:tc>
        <w:tc>
          <w:tcPr>
            <w:tcW w:w="284" w:type="dxa"/>
          </w:tcPr>
          <w:p w:rsidR="005842C3" w:rsidRPr="009B45FE" w:rsidRDefault="005842C3" w:rsidP="005740F9">
            <w:pPr>
              <w:ind w:left="-85" w:right="-85"/>
              <w:jc w:val="both"/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842C3" w:rsidRPr="009B45FE" w:rsidRDefault="005842C3" w:rsidP="005740F9">
            <w:pPr>
              <w:ind w:left="-85" w:right="-85"/>
              <w:jc w:val="both"/>
            </w:pPr>
          </w:p>
        </w:tc>
        <w:tc>
          <w:tcPr>
            <w:tcW w:w="283" w:type="dxa"/>
          </w:tcPr>
          <w:p w:rsidR="005842C3" w:rsidRPr="009B45FE" w:rsidRDefault="005842C3" w:rsidP="005740F9">
            <w:pPr>
              <w:ind w:left="-85" w:right="-85"/>
              <w:jc w:val="both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842C3" w:rsidRPr="009B45FE" w:rsidRDefault="005842C3" w:rsidP="005740F9">
            <w:pPr>
              <w:ind w:left="-85" w:right="-85"/>
              <w:jc w:val="both"/>
            </w:pPr>
          </w:p>
        </w:tc>
        <w:tc>
          <w:tcPr>
            <w:tcW w:w="248" w:type="dxa"/>
          </w:tcPr>
          <w:p w:rsidR="005842C3" w:rsidRPr="009B45FE" w:rsidRDefault="005842C3" w:rsidP="005740F9">
            <w:pPr>
              <w:ind w:left="-85" w:right="-85"/>
              <w:jc w:val="both"/>
            </w:pPr>
            <w:r w:rsidRPr="009B45FE">
              <w:t>г.</w:t>
            </w:r>
          </w:p>
        </w:tc>
      </w:tr>
      <w:tr w:rsidR="005842C3" w:rsidRPr="009B45FE" w:rsidTr="005740F9">
        <w:tc>
          <w:tcPr>
            <w:tcW w:w="2660" w:type="dxa"/>
          </w:tcPr>
          <w:p w:rsidR="005842C3" w:rsidRPr="009B45FE" w:rsidRDefault="005842C3" w:rsidP="005740F9">
            <w:pPr>
              <w:ind w:left="-85" w:right="-85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5842C3" w:rsidRPr="009B45FE" w:rsidRDefault="005842C3" w:rsidP="005740F9">
            <w:pPr>
              <w:ind w:left="-85" w:right="-85"/>
              <w:jc w:val="center"/>
            </w:pPr>
            <w:r w:rsidRPr="009B45FE">
              <w:t>(Ф.И.О.)</w:t>
            </w:r>
          </w:p>
        </w:tc>
        <w:tc>
          <w:tcPr>
            <w:tcW w:w="284" w:type="dxa"/>
          </w:tcPr>
          <w:p w:rsidR="005842C3" w:rsidRPr="009B45FE" w:rsidRDefault="005842C3" w:rsidP="005740F9">
            <w:pPr>
              <w:ind w:left="-85" w:right="-85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5842C3" w:rsidRPr="009B45FE" w:rsidRDefault="005842C3" w:rsidP="005740F9">
            <w:pPr>
              <w:ind w:left="-85" w:right="-85"/>
              <w:jc w:val="center"/>
            </w:pPr>
            <w:r w:rsidRPr="009B45FE">
              <w:t>(подпись)</w:t>
            </w:r>
          </w:p>
        </w:tc>
        <w:tc>
          <w:tcPr>
            <w:tcW w:w="283" w:type="dxa"/>
          </w:tcPr>
          <w:p w:rsidR="005842C3" w:rsidRPr="009B45FE" w:rsidRDefault="005842C3" w:rsidP="005740F9">
            <w:pPr>
              <w:ind w:left="-85" w:right="-8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842C3" w:rsidRPr="009B45FE" w:rsidRDefault="005842C3" w:rsidP="005740F9">
            <w:pPr>
              <w:ind w:left="-85" w:right="-85"/>
              <w:jc w:val="center"/>
            </w:pPr>
            <w:r w:rsidRPr="009B45FE">
              <w:t>(дата)</w:t>
            </w:r>
          </w:p>
        </w:tc>
        <w:tc>
          <w:tcPr>
            <w:tcW w:w="248" w:type="dxa"/>
          </w:tcPr>
          <w:p w:rsidR="005842C3" w:rsidRPr="009B45FE" w:rsidRDefault="005842C3" w:rsidP="005740F9">
            <w:pPr>
              <w:ind w:left="-85" w:right="-85"/>
              <w:jc w:val="center"/>
            </w:pPr>
          </w:p>
        </w:tc>
      </w:tr>
    </w:tbl>
    <w:p w:rsidR="005842C3" w:rsidRPr="009B45FE" w:rsidRDefault="005842C3" w:rsidP="005842C3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60"/>
        <w:gridCol w:w="2126"/>
        <w:gridCol w:w="284"/>
        <w:gridCol w:w="2268"/>
        <w:gridCol w:w="283"/>
        <w:gridCol w:w="1701"/>
        <w:gridCol w:w="248"/>
      </w:tblGrid>
      <w:tr w:rsidR="005842C3" w:rsidRPr="009B45FE" w:rsidTr="005740F9">
        <w:tc>
          <w:tcPr>
            <w:tcW w:w="2660" w:type="dxa"/>
          </w:tcPr>
          <w:p w:rsidR="005842C3" w:rsidRPr="009B45FE" w:rsidRDefault="005842C3" w:rsidP="005740F9">
            <w:pPr>
              <w:ind w:left="-85" w:right="-85"/>
              <w:jc w:val="both"/>
            </w:pPr>
            <w:r w:rsidRPr="009B45FE">
              <w:t>Документы принял: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842C3" w:rsidRPr="009B45FE" w:rsidRDefault="005842C3" w:rsidP="005740F9">
            <w:pPr>
              <w:ind w:left="-85" w:right="-85"/>
              <w:jc w:val="both"/>
            </w:pPr>
          </w:p>
        </w:tc>
        <w:tc>
          <w:tcPr>
            <w:tcW w:w="284" w:type="dxa"/>
          </w:tcPr>
          <w:p w:rsidR="005842C3" w:rsidRPr="009B45FE" w:rsidRDefault="005842C3" w:rsidP="005740F9">
            <w:pPr>
              <w:ind w:left="-85" w:right="-85"/>
              <w:jc w:val="both"/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842C3" w:rsidRPr="009B45FE" w:rsidRDefault="005842C3" w:rsidP="005740F9">
            <w:pPr>
              <w:ind w:left="-85" w:right="-85"/>
              <w:jc w:val="both"/>
            </w:pPr>
          </w:p>
        </w:tc>
        <w:tc>
          <w:tcPr>
            <w:tcW w:w="283" w:type="dxa"/>
          </w:tcPr>
          <w:p w:rsidR="005842C3" w:rsidRPr="009B45FE" w:rsidRDefault="005842C3" w:rsidP="005740F9">
            <w:pPr>
              <w:ind w:left="-85" w:right="-85"/>
              <w:jc w:val="both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842C3" w:rsidRPr="009B45FE" w:rsidRDefault="005842C3" w:rsidP="005740F9">
            <w:pPr>
              <w:ind w:left="-85" w:right="-85"/>
              <w:jc w:val="both"/>
            </w:pPr>
          </w:p>
        </w:tc>
        <w:tc>
          <w:tcPr>
            <w:tcW w:w="248" w:type="dxa"/>
          </w:tcPr>
          <w:p w:rsidR="005842C3" w:rsidRPr="009B45FE" w:rsidRDefault="005842C3" w:rsidP="005740F9">
            <w:pPr>
              <w:ind w:left="-85" w:right="-85"/>
              <w:jc w:val="both"/>
            </w:pPr>
            <w:r w:rsidRPr="009B45FE">
              <w:t>г.</w:t>
            </w:r>
          </w:p>
        </w:tc>
      </w:tr>
      <w:tr w:rsidR="005842C3" w:rsidRPr="009B45FE" w:rsidTr="005740F9">
        <w:tc>
          <w:tcPr>
            <w:tcW w:w="2660" w:type="dxa"/>
          </w:tcPr>
          <w:p w:rsidR="005842C3" w:rsidRPr="009B45FE" w:rsidRDefault="005842C3" w:rsidP="005740F9">
            <w:pPr>
              <w:ind w:left="-85" w:right="-85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5842C3" w:rsidRPr="009B45FE" w:rsidRDefault="005842C3" w:rsidP="005740F9">
            <w:pPr>
              <w:ind w:left="-85" w:right="-85"/>
              <w:jc w:val="center"/>
            </w:pPr>
            <w:r w:rsidRPr="009B45FE">
              <w:t>(Ф.И.О.)</w:t>
            </w:r>
          </w:p>
        </w:tc>
        <w:tc>
          <w:tcPr>
            <w:tcW w:w="284" w:type="dxa"/>
          </w:tcPr>
          <w:p w:rsidR="005842C3" w:rsidRPr="009B45FE" w:rsidRDefault="005842C3" w:rsidP="005740F9">
            <w:pPr>
              <w:ind w:left="-85" w:right="-85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5842C3" w:rsidRPr="009B45FE" w:rsidRDefault="005842C3" w:rsidP="005740F9">
            <w:pPr>
              <w:ind w:left="-85" w:right="-85"/>
              <w:jc w:val="center"/>
            </w:pPr>
            <w:r w:rsidRPr="009B45FE">
              <w:t>(подпись)</w:t>
            </w:r>
          </w:p>
        </w:tc>
        <w:tc>
          <w:tcPr>
            <w:tcW w:w="283" w:type="dxa"/>
          </w:tcPr>
          <w:p w:rsidR="005842C3" w:rsidRPr="009B45FE" w:rsidRDefault="005842C3" w:rsidP="005740F9">
            <w:pPr>
              <w:ind w:left="-85" w:right="-8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842C3" w:rsidRPr="009B45FE" w:rsidRDefault="005842C3" w:rsidP="005740F9">
            <w:pPr>
              <w:ind w:left="-85" w:right="-85"/>
              <w:jc w:val="center"/>
            </w:pPr>
            <w:r w:rsidRPr="009B45FE">
              <w:t>(дата)</w:t>
            </w:r>
          </w:p>
        </w:tc>
        <w:tc>
          <w:tcPr>
            <w:tcW w:w="248" w:type="dxa"/>
          </w:tcPr>
          <w:p w:rsidR="005842C3" w:rsidRPr="009B45FE" w:rsidRDefault="005842C3" w:rsidP="005740F9">
            <w:pPr>
              <w:ind w:left="-85" w:right="-85"/>
              <w:jc w:val="center"/>
            </w:pPr>
          </w:p>
        </w:tc>
      </w:tr>
    </w:tbl>
    <w:p w:rsidR="005842C3" w:rsidRPr="009B45FE" w:rsidRDefault="005842C3" w:rsidP="005842C3">
      <w:pPr>
        <w:jc w:val="both"/>
        <w:rPr>
          <w:b/>
          <w:kern w:val="28"/>
        </w:rPr>
      </w:pPr>
    </w:p>
    <w:p w:rsidR="005842C3" w:rsidRDefault="005842C3" w:rsidP="00612A99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5842C3" w:rsidRDefault="005842C3" w:rsidP="00612A99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5842C3" w:rsidRDefault="005842C3" w:rsidP="00612A99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5842C3" w:rsidRDefault="005842C3" w:rsidP="00612A99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5842C3" w:rsidRDefault="005842C3" w:rsidP="00612A99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612A99" w:rsidRPr="0042090B" w:rsidRDefault="00612A99" w:rsidP="00612A99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</w:t>
      </w:r>
    </w:p>
    <w:p w:rsidR="00612A99" w:rsidRPr="0042090B" w:rsidRDefault="00612A99" w:rsidP="00AB494D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Default="00612A99" w:rsidP="00612A99">
      <w:pPr>
        <w:pStyle w:val="ConsPlusNormal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12A99" w:rsidRDefault="00612A99" w:rsidP="00612A99">
      <w:pPr>
        <w:pStyle w:val="ConsPlusNormal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12A99" w:rsidRPr="0042090B" w:rsidRDefault="00612A99" w:rsidP="00612A99">
      <w:pPr>
        <w:pStyle w:val="ConsPlusNormal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612A99" w:rsidRPr="0042090B" w:rsidRDefault="00612A99" w:rsidP="00612A99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612A99" w:rsidRPr="0042090B" w:rsidRDefault="00612A99" w:rsidP="00612A99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612A99" w:rsidRPr="0042090B" w:rsidRDefault="00612A99" w:rsidP="00612A99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"Рассмотрение предложений о внесении</w:t>
      </w:r>
    </w:p>
    <w:p w:rsidR="00612A99" w:rsidRPr="0042090B" w:rsidRDefault="00612A99" w:rsidP="00612A99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изменений в схему размещения</w:t>
      </w:r>
    </w:p>
    <w:p w:rsidR="00612A99" w:rsidRPr="0042090B" w:rsidRDefault="00612A99" w:rsidP="00612A99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нестационарных торговых объектов</w:t>
      </w:r>
    </w:p>
    <w:p w:rsidR="00612A99" w:rsidRPr="0042090B" w:rsidRDefault="00612A99" w:rsidP="00612A99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на территории муниципального образования"</w:t>
      </w:r>
    </w:p>
    <w:p w:rsidR="00612A99" w:rsidRPr="0042090B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3097"/>
        <w:gridCol w:w="1812"/>
        <w:gridCol w:w="1306"/>
        <w:gridCol w:w="3207"/>
      </w:tblGrid>
      <w:tr w:rsidR="00612A99" w:rsidRPr="0042090B" w:rsidTr="005740F9">
        <w:tc>
          <w:tcPr>
            <w:tcW w:w="49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12A99" w:rsidRPr="0042090B" w:rsidRDefault="00612A99" w:rsidP="005740F9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12A99" w:rsidRDefault="00612A99" w:rsidP="005740F9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В администрацию</w:t>
            </w:r>
            <w:r w:rsidR="00AB494D">
              <w:rPr>
                <w:rFonts w:ascii="Times New Roman" w:hAnsi="Times New Roman" w:cs="Times New Roman"/>
                <w:sz w:val="24"/>
                <w:szCs w:val="24"/>
              </w:rPr>
              <w:t xml:space="preserve"> _____________</w:t>
            </w: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12A99" w:rsidRPr="0042090B" w:rsidRDefault="006134F3" w:rsidP="005740F9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Яранского</w:t>
            </w:r>
            <w:r w:rsidR="00612A99">
              <w:rPr>
                <w:rFonts w:ascii="Times New Roman" w:hAnsi="Times New Roman" w:cs="Times New Roman"/>
                <w:sz w:val="24"/>
                <w:szCs w:val="24"/>
              </w:rPr>
              <w:t xml:space="preserve"> района Кировской области</w:t>
            </w:r>
          </w:p>
          <w:p w:rsidR="00612A99" w:rsidRPr="0042090B" w:rsidRDefault="00612A99" w:rsidP="005740F9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____________________________</w:t>
            </w:r>
          </w:p>
          <w:p w:rsidR="00612A99" w:rsidRPr="0042090B" w:rsidRDefault="00612A99" w:rsidP="005740F9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612A99" w:rsidRPr="0042090B" w:rsidRDefault="00612A99" w:rsidP="005740F9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090B">
              <w:rPr>
                <w:rFonts w:ascii="Times New Roman" w:hAnsi="Times New Roman" w:cs="Times New Roman"/>
                <w:sz w:val="16"/>
                <w:szCs w:val="16"/>
              </w:rPr>
              <w:t>(Ф.И.О. заявителя/полное наименование организации)</w:t>
            </w:r>
          </w:p>
          <w:p w:rsidR="00612A99" w:rsidRPr="0042090B" w:rsidRDefault="00612A99" w:rsidP="005740F9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Юридический адрес: 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:rsidR="00612A99" w:rsidRPr="0042090B" w:rsidRDefault="00612A99" w:rsidP="005740F9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чтовый адрес: _______________</w:t>
            </w:r>
          </w:p>
          <w:p w:rsidR="00612A99" w:rsidRPr="0042090B" w:rsidRDefault="00612A99" w:rsidP="005740F9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ИНН/ОГРН ____________________</w:t>
            </w:r>
          </w:p>
          <w:p w:rsidR="00612A99" w:rsidRPr="0042090B" w:rsidRDefault="00612A99" w:rsidP="005740F9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ководитель: _________________</w:t>
            </w:r>
          </w:p>
          <w:p w:rsidR="00612A99" w:rsidRPr="0042090B" w:rsidRDefault="00612A99" w:rsidP="005740F9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612A99" w:rsidRPr="0042090B" w:rsidRDefault="00612A99" w:rsidP="005740F9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090B">
              <w:rPr>
                <w:rFonts w:ascii="Times New Roman" w:hAnsi="Times New Roman" w:cs="Times New Roman"/>
                <w:sz w:val="16"/>
                <w:szCs w:val="16"/>
              </w:rPr>
              <w:t>(должность, Ф.И.О. руководителя - для юридических лиц)</w:t>
            </w:r>
          </w:p>
          <w:p w:rsidR="00612A99" w:rsidRPr="0042090B" w:rsidRDefault="00612A99" w:rsidP="005740F9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елефон: ______________________</w:t>
            </w:r>
          </w:p>
          <w:p w:rsidR="00612A99" w:rsidRPr="0042090B" w:rsidRDefault="00612A99" w:rsidP="005740F9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</w:t>
            </w:r>
          </w:p>
          <w:p w:rsidR="00612A99" w:rsidRPr="0042090B" w:rsidRDefault="00612A99" w:rsidP="005740F9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</w:tc>
      </w:tr>
      <w:tr w:rsidR="00612A99" w:rsidRPr="0042090B" w:rsidTr="005740F9">
        <w:tc>
          <w:tcPr>
            <w:tcW w:w="94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12A99" w:rsidRPr="0042090B" w:rsidRDefault="00612A99" w:rsidP="005740F9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2" w:name="P345"/>
            <w:bookmarkEnd w:id="22"/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:rsidR="00612A99" w:rsidRPr="0042090B" w:rsidRDefault="00612A99" w:rsidP="005740F9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о включении/исключении нестационарного торгового объекта</w:t>
            </w:r>
          </w:p>
          <w:p w:rsidR="00612A99" w:rsidRPr="0042090B" w:rsidRDefault="00612A99" w:rsidP="005740F9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в схему/из схемы размещения нестационарных торговых объектов</w:t>
            </w:r>
          </w:p>
          <w:p w:rsidR="00612A99" w:rsidRPr="0042090B" w:rsidRDefault="00612A99" w:rsidP="005740F9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муниципального образования </w:t>
            </w:r>
            <w:r w:rsidR="00AB494D">
              <w:rPr>
                <w:rFonts w:ascii="Times New Roman" w:hAnsi="Times New Roman" w:cs="Times New Roman"/>
                <w:sz w:val="24"/>
                <w:szCs w:val="24"/>
              </w:rPr>
              <w:t>Никулят</w:t>
            </w:r>
            <w:r w:rsidR="006134F3">
              <w:rPr>
                <w:rFonts w:ascii="Times New Roman" w:hAnsi="Times New Roman" w:cs="Times New Roman"/>
                <w:sz w:val="24"/>
                <w:szCs w:val="24"/>
              </w:rPr>
              <w:t>ское  сельское поселение</w:t>
            </w:r>
          </w:p>
          <w:p w:rsidR="00612A99" w:rsidRPr="0042090B" w:rsidRDefault="00612A99" w:rsidP="005740F9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A99" w:rsidRPr="0042090B" w:rsidRDefault="00612A99" w:rsidP="005740F9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В связи с ______________________________________________________________</w:t>
            </w:r>
          </w:p>
          <w:p w:rsidR="00612A99" w:rsidRPr="0042090B" w:rsidRDefault="00612A99" w:rsidP="005740F9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612A99" w:rsidRPr="0042090B" w:rsidRDefault="00612A99" w:rsidP="005740F9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(причина, обоснование необходимости внесения изменения)</w:t>
            </w:r>
          </w:p>
          <w:p w:rsidR="00612A99" w:rsidRPr="0042090B" w:rsidRDefault="00612A99" w:rsidP="005740F9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прошу (просим) рассмотреть вопрос о возможно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 __________________________</w:t>
            </w:r>
          </w:p>
          <w:p w:rsidR="00612A99" w:rsidRPr="0042090B" w:rsidRDefault="00612A99" w:rsidP="005740F9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612A99" w:rsidRPr="0042090B" w:rsidRDefault="00612A99" w:rsidP="005740F9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(включения в схему/исключения из схемы)</w:t>
            </w:r>
          </w:p>
          <w:p w:rsidR="00612A99" w:rsidRPr="0042090B" w:rsidRDefault="00612A99" w:rsidP="005740F9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размещения нестационарных торговых объектов на территории муниципального образования </w:t>
            </w:r>
            <w:r w:rsidR="00AB494D">
              <w:rPr>
                <w:rFonts w:ascii="Times New Roman" w:hAnsi="Times New Roman" w:cs="Times New Roman"/>
                <w:sz w:val="24"/>
                <w:szCs w:val="24"/>
              </w:rPr>
              <w:t>Никулят</w:t>
            </w:r>
            <w:r w:rsidR="006134F3">
              <w:rPr>
                <w:rFonts w:ascii="Times New Roman" w:hAnsi="Times New Roman" w:cs="Times New Roman"/>
                <w:sz w:val="24"/>
                <w:szCs w:val="24"/>
              </w:rPr>
              <w:t>ское  сельское поселение</w:t>
            </w:r>
            <w:r w:rsidR="006134F3" w:rsidRPr="004209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(далее - Схема) нестационарного торгового объекта (далее - НТО) ___________________________________________________________________.</w:t>
            </w:r>
          </w:p>
          <w:p w:rsidR="00612A99" w:rsidRPr="0042090B" w:rsidRDefault="00612A99" w:rsidP="005740F9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(вид, специализация, площадь НТО)</w:t>
            </w:r>
          </w:p>
          <w:p w:rsidR="00612A99" w:rsidRPr="0042090B" w:rsidRDefault="00612A99" w:rsidP="005740F9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Адресный ориентир: 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612A99" w:rsidRPr="0042090B" w:rsidRDefault="00612A99" w:rsidP="005740F9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Руководитель юридического лица (индивидуальный предприниматель) подписанием настоящего заявления:</w:t>
            </w:r>
          </w:p>
          <w:p w:rsidR="00612A99" w:rsidRPr="0042090B" w:rsidRDefault="00612A99" w:rsidP="005740F9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Федеральным </w:t>
            </w:r>
            <w:hyperlink r:id="rId13" w:history="1">
              <w:r w:rsidRPr="0042090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законом</w:t>
              </w:r>
            </w:hyperlink>
            <w:r w:rsidRPr="0042090B">
              <w:rPr>
                <w:rFonts w:ascii="Times New Roman" w:hAnsi="Times New Roman" w:cs="Times New Roman"/>
                <w:sz w:val="24"/>
                <w:szCs w:val="24"/>
              </w:rPr>
              <w:t xml:space="preserve"> от 27.07.2006 N 152-ФЗ "О персональных данных" дает свое согласие на автоматизированную, а также без использования средств автоматизации обработку персональных данных, включая сбор, систематизацию, накопление, хранение, уточнение (обновление, изменение), использование, распространение данных, содержащихся в представленных документах;</w:t>
            </w:r>
          </w:p>
          <w:p w:rsidR="00612A99" w:rsidRPr="0042090B" w:rsidRDefault="00612A99" w:rsidP="005740F9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не возражает против доступа к указанной в заявлении информации всех лиц, участвующих в рассмотрении, анализе и оценке заявления и приложенных к нему документов;</w:t>
            </w:r>
          </w:p>
          <w:p w:rsidR="00612A99" w:rsidRPr="0042090B" w:rsidRDefault="00612A99" w:rsidP="005740F9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предупрежден об ответственности в соответствии с законодательством Российской Федерации за предоставление недостоверных сведений и документов, достоверность представленных в заявлении сведений подтверждает.</w:t>
            </w:r>
          </w:p>
          <w:p w:rsidR="00612A99" w:rsidRPr="0042090B" w:rsidRDefault="00612A99" w:rsidP="005740F9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A99" w:rsidRPr="0042090B" w:rsidRDefault="00612A99" w:rsidP="005740F9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Приложение (перечень прилагаемых документов, указать нужное):</w:t>
            </w:r>
          </w:p>
          <w:p w:rsidR="00612A99" w:rsidRPr="0042090B" w:rsidRDefault="00612A99" w:rsidP="005740F9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1. Копия документа, удостоверяющего личность, на _____ л.</w:t>
            </w:r>
          </w:p>
          <w:p w:rsidR="00612A99" w:rsidRPr="0042090B" w:rsidRDefault="00612A99" w:rsidP="005740F9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2. Фотография места размещения НТО на _____ л.</w:t>
            </w:r>
          </w:p>
          <w:p w:rsidR="00612A99" w:rsidRPr="0042090B" w:rsidRDefault="00612A99" w:rsidP="005740F9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3. Визуализация места размещения НТО на _____ л.</w:t>
            </w:r>
          </w:p>
        </w:tc>
      </w:tr>
      <w:tr w:rsidR="00612A99" w:rsidRPr="0042090B" w:rsidTr="005740F9"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</w:tcPr>
          <w:p w:rsidR="00612A99" w:rsidRPr="0042090B" w:rsidRDefault="00612A99" w:rsidP="005740F9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"___" ___________ 202__ г.</w:t>
            </w:r>
          </w:p>
          <w:p w:rsidR="00612A99" w:rsidRPr="0042090B" w:rsidRDefault="00612A99" w:rsidP="005740F9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(дата подачи заявления)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12A99" w:rsidRPr="0042090B" w:rsidRDefault="00612A99" w:rsidP="005740F9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:rsidR="00612A99" w:rsidRPr="0042090B" w:rsidRDefault="00612A99" w:rsidP="005740F9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(Ф.И.О. заявителя)</w:t>
            </w: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</w:tcPr>
          <w:p w:rsidR="00612A99" w:rsidRPr="0042090B" w:rsidRDefault="00612A99" w:rsidP="005740F9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612A99" w:rsidRPr="0042090B" w:rsidRDefault="00612A99" w:rsidP="005740F9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  <w:p w:rsidR="00612A99" w:rsidRPr="0042090B" w:rsidRDefault="00612A99" w:rsidP="005740F9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612A99" w:rsidRPr="0042090B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Pr="0042090B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Default="00612A99" w:rsidP="00612A99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612A99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Default="00612A99" w:rsidP="00612A99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612A99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Pr="0042090B" w:rsidRDefault="00612A99" w:rsidP="00612A99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Pr="0042090B" w:rsidRDefault="00612A99" w:rsidP="00612A99">
      <w:pPr>
        <w:pStyle w:val="ConsPlusNormal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Приложение N 2</w:t>
      </w:r>
    </w:p>
    <w:p w:rsidR="00612A99" w:rsidRPr="0042090B" w:rsidRDefault="00612A99" w:rsidP="00612A99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612A99" w:rsidRPr="0042090B" w:rsidRDefault="00612A99" w:rsidP="00612A99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612A99" w:rsidRPr="0042090B" w:rsidRDefault="00612A99" w:rsidP="00612A99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"Рассмотрение предложений о внесении</w:t>
      </w:r>
    </w:p>
    <w:p w:rsidR="00612A99" w:rsidRPr="0042090B" w:rsidRDefault="00612A99" w:rsidP="00612A99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изменений в схему размещения</w:t>
      </w:r>
    </w:p>
    <w:p w:rsidR="00612A99" w:rsidRPr="0042090B" w:rsidRDefault="00612A99" w:rsidP="00612A99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нестационарных торговых объектов</w:t>
      </w:r>
    </w:p>
    <w:p w:rsidR="00612A99" w:rsidRPr="0042090B" w:rsidRDefault="00612A99" w:rsidP="00612A99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на территории муниципального образования"</w:t>
      </w:r>
    </w:p>
    <w:p w:rsidR="00612A99" w:rsidRPr="0042090B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396"/>
        <w:gridCol w:w="2701"/>
        <w:gridCol w:w="1812"/>
        <w:gridCol w:w="532"/>
        <w:gridCol w:w="774"/>
        <w:gridCol w:w="1040"/>
        <w:gridCol w:w="2167"/>
      </w:tblGrid>
      <w:tr w:rsidR="00612A99" w:rsidRPr="0042090B" w:rsidTr="005740F9">
        <w:tc>
          <w:tcPr>
            <w:tcW w:w="49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12A99" w:rsidRPr="0042090B" w:rsidRDefault="00612A99" w:rsidP="005740F9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12A99" w:rsidRDefault="00612A99" w:rsidP="005740F9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В администрацию</w:t>
            </w:r>
            <w:r w:rsidR="00AB494D">
              <w:rPr>
                <w:rFonts w:ascii="Times New Roman" w:hAnsi="Times New Roman" w:cs="Times New Roman"/>
                <w:sz w:val="24"/>
                <w:szCs w:val="24"/>
              </w:rPr>
              <w:t xml:space="preserve"> ______________</w:t>
            </w: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12A99" w:rsidRPr="0042090B" w:rsidRDefault="006134F3" w:rsidP="005740F9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Яранского</w:t>
            </w:r>
            <w:r w:rsidR="00612A99">
              <w:rPr>
                <w:rFonts w:ascii="Times New Roman" w:hAnsi="Times New Roman" w:cs="Times New Roman"/>
                <w:sz w:val="24"/>
                <w:szCs w:val="24"/>
              </w:rPr>
              <w:t xml:space="preserve"> района Кировской области</w:t>
            </w:r>
          </w:p>
          <w:p w:rsidR="00612A99" w:rsidRPr="0042090B" w:rsidRDefault="00612A99" w:rsidP="005740F9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____________________________</w:t>
            </w:r>
          </w:p>
          <w:p w:rsidR="00612A99" w:rsidRPr="0042090B" w:rsidRDefault="00612A99" w:rsidP="005740F9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612A99" w:rsidRPr="0042090B" w:rsidRDefault="00612A99" w:rsidP="005740F9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090B">
              <w:rPr>
                <w:rFonts w:ascii="Times New Roman" w:hAnsi="Times New Roman" w:cs="Times New Roman"/>
                <w:sz w:val="16"/>
                <w:szCs w:val="16"/>
              </w:rPr>
              <w:t>(Ф.И.О. заявителя/полное наименование организации)</w:t>
            </w:r>
          </w:p>
          <w:p w:rsidR="00612A99" w:rsidRPr="0042090B" w:rsidRDefault="00612A99" w:rsidP="005740F9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ридический адрес: ____________</w:t>
            </w:r>
          </w:p>
          <w:p w:rsidR="00612A99" w:rsidRPr="0042090B" w:rsidRDefault="00612A99" w:rsidP="005740F9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чтовый адрес: _______________</w:t>
            </w:r>
          </w:p>
          <w:p w:rsidR="00612A99" w:rsidRPr="0042090B" w:rsidRDefault="00612A99" w:rsidP="005740F9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ИНН/ОГРН 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612A99" w:rsidRPr="0042090B" w:rsidRDefault="00612A99" w:rsidP="005740F9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ководитель: _________________</w:t>
            </w:r>
          </w:p>
          <w:p w:rsidR="00612A99" w:rsidRPr="0042090B" w:rsidRDefault="00612A99" w:rsidP="005740F9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612A99" w:rsidRPr="0042090B" w:rsidRDefault="00612A99" w:rsidP="005740F9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090B">
              <w:rPr>
                <w:rFonts w:ascii="Times New Roman" w:hAnsi="Times New Roman" w:cs="Times New Roman"/>
                <w:sz w:val="16"/>
                <w:szCs w:val="16"/>
              </w:rPr>
              <w:t>(должность, Ф.И.О. руководителя - для юридических лиц)</w:t>
            </w:r>
          </w:p>
          <w:p w:rsidR="00612A99" w:rsidRPr="0042090B" w:rsidRDefault="00612A99" w:rsidP="005740F9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елефон: ______________________</w:t>
            </w:r>
          </w:p>
          <w:p w:rsidR="00612A99" w:rsidRPr="0042090B" w:rsidRDefault="00612A99" w:rsidP="005740F9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</w:t>
            </w:r>
          </w:p>
          <w:p w:rsidR="00612A99" w:rsidRPr="0042090B" w:rsidRDefault="00612A99" w:rsidP="005740F9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</w:tc>
      </w:tr>
      <w:tr w:rsidR="00612A99" w:rsidRPr="0042090B" w:rsidTr="005740F9">
        <w:tc>
          <w:tcPr>
            <w:tcW w:w="942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12A99" w:rsidRPr="0042090B" w:rsidRDefault="00612A99" w:rsidP="005740F9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3" w:name="P402"/>
            <w:bookmarkEnd w:id="23"/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:rsidR="00612A99" w:rsidRPr="0042090B" w:rsidRDefault="00612A99" w:rsidP="005740F9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об изменении сведений о нестационарном торговом объекте,</w:t>
            </w:r>
          </w:p>
          <w:p w:rsidR="00612A99" w:rsidRPr="0042090B" w:rsidRDefault="00612A99" w:rsidP="005740F9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включенном в схему размещения нестационарных торговых объектов</w:t>
            </w:r>
          </w:p>
          <w:p w:rsidR="00612A99" w:rsidRPr="0042090B" w:rsidRDefault="00612A99" w:rsidP="005740F9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муниципального образования </w:t>
            </w:r>
            <w:r w:rsidR="00AB494D">
              <w:rPr>
                <w:rFonts w:ascii="Times New Roman" w:hAnsi="Times New Roman" w:cs="Times New Roman"/>
                <w:sz w:val="24"/>
                <w:szCs w:val="24"/>
              </w:rPr>
              <w:t>Никулят</w:t>
            </w:r>
            <w:r w:rsidR="006134F3">
              <w:rPr>
                <w:rFonts w:ascii="Times New Roman" w:hAnsi="Times New Roman" w:cs="Times New Roman"/>
                <w:sz w:val="24"/>
                <w:szCs w:val="24"/>
              </w:rPr>
              <w:t>ское  сельское поселение</w:t>
            </w:r>
            <w:r w:rsidR="006134F3" w:rsidRPr="004209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12A99" w:rsidRPr="0042090B" w:rsidRDefault="00612A99" w:rsidP="005740F9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В связи с _______________________________________________________________</w:t>
            </w:r>
          </w:p>
          <w:p w:rsidR="00612A99" w:rsidRPr="0042090B" w:rsidRDefault="00612A99" w:rsidP="005740F9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612A99" w:rsidRPr="0042090B" w:rsidRDefault="00612A99" w:rsidP="005740F9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(причина, обоснование необходимости внесения изменения)</w:t>
            </w:r>
          </w:p>
          <w:p w:rsidR="00612A99" w:rsidRPr="0042090B" w:rsidRDefault="00612A99" w:rsidP="005740F9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прошу (просим) рассмотреть предложение об изменении сведений о нестационарном торговом объекте (далее - НТО), расположенном по адресу:</w:t>
            </w:r>
          </w:p>
          <w:p w:rsidR="00612A99" w:rsidRPr="0042090B" w:rsidRDefault="00612A99" w:rsidP="005740F9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12A99" w:rsidRPr="0042090B" w:rsidRDefault="00612A99" w:rsidP="005740F9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договором на размещение НТО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_______________ N _________</w:t>
            </w:r>
          </w:p>
        </w:tc>
      </w:tr>
      <w:tr w:rsidR="00612A99" w:rsidRPr="0042090B" w:rsidTr="005740F9">
        <w:tc>
          <w:tcPr>
            <w:tcW w:w="54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12A99" w:rsidRPr="0042090B" w:rsidRDefault="00612A99" w:rsidP="005740F9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части (отметить нужное):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right w:val="nil"/>
            </w:tcBorders>
          </w:tcPr>
          <w:p w:rsidR="00612A99" w:rsidRPr="0042090B" w:rsidRDefault="00612A99" w:rsidP="005740F9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Предусмотрено Схемой:</w:t>
            </w:r>
          </w:p>
        </w:tc>
        <w:tc>
          <w:tcPr>
            <w:tcW w:w="2167" w:type="dxa"/>
            <w:tcBorders>
              <w:top w:val="nil"/>
              <w:left w:val="nil"/>
              <w:right w:val="nil"/>
            </w:tcBorders>
          </w:tcPr>
          <w:p w:rsidR="00612A99" w:rsidRPr="0042090B" w:rsidRDefault="00612A99" w:rsidP="005740F9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Предлагаемые характеристики:</w:t>
            </w:r>
          </w:p>
        </w:tc>
      </w:tr>
      <w:tr w:rsidR="00612A99" w:rsidRPr="0042090B" w:rsidTr="005740F9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6" w:type="dxa"/>
          </w:tcPr>
          <w:p w:rsidR="00612A99" w:rsidRPr="0042090B" w:rsidRDefault="00612A99" w:rsidP="005740F9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5" w:type="dxa"/>
            <w:gridSpan w:val="3"/>
            <w:tcBorders>
              <w:top w:val="nil"/>
              <w:bottom w:val="nil"/>
            </w:tcBorders>
            <w:vAlign w:val="bottom"/>
          </w:tcPr>
          <w:p w:rsidR="00612A99" w:rsidRPr="0042090B" w:rsidRDefault="00612A99" w:rsidP="005740F9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вида НТО</w:t>
            </w:r>
          </w:p>
        </w:tc>
        <w:tc>
          <w:tcPr>
            <w:tcW w:w="1814" w:type="dxa"/>
            <w:gridSpan w:val="2"/>
          </w:tcPr>
          <w:p w:rsidR="00612A99" w:rsidRPr="0042090B" w:rsidRDefault="00612A99" w:rsidP="005740F9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</w:tcPr>
          <w:p w:rsidR="00612A99" w:rsidRPr="0042090B" w:rsidRDefault="00612A99" w:rsidP="005740F9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99" w:rsidRPr="0042090B" w:rsidTr="005740F9">
        <w:tblPrEx>
          <w:tblBorders>
            <w:insideH w:val="single" w:sz="4" w:space="0" w:color="auto"/>
          </w:tblBorders>
        </w:tblPrEx>
        <w:tc>
          <w:tcPr>
            <w:tcW w:w="396" w:type="dxa"/>
            <w:tcBorders>
              <w:left w:val="nil"/>
              <w:right w:val="nil"/>
            </w:tcBorders>
          </w:tcPr>
          <w:p w:rsidR="00612A99" w:rsidRPr="0042090B" w:rsidRDefault="00612A99" w:rsidP="005740F9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12A99" w:rsidRPr="0042090B" w:rsidRDefault="00612A99" w:rsidP="005740F9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gridSpan w:val="2"/>
            <w:tcBorders>
              <w:left w:val="nil"/>
              <w:right w:val="nil"/>
            </w:tcBorders>
          </w:tcPr>
          <w:p w:rsidR="00612A99" w:rsidRPr="0042090B" w:rsidRDefault="00612A99" w:rsidP="005740F9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tcBorders>
              <w:left w:val="nil"/>
              <w:right w:val="nil"/>
            </w:tcBorders>
          </w:tcPr>
          <w:p w:rsidR="00612A99" w:rsidRPr="0042090B" w:rsidRDefault="00612A99" w:rsidP="005740F9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99" w:rsidRPr="0042090B" w:rsidTr="005740F9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6" w:type="dxa"/>
          </w:tcPr>
          <w:p w:rsidR="00612A99" w:rsidRPr="0042090B" w:rsidRDefault="00612A99" w:rsidP="005740F9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5" w:type="dxa"/>
            <w:gridSpan w:val="3"/>
            <w:tcBorders>
              <w:top w:val="nil"/>
              <w:bottom w:val="nil"/>
            </w:tcBorders>
          </w:tcPr>
          <w:p w:rsidR="00612A99" w:rsidRPr="0042090B" w:rsidRDefault="00612A99" w:rsidP="005740F9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специализации НТО</w:t>
            </w:r>
          </w:p>
        </w:tc>
        <w:tc>
          <w:tcPr>
            <w:tcW w:w="1814" w:type="dxa"/>
            <w:gridSpan w:val="2"/>
          </w:tcPr>
          <w:p w:rsidR="00612A99" w:rsidRPr="0042090B" w:rsidRDefault="00612A99" w:rsidP="005740F9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</w:tcPr>
          <w:p w:rsidR="00612A99" w:rsidRPr="0042090B" w:rsidRDefault="00612A99" w:rsidP="005740F9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99" w:rsidRPr="0042090B" w:rsidTr="005740F9">
        <w:tblPrEx>
          <w:tblBorders>
            <w:insideH w:val="single" w:sz="4" w:space="0" w:color="auto"/>
          </w:tblBorders>
        </w:tblPrEx>
        <w:tc>
          <w:tcPr>
            <w:tcW w:w="396" w:type="dxa"/>
            <w:tcBorders>
              <w:left w:val="nil"/>
              <w:right w:val="nil"/>
            </w:tcBorders>
          </w:tcPr>
          <w:p w:rsidR="00612A99" w:rsidRPr="0042090B" w:rsidRDefault="00612A99" w:rsidP="005740F9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12A99" w:rsidRPr="0042090B" w:rsidRDefault="00612A99" w:rsidP="005740F9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gridSpan w:val="2"/>
            <w:tcBorders>
              <w:left w:val="nil"/>
              <w:right w:val="nil"/>
            </w:tcBorders>
          </w:tcPr>
          <w:p w:rsidR="00612A99" w:rsidRPr="0042090B" w:rsidRDefault="00612A99" w:rsidP="005740F9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tcBorders>
              <w:left w:val="nil"/>
              <w:right w:val="nil"/>
            </w:tcBorders>
          </w:tcPr>
          <w:p w:rsidR="00612A99" w:rsidRPr="0042090B" w:rsidRDefault="00612A99" w:rsidP="005740F9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99" w:rsidRPr="0042090B" w:rsidTr="005740F9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6" w:type="dxa"/>
          </w:tcPr>
          <w:p w:rsidR="00612A99" w:rsidRPr="0042090B" w:rsidRDefault="00612A99" w:rsidP="005740F9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5" w:type="dxa"/>
            <w:gridSpan w:val="3"/>
            <w:tcBorders>
              <w:top w:val="nil"/>
              <w:bottom w:val="nil"/>
            </w:tcBorders>
          </w:tcPr>
          <w:p w:rsidR="00612A99" w:rsidRPr="0042090B" w:rsidRDefault="00612A99" w:rsidP="005740F9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площади места размещения НТО</w:t>
            </w:r>
          </w:p>
        </w:tc>
        <w:tc>
          <w:tcPr>
            <w:tcW w:w="1814" w:type="dxa"/>
            <w:gridSpan w:val="2"/>
          </w:tcPr>
          <w:p w:rsidR="00612A99" w:rsidRPr="0042090B" w:rsidRDefault="00612A99" w:rsidP="005740F9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</w:tcPr>
          <w:p w:rsidR="00612A99" w:rsidRPr="0042090B" w:rsidRDefault="00612A99" w:rsidP="005740F9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99" w:rsidRPr="0042090B" w:rsidTr="005740F9">
        <w:tblPrEx>
          <w:tblBorders>
            <w:insideH w:val="single" w:sz="4" w:space="0" w:color="auto"/>
          </w:tblBorders>
        </w:tblPrEx>
        <w:tc>
          <w:tcPr>
            <w:tcW w:w="396" w:type="dxa"/>
            <w:tcBorders>
              <w:left w:val="nil"/>
              <w:right w:val="nil"/>
            </w:tcBorders>
          </w:tcPr>
          <w:p w:rsidR="00612A99" w:rsidRPr="0042090B" w:rsidRDefault="00612A99" w:rsidP="005740F9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12A99" w:rsidRPr="0042090B" w:rsidRDefault="00612A99" w:rsidP="005740F9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gridSpan w:val="2"/>
            <w:tcBorders>
              <w:left w:val="nil"/>
              <w:right w:val="nil"/>
            </w:tcBorders>
          </w:tcPr>
          <w:p w:rsidR="00612A99" w:rsidRPr="0042090B" w:rsidRDefault="00612A99" w:rsidP="005740F9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tcBorders>
              <w:left w:val="nil"/>
              <w:right w:val="nil"/>
            </w:tcBorders>
          </w:tcPr>
          <w:p w:rsidR="00612A99" w:rsidRPr="0042090B" w:rsidRDefault="00612A99" w:rsidP="005740F9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99" w:rsidRPr="0042090B" w:rsidTr="005740F9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6" w:type="dxa"/>
          </w:tcPr>
          <w:p w:rsidR="00612A99" w:rsidRPr="0042090B" w:rsidRDefault="00612A99" w:rsidP="005740F9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5" w:type="dxa"/>
            <w:gridSpan w:val="3"/>
            <w:tcBorders>
              <w:top w:val="nil"/>
              <w:bottom w:val="nil"/>
            </w:tcBorders>
          </w:tcPr>
          <w:p w:rsidR="00612A99" w:rsidRPr="0042090B" w:rsidRDefault="00612A99" w:rsidP="005740F9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площади земельного участка</w:t>
            </w:r>
          </w:p>
        </w:tc>
        <w:tc>
          <w:tcPr>
            <w:tcW w:w="1814" w:type="dxa"/>
            <w:gridSpan w:val="2"/>
          </w:tcPr>
          <w:p w:rsidR="00612A99" w:rsidRPr="0042090B" w:rsidRDefault="00612A99" w:rsidP="005740F9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</w:tcPr>
          <w:p w:rsidR="00612A99" w:rsidRPr="0042090B" w:rsidRDefault="00612A99" w:rsidP="005740F9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99" w:rsidRPr="0042090B" w:rsidTr="005740F9">
        <w:tblPrEx>
          <w:tblBorders>
            <w:insideH w:val="single" w:sz="4" w:space="0" w:color="auto"/>
          </w:tblBorders>
        </w:tblPrEx>
        <w:tc>
          <w:tcPr>
            <w:tcW w:w="396" w:type="dxa"/>
            <w:tcBorders>
              <w:left w:val="nil"/>
              <w:right w:val="nil"/>
            </w:tcBorders>
          </w:tcPr>
          <w:p w:rsidR="00612A99" w:rsidRPr="0042090B" w:rsidRDefault="00612A99" w:rsidP="005740F9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12A99" w:rsidRPr="0042090B" w:rsidRDefault="00612A99" w:rsidP="005740F9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gridSpan w:val="2"/>
            <w:tcBorders>
              <w:left w:val="nil"/>
              <w:right w:val="nil"/>
            </w:tcBorders>
          </w:tcPr>
          <w:p w:rsidR="00612A99" w:rsidRPr="0042090B" w:rsidRDefault="00612A99" w:rsidP="005740F9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tcBorders>
              <w:left w:val="nil"/>
              <w:right w:val="nil"/>
            </w:tcBorders>
          </w:tcPr>
          <w:p w:rsidR="00612A99" w:rsidRPr="0042090B" w:rsidRDefault="00612A99" w:rsidP="005740F9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99" w:rsidRPr="0042090B" w:rsidTr="005740F9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6" w:type="dxa"/>
          </w:tcPr>
          <w:p w:rsidR="00612A99" w:rsidRPr="0042090B" w:rsidRDefault="00612A99" w:rsidP="005740F9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5" w:type="dxa"/>
            <w:gridSpan w:val="3"/>
            <w:tcBorders>
              <w:top w:val="nil"/>
              <w:bottom w:val="nil"/>
            </w:tcBorders>
          </w:tcPr>
          <w:p w:rsidR="00612A99" w:rsidRPr="0042090B" w:rsidRDefault="00612A99" w:rsidP="005740F9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периода функционирования НТО</w:t>
            </w:r>
          </w:p>
        </w:tc>
        <w:tc>
          <w:tcPr>
            <w:tcW w:w="1814" w:type="dxa"/>
            <w:gridSpan w:val="2"/>
          </w:tcPr>
          <w:p w:rsidR="00612A99" w:rsidRPr="0042090B" w:rsidRDefault="00612A99" w:rsidP="005740F9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</w:tcPr>
          <w:p w:rsidR="00612A99" w:rsidRPr="0042090B" w:rsidRDefault="00612A99" w:rsidP="005740F9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99" w:rsidRPr="0042090B" w:rsidTr="005740F9">
        <w:tblPrEx>
          <w:tblBorders>
            <w:insideH w:val="single" w:sz="4" w:space="0" w:color="auto"/>
          </w:tblBorders>
        </w:tblPrEx>
        <w:tc>
          <w:tcPr>
            <w:tcW w:w="396" w:type="dxa"/>
            <w:tcBorders>
              <w:left w:val="nil"/>
              <w:right w:val="nil"/>
            </w:tcBorders>
          </w:tcPr>
          <w:p w:rsidR="00612A99" w:rsidRPr="0042090B" w:rsidRDefault="00612A99" w:rsidP="005740F9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12A99" w:rsidRPr="0042090B" w:rsidRDefault="00612A99" w:rsidP="005740F9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gridSpan w:val="2"/>
            <w:tcBorders>
              <w:left w:val="nil"/>
              <w:right w:val="nil"/>
            </w:tcBorders>
          </w:tcPr>
          <w:p w:rsidR="00612A99" w:rsidRPr="0042090B" w:rsidRDefault="00612A99" w:rsidP="005740F9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tcBorders>
              <w:left w:val="nil"/>
              <w:right w:val="nil"/>
            </w:tcBorders>
          </w:tcPr>
          <w:p w:rsidR="00612A99" w:rsidRPr="0042090B" w:rsidRDefault="00612A99" w:rsidP="005740F9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99" w:rsidRPr="0042090B" w:rsidTr="005740F9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6" w:type="dxa"/>
          </w:tcPr>
          <w:p w:rsidR="00612A99" w:rsidRPr="0042090B" w:rsidRDefault="00612A99" w:rsidP="005740F9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5" w:type="dxa"/>
            <w:gridSpan w:val="3"/>
            <w:tcBorders>
              <w:top w:val="nil"/>
              <w:bottom w:val="nil"/>
            </w:tcBorders>
          </w:tcPr>
          <w:p w:rsidR="00612A99" w:rsidRPr="0042090B" w:rsidRDefault="00612A99" w:rsidP="005740F9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Иное:</w:t>
            </w:r>
          </w:p>
        </w:tc>
        <w:tc>
          <w:tcPr>
            <w:tcW w:w="1814" w:type="dxa"/>
            <w:gridSpan w:val="2"/>
          </w:tcPr>
          <w:p w:rsidR="00612A99" w:rsidRPr="0042090B" w:rsidRDefault="00612A99" w:rsidP="005740F9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</w:tcPr>
          <w:p w:rsidR="00612A99" w:rsidRPr="0042090B" w:rsidRDefault="00612A99" w:rsidP="005740F9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99" w:rsidRPr="0042090B" w:rsidTr="005740F9">
        <w:tc>
          <w:tcPr>
            <w:tcW w:w="942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12A99" w:rsidRPr="0042090B" w:rsidRDefault="00612A99" w:rsidP="005740F9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Руководитель юридического лица (индивидуальный предприниматель) подписанием настоящего заявления:</w:t>
            </w:r>
          </w:p>
          <w:p w:rsidR="00612A99" w:rsidRPr="0042090B" w:rsidRDefault="00612A99" w:rsidP="005740F9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Федеральным </w:t>
            </w:r>
            <w:hyperlink r:id="rId14" w:history="1">
              <w:r w:rsidRPr="0042090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законом</w:t>
              </w:r>
            </w:hyperlink>
            <w:r w:rsidRPr="0042090B">
              <w:rPr>
                <w:rFonts w:ascii="Times New Roman" w:hAnsi="Times New Roman" w:cs="Times New Roman"/>
                <w:sz w:val="24"/>
                <w:szCs w:val="24"/>
              </w:rPr>
              <w:t xml:space="preserve"> от 27.07.2006 N 152-ФЗ "О персональных данных" дает свое согласие на автоматизированную, а также без использования средств автоматизации обработку персональных данных, включая сбор, систематизацию, накопление, хранение, уточнение (обновление, изменение), использование, распространение данных, содержащихся в представленных документах;</w:t>
            </w:r>
          </w:p>
          <w:p w:rsidR="00612A99" w:rsidRPr="0042090B" w:rsidRDefault="00612A99" w:rsidP="005740F9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не возражает против доступа к указанной в заявлении информации всех лиц, участвующих в рассмотрении, анализе и оценке заявления и приложенных к нему документов;</w:t>
            </w:r>
          </w:p>
          <w:p w:rsidR="00612A99" w:rsidRPr="0042090B" w:rsidRDefault="00612A99" w:rsidP="005740F9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предупрежден об ответственности в соответствии с законодательством Российской Федерации за предоставление недостоверных сведений и документов, достоверность представленных в заявлении сведений подтверждает.</w:t>
            </w:r>
          </w:p>
          <w:p w:rsidR="00612A99" w:rsidRPr="0042090B" w:rsidRDefault="00612A99" w:rsidP="005740F9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A99" w:rsidRPr="0042090B" w:rsidRDefault="00612A99" w:rsidP="005740F9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Приложение (перечень прилагаемых документов, указать нужное):</w:t>
            </w:r>
          </w:p>
          <w:p w:rsidR="00612A99" w:rsidRPr="0042090B" w:rsidRDefault="00612A99" w:rsidP="005740F9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1. Копия документа, удостоверяющего личность, на _____ л.</w:t>
            </w:r>
          </w:p>
          <w:p w:rsidR="00612A99" w:rsidRPr="0042090B" w:rsidRDefault="00612A99" w:rsidP="005740F9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2. Фотография места размещения НТО на _____ л.</w:t>
            </w:r>
          </w:p>
          <w:p w:rsidR="00612A99" w:rsidRPr="0042090B" w:rsidRDefault="00612A99" w:rsidP="005740F9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3. Визуализация места размещения НТО на _____ л.</w:t>
            </w:r>
          </w:p>
        </w:tc>
      </w:tr>
      <w:tr w:rsidR="00612A99" w:rsidRPr="0042090B" w:rsidTr="005740F9">
        <w:tc>
          <w:tcPr>
            <w:tcW w:w="30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12A99" w:rsidRPr="0042090B" w:rsidRDefault="00612A99" w:rsidP="005740F9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"___" ___________ 202__ г.</w:t>
            </w:r>
          </w:p>
          <w:p w:rsidR="00612A99" w:rsidRPr="0042090B" w:rsidRDefault="00612A99" w:rsidP="005740F9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(дата подачи заявления)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12A99" w:rsidRPr="0042090B" w:rsidRDefault="00612A99" w:rsidP="005740F9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:rsidR="00612A99" w:rsidRPr="0042090B" w:rsidRDefault="00612A99" w:rsidP="005740F9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(Ф.И.О. заявителя)</w:t>
            </w:r>
          </w:p>
        </w:tc>
        <w:tc>
          <w:tcPr>
            <w:tcW w:w="32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12A99" w:rsidRPr="0042090B" w:rsidRDefault="00612A99" w:rsidP="005740F9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612A99" w:rsidRPr="0042090B" w:rsidRDefault="00612A99" w:rsidP="005740F9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  <w:p w:rsidR="00612A99" w:rsidRPr="0042090B" w:rsidRDefault="00612A99" w:rsidP="005740F9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612A99" w:rsidRDefault="00612A99" w:rsidP="00612A99">
      <w:pPr>
        <w:jc w:val="both"/>
        <w:rPr>
          <w:rFonts w:eastAsiaTheme="minorHAnsi"/>
        </w:rPr>
      </w:pPr>
    </w:p>
    <w:p w:rsidR="00612A99" w:rsidRDefault="00612A99" w:rsidP="00612A99">
      <w:pPr>
        <w:jc w:val="both"/>
        <w:rPr>
          <w:rFonts w:eastAsiaTheme="minorHAnsi"/>
        </w:rPr>
      </w:pPr>
    </w:p>
    <w:p w:rsidR="00193F22" w:rsidRDefault="00193F22"/>
    <w:sectPr w:rsidR="00193F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67E04"/>
    <w:multiLevelType w:val="hybridMultilevel"/>
    <w:tmpl w:val="4F700D5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32D9729C"/>
    <w:multiLevelType w:val="hybridMultilevel"/>
    <w:tmpl w:val="5680F97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38960366"/>
    <w:multiLevelType w:val="hybridMultilevel"/>
    <w:tmpl w:val="39DC317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3AE93042"/>
    <w:multiLevelType w:val="hybridMultilevel"/>
    <w:tmpl w:val="119ABBA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3D7D165B"/>
    <w:multiLevelType w:val="multilevel"/>
    <w:tmpl w:val="2AE60480"/>
    <w:lvl w:ilvl="0">
      <w:start w:val="1"/>
      <w:numFmt w:val="decimal"/>
      <w:pStyle w:val="1"/>
      <w:lvlText w:val="%1"/>
      <w:lvlJc w:val="left"/>
      <w:pPr>
        <w:tabs>
          <w:tab w:val="num" w:pos="1072"/>
        </w:tabs>
        <w:ind w:firstLine="709"/>
      </w:pPr>
      <w:rPr>
        <w:rFonts w:hint="default"/>
      </w:rPr>
    </w:lvl>
    <w:lvl w:ilvl="1">
      <w:start w:val="7"/>
      <w:numFmt w:val="decimal"/>
      <w:lvlRestart w:val="0"/>
      <w:pStyle w:val="2"/>
      <w:lvlText w:val="%1.%2"/>
      <w:lvlJc w:val="left"/>
      <w:pPr>
        <w:tabs>
          <w:tab w:val="num" w:pos="1429"/>
        </w:tabs>
        <w:ind w:firstLine="709"/>
      </w:pPr>
      <w:rPr>
        <w:rFonts w:hint="default"/>
      </w:rPr>
    </w:lvl>
    <w:lvl w:ilvl="2">
      <w:start w:val="1"/>
      <w:numFmt w:val="decimal"/>
      <w:lvlRestart w:val="0"/>
      <w:pStyle w:val="3"/>
      <w:lvlText w:val="%1.%2.%3"/>
      <w:lvlJc w:val="left"/>
      <w:pPr>
        <w:tabs>
          <w:tab w:val="num" w:pos="1840"/>
        </w:tabs>
        <w:ind w:left="411" w:firstLine="709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588"/>
        </w:tabs>
        <w:ind w:firstLine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800"/>
        </w:tabs>
        <w:ind w:left="1418" w:hanging="1418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800"/>
        </w:tabs>
        <w:ind w:left="1559" w:hanging="1559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2160"/>
        </w:tabs>
        <w:ind w:left="1701" w:hanging="1701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2520"/>
        </w:tabs>
        <w:ind w:left="1843" w:hanging="1843"/>
      </w:pPr>
      <w:rPr>
        <w:rFonts w:hint="default"/>
      </w:rPr>
    </w:lvl>
  </w:abstractNum>
  <w:abstractNum w:abstractNumId="5">
    <w:nsid w:val="75D00399"/>
    <w:multiLevelType w:val="hybridMultilevel"/>
    <w:tmpl w:val="5496814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492"/>
    <w:rsid w:val="00012138"/>
    <w:rsid w:val="00046478"/>
    <w:rsid w:val="00055C7E"/>
    <w:rsid w:val="00193F22"/>
    <w:rsid w:val="001B4154"/>
    <w:rsid w:val="00296156"/>
    <w:rsid w:val="00402BC9"/>
    <w:rsid w:val="00470F97"/>
    <w:rsid w:val="00504B83"/>
    <w:rsid w:val="005740F9"/>
    <w:rsid w:val="005842C3"/>
    <w:rsid w:val="005C1827"/>
    <w:rsid w:val="00602D42"/>
    <w:rsid w:val="00612A99"/>
    <w:rsid w:val="006134F3"/>
    <w:rsid w:val="00651CCF"/>
    <w:rsid w:val="006D7683"/>
    <w:rsid w:val="00785655"/>
    <w:rsid w:val="007F7879"/>
    <w:rsid w:val="00813B89"/>
    <w:rsid w:val="00985492"/>
    <w:rsid w:val="009869BD"/>
    <w:rsid w:val="00AB494D"/>
    <w:rsid w:val="00E25A8D"/>
    <w:rsid w:val="00E308D1"/>
    <w:rsid w:val="00F25B80"/>
    <w:rsid w:val="00FB5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842C3"/>
    <w:pPr>
      <w:keepNext/>
      <w:numPr>
        <w:numId w:val="6"/>
      </w:numPr>
      <w:spacing w:before="180" w:after="180"/>
      <w:outlineLvl w:val="0"/>
    </w:pPr>
    <w:rPr>
      <w:b/>
      <w:bCs/>
      <w:kern w:val="32"/>
      <w:lang w:eastAsia="en-US"/>
    </w:rPr>
  </w:style>
  <w:style w:type="paragraph" w:styleId="2">
    <w:name w:val="heading 2"/>
    <w:basedOn w:val="a"/>
    <w:next w:val="a"/>
    <w:link w:val="20"/>
    <w:qFormat/>
    <w:rsid w:val="005842C3"/>
    <w:pPr>
      <w:keepNext/>
      <w:numPr>
        <w:ilvl w:val="1"/>
        <w:numId w:val="6"/>
      </w:numPr>
      <w:spacing w:before="120" w:after="120"/>
      <w:jc w:val="both"/>
      <w:outlineLvl w:val="1"/>
    </w:pPr>
    <w:rPr>
      <w:lang w:eastAsia="en-US"/>
    </w:rPr>
  </w:style>
  <w:style w:type="paragraph" w:styleId="3">
    <w:name w:val="heading 3"/>
    <w:basedOn w:val="a"/>
    <w:next w:val="a"/>
    <w:link w:val="30"/>
    <w:qFormat/>
    <w:rsid w:val="005842C3"/>
    <w:pPr>
      <w:keepNext/>
      <w:numPr>
        <w:ilvl w:val="2"/>
        <w:numId w:val="6"/>
      </w:numPr>
      <w:spacing w:before="60" w:after="60"/>
      <w:jc w:val="both"/>
      <w:outlineLvl w:val="2"/>
    </w:pPr>
    <w:rPr>
      <w:lang w:eastAsia="en-US"/>
    </w:rPr>
  </w:style>
  <w:style w:type="paragraph" w:styleId="4">
    <w:name w:val="heading 4"/>
    <w:basedOn w:val="a"/>
    <w:next w:val="a"/>
    <w:link w:val="40"/>
    <w:qFormat/>
    <w:rsid w:val="005842C3"/>
    <w:pPr>
      <w:keepNext/>
      <w:numPr>
        <w:ilvl w:val="3"/>
        <w:numId w:val="6"/>
      </w:numPr>
      <w:spacing w:after="60"/>
      <w:jc w:val="both"/>
      <w:outlineLvl w:val="3"/>
    </w:pPr>
    <w:rPr>
      <w:b/>
      <w:bCs/>
      <w:lang w:eastAsia="en-US"/>
    </w:rPr>
  </w:style>
  <w:style w:type="paragraph" w:styleId="6">
    <w:name w:val="heading 6"/>
    <w:basedOn w:val="a"/>
    <w:next w:val="a"/>
    <w:link w:val="60"/>
    <w:qFormat/>
    <w:rsid w:val="005842C3"/>
    <w:pPr>
      <w:numPr>
        <w:ilvl w:val="5"/>
        <w:numId w:val="6"/>
      </w:numPr>
      <w:spacing w:before="240" w:after="60"/>
      <w:jc w:val="both"/>
      <w:outlineLvl w:val="5"/>
    </w:pPr>
    <w:rPr>
      <w:rFonts w:ascii="Calibri" w:hAnsi="Calibri" w:cs="Calibr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qFormat/>
    <w:rsid w:val="005842C3"/>
    <w:pPr>
      <w:numPr>
        <w:ilvl w:val="6"/>
        <w:numId w:val="6"/>
      </w:numPr>
      <w:spacing w:before="240" w:after="60"/>
      <w:jc w:val="both"/>
      <w:outlineLvl w:val="6"/>
    </w:pPr>
    <w:rPr>
      <w:rFonts w:ascii="Calibri" w:hAnsi="Calibri" w:cs="Calibri"/>
      <w:lang w:eastAsia="en-US"/>
    </w:rPr>
  </w:style>
  <w:style w:type="paragraph" w:styleId="8">
    <w:name w:val="heading 8"/>
    <w:basedOn w:val="a"/>
    <w:next w:val="a"/>
    <w:link w:val="80"/>
    <w:qFormat/>
    <w:rsid w:val="005842C3"/>
    <w:pPr>
      <w:numPr>
        <w:ilvl w:val="7"/>
        <w:numId w:val="6"/>
      </w:numPr>
      <w:spacing w:before="240" w:after="60"/>
      <w:jc w:val="both"/>
      <w:outlineLvl w:val="7"/>
    </w:pPr>
    <w:rPr>
      <w:rFonts w:ascii="Calibri" w:hAnsi="Calibri" w:cs="Calibri"/>
      <w:i/>
      <w:iCs/>
      <w:lang w:eastAsia="en-US"/>
    </w:rPr>
  </w:style>
  <w:style w:type="paragraph" w:styleId="9">
    <w:name w:val="heading 9"/>
    <w:basedOn w:val="a"/>
    <w:next w:val="a"/>
    <w:link w:val="90"/>
    <w:qFormat/>
    <w:rsid w:val="005842C3"/>
    <w:pPr>
      <w:numPr>
        <w:ilvl w:val="8"/>
        <w:numId w:val="6"/>
      </w:numPr>
      <w:spacing w:before="240" w:after="60"/>
      <w:jc w:val="both"/>
      <w:outlineLvl w:val="8"/>
    </w:pPr>
    <w:rPr>
      <w:rFonts w:ascii="Cambria" w:hAnsi="Cambria" w:cs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612A99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rsid w:val="00612A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customStyle="1" w:styleId="ConsPlusTitle">
    <w:name w:val="ConsPlusTitle"/>
    <w:rsid w:val="00612A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rsid w:val="006134F3"/>
    <w:rPr>
      <w:rFonts w:ascii="Verdana" w:hAnsi="Verdana"/>
      <w:color w:val="0000FF"/>
      <w:u w:val="single"/>
      <w:lang w:val="en-US" w:eastAsia="en-US" w:bidi="ar-SA"/>
    </w:rPr>
  </w:style>
  <w:style w:type="paragraph" w:styleId="a4">
    <w:name w:val="No Spacing"/>
    <w:basedOn w:val="a"/>
    <w:uiPriority w:val="1"/>
    <w:qFormat/>
    <w:rsid w:val="006134F3"/>
    <w:pPr>
      <w:spacing w:before="100" w:beforeAutospacing="1" w:after="100" w:afterAutospacing="1"/>
    </w:pPr>
  </w:style>
  <w:style w:type="paragraph" w:customStyle="1" w:styleId="consplustitle0">
    <w:name w:val="consplustitle"/>
    <w:basedOn w:val="a"/>
    <w:rsid w:val="006134F3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5842C3"/>
    <w:rPr>
      <w:rFonts w:ascii="Times New Roman" w:eastAsia="Times New Roman" w:hAnsi="Times New Roman" w:cs="Times New Roman"/>
      <w:b/>
      <w:bCs/>
      <w:kern w:val="32"/>
      <w:sz w:val="24"/>
      <w:szCs w:val="24"/>
    </w:rPr>
  </w:style>
  <w:style w:type="character" w:customStyle="1" w:styleId="20">
    <w:name w:val="Заголовок 2 Знак"/>
    <w:basedOn w:val="a0"/>
    <w:link w:val="2"/>
    <w:rsid w:val="005842C3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5842C3"/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rsid w:val="005842C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rsid w:val="005842C3"/>
    <w:rPr>
      <w:rFonts w:ascii="Calibri" w:eastAsia="Times New Roman" w:hAnsi="Calibri" w:cs="Calibri"/>
      <w:b/>
      <w:bCs/>
    </w:rPr>
  </w:style>
  <w:style w:type="character" w:customStyle="1" w:styleId="70">
    <w:name w:val="Заголовок 7 Знак"/>
    <w:basedOn w:val="a0"/>
    <w:link w:val="7"/>
    <w:rsid w:val="005842C3"/>
    <w:rPr>
      <w:rFonts w:ascii="Calibri" w:eastAsia="Times New Roman" w:hAnsi="Calibri" w:cs="Calibri"/>
      <w:sz w:val="24"/>
      <w:szCs w:val="24"/>
    </w:rPr>
  </w:style>
  <w:style w:type="character" w:customStyle="1" w:styleId="80">
    <w:name w:val="Заголовок 8 Знак"/>
    <w:basedOn w:val="a0"/>
    <w:link w:val="8"/>
    <w:rsid w:val="005842C3"/>
    <w:rPr>
      <w:rFonts w:ascii="Calibri" w:eastAsia="Times New Roman" w:hAnsi="Calibri" w:cs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5842C3"/>
    <w:rPr>
      <w:rFonts w:ascii="Cambria" w:eastAsia="Times New Roman" w:hAnsi="Cambria" w:cs="Cambria"/>
    </w:rPr>
  </w:style>
  <w:style w:type="paragraph" w:styleId="a5">
    <w:name w:val="Balloon Text"/>
    <w:basedOn w:val="a"/>
    <w:link w:val="a6"/>
    <w:uiPriority w:val="99"/>
    <w:semiHidden/>
    <w:unhideWhenUsed/>
    <w:rsid w:val="005842C3"/>
    <w:rPr>
      <w:rFonts w:ascii="Arial" w:hAnsi="Arial" w:cs="Arial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842C3"/>
    <w:rPr>
      <w:rFonts w:ascii="Arial" w:eastAsia="Times New Roman" w:hAnsi="Arial" w:cs="Arial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842C3"/>
    <w:pPr>
      <w:keepNext/>
      <w:numPr>
        <w:numId w:val="6"/>
      </w:numPr>
      <w:spacing w:before="180" w:after="180"/>
      <w:outlineLvl w:val="0"/>
    </w:pPr>
    <w:rPr>
      <w:b/>
      <w:bCs/>
      <w:kern w:val="32"/>
      <w:lang w:eastAsia="en-US"/>
    </w:rPr>
  </w:style>
  <w:style w:type="paragraph" w:styleId="2">
    <w:name w:val="heading 2"/>
    <w:basedOn w:val="a"/>
    <w:next w:val="a"/>
    <w:link w:val="20"/>
    <w:qFormat/>
    <w:rsid w:val="005842C3"/>
    <w:pPr>
      <w:keepNext/>
      <w:numPr>
        <w:ilvl w:val="1"/>
        <w:numId w:val="6"/>
      </w:numPr>
      <w:spacing w:before="120" w:after="120"/>
      <w:jc w:val="both"/>
      <w:outlineLvl w:val="1"/>
    </w:pPr>
    <w:rPr>
      <w:lang w:eastAsia="en-US"/>
    </w:rPr>
  </w:style>
  <w:style w:type="paragraph" w:styleId="3">
    <w:name w:val="heading 3"/>
    <w:basedOn w:val="a"/>
    <w:next w:val="a"/>
    <w:link w:val="30"/>
    <w:qFormat/>
    <w:rsid w:val="005842C3"/>
    <w:pPr>
      <w:keepNext/>
      <w:numPr>
        <w:ilvl w:val="2"/>
        <w:numId w:val="6"/>
      </w:numPr>
      <w:spacing w:before="60" w:after="60"/>
      <w:jc w:val="both"/>
      <w:outlineLvl w:val="2"/>
    </w:pPr>
    <w:rPr>
      <w:lang w:eastAsia="en-US"/>
    </w:rPr>
  </w:style>
  <w:style w:type="paragraph" w:styleId="4">
    <w:name w:val="heading 4"/>
    <w:basedOn w:val="a"/>
    <w:next w:val="a"/>
    <w:link w:val="40"/>
    <w:qFormat/>
    <w:rsid w:val="005842C3"/>
    <w:pPr>
      <w:keepNext/>
      <w:numPr>
        <w:ilvl w:val="3"/>
        <w:numId w:val="6"/>
      </w:numPr>
      <w:spacing w:after="60"/>
      <w:jc w:val="both"/>
      <w:outlineLvl w:val="3"/>
    </w:pPr>
    <w:rPr>
      <w:b/>
      <w:bCs/>
      <w:lang w:eastAsia="en-US"/>
    </w:rPr>
  </w:style>
  <w:style w:type="paragraph" w:styleId="6">
    <w:name w:val="heading 6"/>
    <w:basedOn w:val="a"/>
    <w:next w:val="a"/>
    <w:link w:val="60"/>
    <w:qFormat/>
    <w:rsid w:val="005842C3"/>
    <w:pPr>
      <w:numPr>
        <w:ilvl w:val="5"/>
        <w:numId w:val="6"/>
      </w:numPr>
      <w:spacing w:before="240" w:after="60"/>
      <w:jc w:val="both"/>
      <w:outlineLvl w:val="5"/>
    </w:pPr>
    <w:rPr>
      <w:rFonts w:ascii="Calibri" w:hAnsi="Calibri" w:cs="Calibr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qFormat/>
    <w:rsid w:val="005842C3"/>
    <w:pPr>
      <w:numPr>
        <w:ilvl w:val="6"/>
        <w:numId w:val="6"/>
      </w:numPr>
      <w:spacing w:before="240" w:after="60"/>
      <w:jc w:val="both"/>
      <w:outlineLvl w:val="6"/>
    </w:pPr>
    <w:rPr>
      <w:rFonts w:ascii="Calibri" w:hAnsi="Calibri" w:cs="Calibri"/>
      <w:lang w:eastAsia="en-US"/>
    </w:rPr>
  </w:style>
  <w:style w:type="paragraph" w:styleId="8">
    <w:name w:val="heading 8"/>
    <w:basedOn w:val="a"/>
    <w:next w:val="a"/>
    <w:link w:val="80"/>
    <w:qFormat/>
    <w:rsid w:val="005842C3"/>
    <w:pPr>
      <w:numPr>
        <w:ilvl w:val="7"/>
        <w:numId w:val="6"/>
      </w:numPr>
      <w:spacing w:before="240" w:after="60"/>
      <w:jc w:val="both"/>
      <w:outlineLvl w:val="7"/>
    </w:pPr>
    <w:rPr>
      <w:rFonts w:ascii="Calibri" w:hAnsi="Calibri" w:cs="Calibri"/>
      <w:i/>
      <w:iCs/>
      <w:lang w:eastAsia="en-US"/>
    </w:rPr>
  </w:style>
  <w:style w:type="paragraph" w:styleId="9">
    <w:name w:val="heading 9"/>
    <w:basedOn w:val="a"/>
    <w:next w:val="a"/>
    <w:link w:val="90"/>
    <w:qFormat/>
    <w:rsid w:val="005842C3"/>
    <w:pPr>
      <w:numPr>
        <w:ilvl w:val="8"/>
        <w:numId w:val="6"/>
      </w:numPr>
      <w:spacing w:before="240" w:after="60"/>
      <w:jc w:val="both"/>
      <w:outlineLvl w:val="8"/>
    </w:pPr>
    <w:rPr>
      <w:rFonts w:ascii="Cambria" w:hAnsi="Cambria" w:cs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612A99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rsid w:val="00612A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customStyle="1" w:styleId="ConsPlusTitle">
    <w:name w:val="ConsPlusTitle"/>
    <w:rsid w:val="00612A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rsid w:val="006134F3"/>
    <w:rPr>
      <w:rFonts w:ascii="Verdana" w:hAnsi="Verdana"/>
      <w:color w:val="0000FF"/>
      <w:u w:val="single"/>
      <w:lang w:val="en-US" w:eastAsia="en-US" w:bidi="ar-SA"/>
    </w:rPr>
  </w:style>
  <w:style w:type="paragraph" w:styleId="a4">
    <w:name w:val="No Spacing"/>
    <w:basedOn w:val="a"/>
    <w:uiPriority w:val="1"/>
    <w:qFormat/>
    <w:rsid w:val="006134F3"/>
    <w:pPr>
      <w:spacing w:before="100" w:beforeAutospacing="1" w:after="100" w:afterAutospacing="1"/>
    </w:pPr>
  </w:style>
  <w:style w:type="paragraph" w:customStyle="1" w:styleId="consplustitle0">
    <w:name w:val="consplustitle"/>
    <w:basedOn w:val="a"/>
    <w:rsid w:val="006134F3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5842C3"/>
    <w:rPr>
      <w:rFonts w:ascii="Times New Roman" w:eastAsia="Times New Roman" w:hAnsi="Times New Roman" w:cs="Times New Roman"/>
      <w:b/>
      <w:bCs/>
      <w:kern w:val="32"/>
      <w:sz w:val="24"/>
      <w:szCs w:val="24"/>
    </w:rPr>
  </w:style>
  <w:style w:type="character" w:customStyle="1" w:styleId="20">
    <w:name w:val="Заголовок 2 Знак"/>
    <w:basedOn w:val="a0"/>
    <w:link w:val="2"/>
    <w:rsid w:val="005842C3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5842C3"/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rsid w:val="005842C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rsid w:val="005842C3"/>
    <w:rPr>
      <w:rFonts w:ascii="Calibri" w:eastAsia="Times New Roman" w:hAnsi="Calibri" w:cs="Calibri"/>
      <w:b/>
      <w:bCs/>
    </w:rPr>
  </w:style>
  <w:style w:type="character" w:customStyle="1" w:styleId="70">
    <w:name w:val="Заголовок 7 Знак"/>
    <w:basedOn w:val="a0"/>
    <w:link w:val="7"/>
    <w:rsid w:val="005842C3"/>
    <w:rPr>
      <w:rFonts w:ascii="Calibri" w:eastAsia="Times New Roman" w:hAnsi="Calibri" w:cs="Calibri"/>
      <w:sz w:val="24"/>
      <w:szCs w:val="24"/>
    </w:rPr>
  </w:style>
  <w:style w:type="character" w:customStyle="1" w:styleId="80">
    <w:name w:val="Заголовок 8 Знак"/>
    <w:basedOn w:val="a0"/>
    <w:link w:val="8"/>
    <w:rsid w:val="005842C3"/>
    <w:rPr>
      <w:rFonts w:ascii="Calibri" w:eastAsia="Times New Roman" w:hAnsi="Calibri" w:cs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5842C3"/>
    <w:rPr>
      <w:rFonts w:ascii="Cambria" w:eastAsia="Times New Roman" w:hAnsi="Cambria" w:cs="Cambria"/>
    </w:rPr>
  </w:style>
  <w:style w:type="paragraph" w:styleId="a5">
    <w:name w:val="Balloon Text"/>
    <w:basedOn w:val="a"/>
    <w:link w:val="a6"/>
    <w:uiPriority w:val="99"/>
    <w:semiHidden/>
    <w:unhideWhenUsed/>
    <w:rsid w:val="005842C3"/>
    <w:rPr>
      <w:rFonts w:ascii="Arial" w:hAnsi="Arial" w:cs="Arial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842C3"/>
    <w:rPr>
      <w:rFonts w:ascii="Arial" w:eastAsia="Times New Roman" w:hAnsi="Arial" w:cs="Arial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0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8708&amp;dst=100352&amp;field=134&amp;date=04.02.2022" TargetMode="External"/><Relationship Id="rId13" Type="http://schemas.openxmlformats.org/officeDocument/2006/relationships/hyperlink" Target="consultantplus://offline/ref=4E04E24DBFBEE7CB5C38DFE309C7698E856F842664FFFB7B4967FB2429E73EB36912AEC86BB911615D0A333170qAs5N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388708&amp;dst=100352&amp;field=134&amp;date=04.02.2022" TargetMode="External"/><Relationship Id="rId12" Type="http://schemas.openxmlformats.org/officeDocument/2006/relationships/hyperlink" Target="consultantplus://offline/ref=4E04E24DBFBEE7CB5C38DFE309C7698E856D822F6FFFFB7B4967FB2429E73EB37B12F6C76EB904350850643C73A0F20C69F1DA934Eq1sBN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7777E677021A31EEAC5D6CAA366DB486EB8D7D7C5D5E88BFAF2AB933D1B0000FA03685CF6945E52FC016851D1pDsFN" TargetMode="External"/><Relationship Id="rId11" Type="http://schemas.openxmlformats.org/officeDocument/2006/relationships/hyperlink" Target="consultantplus://offline/ref=4E04E24DBFBEE7CB5C38DFE309C7698E856F87236FFBFB7B4967FB2429E73EB36912AEC86BB911615D0A333170qAs5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4E04E24DBFBEE7CB5C38DFE309C7698E856F87236FFBFB7B4967FB2429E73EB36912AEC86BB911615D0A333170qAs5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E04E24DBFBEE7CB5C38C1EE1FAB35878663D92A66F8F02D1135FD7376B738E63B52F09129F902605914313177AFB85D29BAD59248048B8DC6935DD2qBs9N" TargetMode="External"/><Relationship Id="rId14" Type="http://schemas.openxmlformats.org/officeDocument/2006/relationships/hyperlink" Target="consultantplus://offline/ref=4E04E24DBFBEE7CB5C38DFE309C7698E856F842664FFFB7B4967FB2429E73EB36912AEC86BB911615D0A333170qAs5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26</Pages>
  <Words>8889</Words>
  <Characters>50669</Characters>
  <Application>Microsoft Office Word</Application>
  <DocSecurity>0</DocSecurity>
  <Lines>422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2024-02-13T12:42:00Z</cp:lastPrinted>
  <dcterms:created xsi:type="dcterms:W3CDTF">2021-07-08T11:44:00Z</dcterms:created>
  <dcterms:modified xsi:type="dcterms:W3CDTF">2024-02-27T08:48:00Z</dcterms:modified>
</cp:coreProperties>
</file>