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A2" w:rsidRDefault="00D675A2" w:rsidP="00584409">
      <w:pPr>
        <w:jc w:val="center"/>
        <w:rPr>
          <w:b/>
          <w:bCs/>
          <w:sz w:val="28"/>
          <w:szCs w:val="28"/>
        </w:rPr>
      </w:pPr>
    </w:p>
    <w:p w:rsidR="00584409" w:rsidRPr="00CF613A" w:rsidRDefault="00584409" w:rsidP="00584409">
      <w:pPr>
        <w:jc w:val="center"/>
        <w:rPr>
          <w:b/>
          <w:bCs/>
          <w:sz w:val="28"/>
          <w:szCs w:val="28"/>
        </w:rPr>
      </w:pPr>
      <w:r w:rsidRPr="00CF613A">
        <w:rPr>
          <w:b/>
          <w:bCs/>
          <w:sz w:val="28"/>
          <w:szCs w:val="28"/>
        </w:rPr>
        <w:t>АДМИНИСТРАЦИЯ НИКУЛЯТСКОГО СЕЛЬСКОГО ПОСЕЛЕНИЯ</w:t>
      </w:r>
    </w:p>
    <w:p w:rsidR="00584409" w:rsidRPr="00CF613A" w:rsidRDefault="00584409" w:rsidP="00584409">
      <w:pPr>
        <w:jc w:val="center"/>
        <w:rPr>
          <w:b/>
          <w:bCs/>
          <w:sz w:val="28"/>
          <w:szCs w:val="28"/>
        </w:rPr>
      </w:pPr>
      <w:r w:rsidRPr="00CF613A">
        <w:rPr>
          <w:b/>
          <w:bCs/>
          <w:sz w:val="28"/>
          <w:szCs w:val="28"/>
        </w:rPr>
        <w:t>ЯРАНСКОГО РАЙОНА КИРОВСКОЙ ОБЛАСТИ</w:t>
      </w:r>
    </w:p>
    <w:p w:rsidR="00584409" w:rsidRPr="00CF613A" w:rsidRDefault="00584409" w:rsidP="00584409">
      <w:pPr>
        <w:jc w:val="center"/>
        <w:rPr>
          <w:b/>
          <w:bCs/>
          <w:sz w:val="28"/>
          <w:szCs w:val="28"/>
        </w:rPr>
      </w:pPr>
    </w:p>
    <w:p w:rsidR="00584409" w:rsidRPr="00CF613A" w:rsidRDefault="00584409" w:rsidP="00584409">
      <w:pPr>
        <w:jc w:val="center"/>
        <w:rPr>
          <w:sz w:val="28"/>
          <w:szCs w:val="28"/>
        </w:rPr>
      </w:pPr>
      <w:r w:rsidRPr="00CF613A">
        <w:rPr>
          <w:b/>
          <w:bCs/>
          <w:sz w:val="28"/>
          <w:szCs w:val="28"/>
        </w:rPr>
        <w:t>ПОСТАНОВЛЕНИЕ</w:t>
      </w:r>
    </w:p>
    <w:p w:rsidR="00584409" w:rsidRPr="00CF613A" w:rsidRDefault="00584409" w:rsidP="00584409">
      <w:pPr>
        <w:jc w:val="center"/>
        <w:rPr>
          <w:sz w:val="28"/>
          <w:szCs w:val="28"/>
        </w:rPr>
      </w:pPr>
    </w:p>
    <w:p w:rsidR="00874B9B" w:rsidRDefault="00080B08" w:rsidP="00874B9B">
      <w:pPr>
        <w:rPr>
          <w:sz w:val="28"/>
          <w:szCs w:val="28"/>
        </w:rPr>
      </w:pPr>
      <w:r w:rsidRPr="00CF613A">
        <w:rPr>
          <w:sz w:val="28"/>
          <w:szCs w:val="28"/>
        </w:rPr>
        <w:t xml:space="preserve">        от 1</w:t>
      </w:r>
      <w:r w:rsidR="00A347F3">
        <w:rPr>
          <w:sz w:val="28"/>
          <w:szCs w:val="28"/>
        </w:rPr>
        <w:t>9</w:t>
      </w:r>
      <w:r w:rsidR="00CF613A" w:rsidRPr="00CF613A">
        <w:rPr>
          <w:sz w:val="28"/>
          <w:szCs w:val="28"/>
        </w:rPr>
        <w:t>.12.202</w:t>
      </w:r>
      <w:r w:rsidR="00A347F3">
        <w:rPr>
          <w:sz w:val="28"/>
          <w:szCs w:val="28"/>
        </w:rPr>
        <w:t>2</w:t>
      </w:r>
      <w:r w:rsidR="00584409" w:rsidRPr="00CF613A">
        <w:rPr>
          <w:sz w:val="28"/>
          <w:szCs w:val="28"/>
        </w:rPr>
        <w:t xml:space="preserve">                                                            </w:t>
      </w:r>
      <w:r w:rsidR="00874B9B">
        <w:rPr>
          <w:sz w:val="28"/>
          <w:szCs w:val="28"/>
        </w:rPr>
        <w:t xml:space="preserve"> </w:t>
      </w:r>
      <w:r w:rsidR="00CF613A" w:rsidRPr="00CF613A">
        <w:rPr>
          <w:sz w:val="28"/>
          <w:szCs w:val="28"/>
        </w:rPr>
        <w:t xml:space="preserve">                      № </w:t>
      </w:r>
      <w:r w:rsidR="00874B9B">
        <w:rPr>
          <w:sz w:val="28"/>
          <w:szCs w:val="28"/>
        </w:rPr>
        <w:t>95</w:t>
      </w:r>
      <w:r w:rsidR="00584409" w:rsidRPr="00CF613A">
        <w:rPr>
          <w:sz w:val="28"/>
          <w:szCs w:val="28"/>
        </w:rPr>
        <w:t xml:space="preserve">  </w:t>
      </w:r>
      <w:r w:rsidR="00874B9B">
        <w:rPr>
          <w:sz w:val="28"/>
          <w:szCs w:val="28"/>
        </w:rPr>
        <w:t xml:space="preserve"> </w:t>
      </w:r>
    </w:p>
    <w:p w:rsidR="00584409" w:rsidRPr="00CF613A" w:rsidRDefault="00874B9B" w:rsidP="00874B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84409" w:rsidRPr="00CF613A">
        <w:rPr>
          <w:sz w:val="28"/>
          <w:szCs w:val="28"/>
        </w:rPr>
        <w:t>с.</w:t>
      </w:r>
      <w:r w:rsidR="00CF613A">
        <w:rPr>
          <w:sz w:val="28"/>
          <w:szCs w:val="28"/>
        </w:rPr>
        <w:t xml:space="preserve"> </w:t>
      </w:r>
      <w:r w:rsidR="00584409" w:rsidRPr="00CF613A">
        <w:rPr>
          <w:sz w:val="28"/>
          <w:szCs w:val="28"/>
        </w:rPr>
        <w:t>Никулята</w:t>
      </w:r>
    </w:p>
    <w:p w:rsidR="00584409" w:rsidRPr="00CF613A" w:rsidRDefault="00584409" w:rsidP="00584409">
      <w:pPr>
        <w:jc w:val="center"/>
        <w:rPr>
          <w:sz w:val="28"/>
          <w:szCs w:val="28"/>
        </w:rPr>
      </w:pPr>
    </w:p>
    <w:p w:rsidR="00584409" w:rsidRPr="00CF613A" w:rsidRDefault="00584409" w:rsidP="00584409">
      <w:pPr>
        <w:jc w:val="center"/>
        <w:rPr>
          <w:b/>
          <w:bCs/>
          <w:sz w:val="28"/>
          <w:szCs w:val="28"/>
        </w:rPr>
      </w:pPr>
      <w:r w:rsidRPr="00CF613A">
        <w:rPr>
          <w:b/>
          <w:bCs/>
          <w:sz w:val="28"/>
          <w:szCs w:val="28"/>
        </w:rPr>
        <w:t>Об утверждении Порядка составления и ведения</w:t>
      </w:r>
    </w:p>
    <w:p w:rsidR="00584409" w:rsidRPr="00CF613A" w:rsidRDefault="00584409" w:rsidP="00584409">
      <w:pPr>
        <w:jc w:val="center"/>
        <w:rPr>
          <w:b/>
          <w:bCs/>
          <w:sz w:val="28"/>
          <w:szCs w:val="28"/>
        </w:rPr>
      </w:pPr>
      <w:r w:rsidRPr="00CF613A">
        <w:rPr>
          <w:b/>
          <w:bCs/>
          <w:sz w:val="28"/>
          <w:szCs w:val="28"/>
        </w:rPr>
        <w:t>кассового плана по бюджету муниципального образования</w:t>
      </w:r>
    </w:p>
    <w:p w:rsidR="00584409" w:rsidRPr="00CF613A" w:rsidRDefault="00584409" w:rsidP="00584409">
      <w:pPr>
        <w:jc w:val="center"/>
        <w:rPr>
          <w:b/>
          <w:bCs/>
          <w:sz w:val="28"/>
          <w:szCs w:val="28"/>
        </w:rPr>
      </w:pPr>
      <w:r w:rsidRPr="00CF613A">
        <w:rPr>
          <w:b/>
          <w:bCs/>
          <w:sz w:val="28"/>
          <w:szCs w:val="28"/>
        </w:rPr>
        <w:t>Никул</w:t>
      </w:r>
      <w:r w:rsidR="00080B08" w:rsidRPr="00CF613A">
        <w:rPr>
          <w:b/>
          <w:bCs/>
          <w:sz w:val="28"/>
          <w:szCs w:val="28"/>
        </w:rPr>
        <w:t>я</w:t>
      </w:r>
      <w:r w:rsidR="00CF613A" w:rsidRPr="00CF613A">
        <w:rPr>
          <w:b/>
          <w:bCs/>
          <w:sz w:val="28"/>
          <w:szCs w:val="28"/>
        </w:rPr>
        <w:t>тское сельское поселение на 202</w:t>
      </w:r>
      <w:r w:rsidR="00874B9B">
        <w:rPr>
          <w:b/>
          <w:bCs/>
          <w:sz w:val="28"/>
          <w:szCs w:val="28"/>
        </w:rPr>
        <w:t>3</w:t>
      </w:r>
      <w:r w:rsidRPr="00CF613A">
        <w:rPr>
          <w:b/>
          <w:bCs/>
          <w:sz w:val="28"/>
          <w:szCs w:val="28"/>
        </w:rPr>
        <w:t xml:space="preserve"> год</w:t>
      </w:r>
    </w:p>
    <w:p w:rsidR="00584409" w:rsidRPr="00CF613A" w:rsidRDefault="00584409" w:rsidP="0058440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409" w:rsidRPr="00CF613A" w:rsidRDefault="00584409" w:rsidP="00EA505B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409" w:rsidRPr="00CF613A" w:rsidRDefault="00584409" w:rsidP="00EA505B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75A2" w:rsidRDefault="00D675A2" w:rsidP="00FE6F28">
      <w:pPr>
        <w:shd w:val="clear" w:color="auto" w:fill="FFFFFF"/>
        <w:tabs>
          <w:tab w:val="left" w:pos="14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1674B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r>
        <w:rPr>
          <w:sz w:val="28"/>
          <w:szCs w:val="28"/>
        </w:rPr>
        <w:t xml:space="preserve">Никулятское сельское </w:t>
      </w:r>
      <w:proofErr w:type="gramStart"/>
      <w:r>
        <w:rPr>
          <w:sz w:val="28"/>
          <w:szCs w:val="28"/>
        </w:rPr>
        <w:t xml:space="preserve">поселение </w:t>
      </w:r>
      <w:r w:rsidRPr="0071674B">
        <w:rPr>
          <w:sz w:val="28"/>
          <w:szCs w:val="28"/>
        </w:rPr>
        <w:t>,</w:t>
      </w:r>
      <w:proofErr w:type="gramEnd"/>
      <w:r w:rsidRPr="0071674B">
        <w:rPr>
          <w:sz w:val="28"/>
          <w:szCs w:val="28"/>
        </w:rPr>
        <w:t xml:space="preserve"> утвержденным решением </w:t>
      </w:r>
      <w:r>
        <w:rPr>
          <w:sz w:val="28"/>
          <w:szCs w:val="28"/>
        </w:rPr>
        <w:t>Никулятской сельской</w:t>
      </w:r>
      <w:r w:rsidRPr="0071674B">
        <w:rPr>
          <w:sz w:val="28"/>
          <w:szCs w:val="28"/>
        </w:rPr>
        <w:t xml:space="preserve"> Думы от </w:t>
      </w:r>
      <w:r>
        <w:rPr>
          <w:sz w:val="28"/>
          <w:szCs w:val="28"/>
        </w:rPr>
        <w:t>19</w:t>
      </w:r>
      <w:r w:rsidRPr="0071674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1674B">
        <w:rPr>
          <w:sz w:val="28"/>
          <w:szCs w:val="28"/>
        </w:rPr>
        <w:t>.201</w:t>
      </w:r>
      <w:r>
        <w:rPr>
          <w:sz w:val="28"/>
          <w:szCs w:val="28"/>
        </w:rPr>
        <w:t>8 № 57</w:t>
      </w:r>
      <w:r w:rsidRPr="0071674B">
        <w:rPr>
          <w:sz w:val="28"/>
          <w:szCs w:val="28"/>
        </w:rPr>
        <w:t xml:space="preserve"> (с изменениями и дополнениями) </w:t>
      </w:r>
      <w:r>
        <w:rPr>
          <w:sz w:val="28"/>
          <w:szCs w:val="28"/>
        </w:rPr>
        <w:t>, администрация Никулятского сельского поселения ПОСТАНОВЛЯЕТ</w:t>
      </w:r>
      <w:r w:rsidRPr="0071674B">
        <w:rPr>
          <w:sz w:val="28"/>
          <w:szCs w:val="28"/>
        </w:rPr>
        <w:t>:</w:t>
      </w:r>
    </w:p>
    <w:p w:rsidR="00D675A2" w:rsidRPr="0071674B" w:rsidRDefault="00D675A2" w:rsidP="00FE6F28">
      <w:pPr>
        <w:shd w:val="clear" w:color="auto" w:fill="FFFFFF"/>
        <w:tabs>
          <w:tab w:val="left" w:pos="1430"/>
        </w:tabs>
        <w:spacing w:line="276" w:lineRule="auto"/>
        <w:jc w:val="both"/>
        <w:rPr>
          <w:sz w:val="28"/>
          <w:szCs w:val="28"/>
        </w:rPr>
      </w:pPr>
    </w:p>
    <w:p w:rsidR="00D675A2" w:rsidRDefault="00D675A2" w:rsidP="00FE6F28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674B">
        <w:rPr>
          <w:rFonts w:ascii="Times New Roman" w:hAnsi="Times New Roman" w:cs="Times New Roman"/>
          <w:sz w:val="28"/>
          <w:szCs w:val="28"/>
        </w:rPr>
        <w:t xml:space="preserve"> </w:t>
      </w:r>
      <w:r w:rsidRPr="0068149C"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 и ведения кассового плана </w:t>
      </w:r>
      <w:proofErr w:type="gramStart"/>
      <w:r w:rsidRPr="0068149C">
        <w:rPr>
          <w:rFonts w:ascii="Times New Roman" w:hAnsi="Times New Roman" w:cs="Times New Roman"/>
          <w:sz w:val="28"/>
          <w:szCs w:val="28"/>
        </w:rPr>
        <w:t>по  бюджету</w:t>
      </w:r>
      <w:proofErr w:type="gramEnd"/>
      <w:r w:rsidRPr="006814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Никулятское сельское поселение (далее – Порядок), согласно п</w:t>
      </w:r>
      <w:r w:rsidRPr="0068149C">
        <w:rPr>
          <w:rFonts w:ascii="Times New Roman" w:hAnsi="Times New Roman" w:cs="Times New Roman"/>
          <w:sz w:val="28"/>
          <w:szCs w:val="28"/>
        </w:rPr>
        <w:t>рил</w:t>
      </w:r>
      <w:r>
        <w:rPr>
          <w:rFonts w:ascii="Times New Roman" w:hAnsi="Times New Roman" w:cs="Times New Roman"/>
          <w:sz w:val="28"/>
          <w:szCs w:val="28"/>
        </w:rPr>
        <w:t>ожению</w:t>
      </w:r>
      <w:r w:rsidRPr="0068149C">
        <w:rPr>
          <w:rFonts w:ascii="Times New Roman" w:hAnsi="Times New Roman" w:cs="Times New Roman"/>
          <w:sz w:val="28"/>
          <w:szCs w:val="28"/>
        </w:rPr>
        <w:t>.</w:t>
      </w:r>
    </w:p>
    <w:p w:rsidR="00FE6F28" w:rsidRPr="00FE6F28" w:rsidRDefault="00FE6F28" w:rsidP="00FE6F28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FE6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с 01.01.2022 года постановление администрации Никулятского сельского поселения Яранского района Кировской </w:t>
      </w:r>
      <w:proofErr w:type="gramStart"/>
      <w:r>
        <w:rPr>
          <w:sz w:val="28"/>
          <w:szCs w:val="28"/>
        </w:rPr>
        <w:t>области  от</w:t>
      </w:r>
      <w:proofErr w:type="gramEnd"/>
      <w:r>
        <w:rPr>
          <w:sz w:val="28"/>
          <w:szCs w:val="28"/>
        </w:rPr>
        <w:t xml:space="preserve"> 1</w:t>
      </w:r>
      <w:r w:rsidR="00874B9B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874B9B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A347F3">
        <w:rPr>
          <w:sz w:val="28"/>
          <w:szCs w:val="28"/>
        </w:rPr>
        <w:t>89</w:t>
      </w:r>
      <w:r>
        <w:rPr>
          <w:sz w:val="28"/>
          <w:szCs w:val="28"/>
        </w:rPr>
        <w:t xml:space="preserve"> «Об утверждении Порядка составления и ведения кассового плана по бюджету муниципального образования Никулятское сельское поселение на 202</w:t>
      </w:r>
      <w:r w:rsidR="00BA69DD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год»</w:t>
      </w:r>
      <w:r w:rsidR="00BA69DD">
        <w:rPr>
          <w:sz w:val="28"/>
          <w:szCs w:val="28"/>
        </w:rPr>
        <w:t>.</w:t>
      </w:r>
    </w:p>
    <w:p w:rsidR="00FE6F28" w:rsidRDefault="00FE6F28" w:rsidP="00FE6F28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675A2" w:rsidRDefault="00FE6F28" w:rsidP="00FE6F28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75A2" w:rsidRPr="0071674B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D675A2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D675A2" w:rsidRPr="0071674B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D675A2">
        <w:rPr>
          <w:rFonts w:ascii="Times New Roman" w:hAnsi="Times New Roman" w:cs="Times New Roman"/>
          <w:sz w:val="28"/>
          <w:szCs w:val="28"/>
        </w:rPr>
        <w:t xml:space="preserve">бухгалтера-финансиста администрации Никулятского сельского поселения </w:t>
      </w:r>
      <w:proofErr w:type="spellStart"/>
      <w:r w:rsidR="00D675A2">
        <w:rPr>
          <w:rFonts w:ascii="Times New Roman" w:hAnsi="Times New Roman" w:cs="Times New Roman"/>
          <w:sz w:val="28"/>
          <w:szCs w:val="28"/>
        </w:rPr>
        <w:t>Лукоянову</w:t>
      </w:r>
      <w:proofErr w:type="spellEnd"/>
      <w:r w:rsidR="00D675A2">
        <w:rPr>
          <w:rFonts w:ascii="Times New Roman" w:hAnsi="Times New Roman" w:cs="Times New Roman"/>
          <w:sz w:val="28"/>
          <w:szCs w:val="28"/>
        </w:rPr>
        <w:t xml:space="preserve"> Г.Е.</w:t>
      </w:r>
    </w:p>
    <w:p w:rsidR="00D675A2" w:rsidRDefault="00FE6F28" w:rsidP="00FE6F28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75A2">
        <w:rPr>
          <w:rFonts w:ascii="Times New Roman" w:hAnsi="Times New Roman" w:cs="Times New Roman"/>
          <w:sz w:val="28"/>
          <w:szCs w:val="28"/>
        </w:rPr>
        <w:t xml:space="preserve">. </w:t>
      </w:r>
      <w:r w:rsidR="00D675A2" w:rsidRPr="0071674B">
        <w:rPr>
          <w:rFonts w:ascii="Times New Roman" w:hAnsi="Times New Roman" w:cs="Times New Roman"/>
          <w:sz w:val="28"/>
          <w:szCs w:val="28"/>
        </w:rPr>
        <w:t>Настоящ</w:t>
      </w:r>
      <w:r w:rsidR="00D675A2">
        <w:rPr>
          <w:rFonts w:ascii="Times New Roman" w:hAnsi="Times New Roman" w:cs="Times New Roman"/>
          <w:sz w:val="28"/>
          <w:szCs w:val="28"/>
        </w:rPr>
        <w:t>ее</w:t>
      </w:r>
      <w:r w:rsidR="00D675A2" w:rsidRPr="0071674B">
        <w:rPr>
          <w:rFonts w:ascii="Times New Roman" w:hAnsi="Times New Roman" w:cs="Times New Roman"/>
          <w:sz w:val="28"/>
          <w:szCs w:val="28"/>
        </w:rPr>
        <w:t xml:space="preserve"> </w:t>
      </w:r>
      <w:r w:rsidR="00D675A2">
        <w:rPr>
          <w:rFonts w:ascii="Times New Roman" w:hAnsi="Times New Roman" w:cs="Times New Roman"/>
          <w:sz w:val="28"/>
          <w:szCs w:val="28"/>
        </w:rPr>
        <w:t>постановление</w:t>
      </w:r>
      <w:r w:rsidR="00D675A2" w:rsidRPr="0071674B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 w:rsidR="00A347F3">
        <w:rPr>
          <w:rFonts w:ascii="Times New Roman" w:hAnsi="Times New Roman" w:cs="Times New Roman"/>
          <w:sz w:val="28"/>
          <w:szCs w:val="28"/>
        </w:rPr>
        <w:t>3</w:t>
      </w:r>
      <w:r w:rsidR="00D675A2" w:rsidRPr="0071674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возникающие при составлении кассового плана </w:t>
      </w:r>
      <w:proofErr w:type="gramStart"/>
      <w:r w:rsidR="00D675A2" w:rsidRPr="0071674B">
        <w:rPr>
          <w:rFonts w:ascii="Times New Roman" w:hAnsi="Times New Roman" w:cs="Times New Roman"/>
          <w:sz w:val="28"/>
          <w:szCs w:val="28"/>
        </w:rPr>
        <w:t>по  бюджету</w:t>
      </w:r>
      <w:proofErr w:type="gramEnd"/>
      <w:r w:rsidR="00D675A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675A2" w:rsidRPr="0071674B">
        <w:rPr>
          <w:rFonts w:ascii="Times New Roman" w:hAnsi="Times New Roman" w:cs="Times New Roman"/>
          <w:sz w:val="28"/>
          <w:szCs w:val="28"/>
        </w:rPr>
        <w:t xml:space="preserve"> на 202</w:t>
      </w:r>
      <w:r w:rsidR="00A347F3">
        <w:rPr>
          <w:rFonts w:ascii="Times New Roman" w:hAnsi="Times New Roman" w:cs="Times New Roman"/>
          <w:sz w:val="28"/>
          <w:szCs w:val="28"/>
        </w:rPr>
        <w:t>3</w:t>
      </w:r>
      <w:r w:rsidR="00D675A2" w:rsidRPr="0071674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84409" w:rsidRPr="00CF613A" w:rsidRDefault="00584409" w:rsidP="00FE6F28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409" w:rsidRPr="00CF613A" w:rsidRDefault="00584409" w:rsidP="00FE6F28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409" w:rsidRPr="00CF613A" w:rsidRDefault="00584409" w:rsidP="00FE6F28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409" w:rsidRPr="00CF613A" w:rsidRDefault="008C651A" w:rsidP="00FE6F28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13A">
        <w:rPr>
          <w:rFonts w:ascii="Times New Roman" w:hAnsi="Times New Roman" w:cs="Times New Roman"/>
          <w:sz w:val="28"/>
          <w:szCs w:val="28"/>
        </w:rPr>
        <w:t>Глава</w:t>
      </w:r>
      <w:r w:rsidR="00584409" w:rsidRPr="00CF613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675A2" w:rsidRDefault="00584409" w:rsidP="00FE6F28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13A">
        <w:rPr>
          <w:rFonts w:ascii="Times New Roman" w:hAnsi="Times New Roman" w:cs="Times New Roman"/>
          <w:sz w:val="28"/>
          <w:szCs w:val="28"/>
        </w:rPr>
        <w:t>Никулятского сель</w:t>
      </w:r>
      <w:r w:rsidR="00CF613A">
        <w:rPr>
          <w:rFonts w:ascii="Times New Roman" w:hAnsi="Times New Roman" w:cs="Times New Roman"/>
          <w:sz w:val="28"/>
          <w:szCs w:val="28"/>
        </w:rPr>
        <w:t>ского поселения</w:t>
      </w:r>
      <w:r w:rsidR="00D675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F613A">
        <w:rPr>
          <w:rFonts w:ascii="Times New Roman" w:hAnsi="Times New Roman" w:cs="Times New Roman"/>
          <w:sz w:val="28"/>
          <w:szCs w:val="28"/>
        </w:rPr>
        <w:t xml:space="preserve">  </w:t>
      </w:r>
      <w:r w:rsidR="00C63179" w:rsidRPr="00CF613A">
        <w:rPr>
          <w:rFonts w:ascii="Times New Roman" w:hAnsi="Times New Roman" w:cs="Times New Roman"/>
          <w:sz w:val="28"/>
          <w:szCs w:val="28"/>
        </w:rPr>
        <w:t xml:space="preserve"> </w:t>
      </w:r>
      <w:r w:rsidR="00CF613A" w:rsidRPr="00CF613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63179" w:rsidRPr="00CF613A">
        <w:rPr>
          <w:rFonts w:ascii="Times New Roman" w:hAnsi="Times New Roman" w:cs="Times New Roman"/>
          <w:sz w:val="28"/>
          <w:szCs w:val="28"/>
        </w:rPr>
        <w:t xml:space="preserve">   </w:t>
      </w:r>
      <w:r w:rsidR="00CF613A" w:rsidRPr="00CF613A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="00CF613A" w:rsidRPr="00CF613A"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  <w:r w:rsidRPr="00CF61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505B" w:rsidRPr="00D675A2" w:rsidRDefault="00584409" w:rsidP="00FE6F28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13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584409" w:rsidRPr="006100BD" w:rsidRDefault="00584409" w:rsidP="00584409">
      <w:pPr>
        <w:rPr>
          <w:smallCaps/>
        </w:rPr>
      </w:pPr>
    </w:p>
    <w:p w:rsidR="00584409" w:rsidRPr="008D348B" w:rsidRDefault="00584409" w:rsidP="00584409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                                                                                           </w:t>
      </w:r>
      <w:r w:rsidRPr="008D348B">
        <w:rPr>
          <w:smallCaps/>
          <w:sz w:val="28"/>
          <w:szCs w:val="28"/>
        </w:rPr>
        <w:t>УТВЕРЖДЕН</w:t>
      </w:r>
    </w:p>
    <w:p w:rsidR="00584409" w:rsidRPr="008D348B" w:rsidRDefault="00584409" w:rsidP="005844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75A2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Постановлением администрации</w:t>
      </w:r>
    </w:p>
    <w:p w:rsidR="00584409" w:rsidRPr="008D348B" w:rsidRDefault="00584409" w:rsidP="005844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D675A2">
        <w:rPr>
          <w:sz w:val="28"/>
          <w:szCs w:val="28"/>
        </w:rPr>
        <w:t xml:space="preserve">        Никулятского сельского </w:t>
      </w:r>
      <w:r>
        <w:rPr>
          <w:sz w:val="28"/>
          <w:szCs w:val="28"/>
        </w:rPr>
        <w:t>поселения</w:t>
      </w:r>
      <w:r w:rsidRPr="008D348B">
        <w:rPr>
          <w:sz w:val="28"/>
          <w:szCs w:val="28"/>
        </w:rPr>
        <w:t xml:space="preserve"> </w:t>
      </w:r>
    </w:p>
    <w:p w:rsidR="00584409" w:rsidRPr="008D348B" w:rsidRDefault="00CF613A" w:rsidP="005844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>от  1</w:t>
      </w:r>
      <w:r w:rsidR="00A347F3">
        <w:rPr>
          <w:sz w:val="28"/>
          <w:szCs w:val="28"/>
        </w:rPr>
        <w:t>9</w:t>
      </w:r>
      <w:r>
        <w:rPr>
          <w:sz w:val="28"/>
          <w:szCs w:val="28"/>
        </w:rPr>
        <w:t>.12.202</w:t>
      </w:r>
      <w:r w:rsidR="00A347F3">
        <w:rPr>
          <w:sz w:val="28"/>
          <w:szCs w:val="28"/>
        </w:rPr>
        <w:t>2</w:t>
      </w:r>
      <w:proofErr w:type="gramEnd"/>
      <w:r w:rsidR="00584409">
        <w:rPr>
          <w:sz w:val="28"/>
          <w:szCs w:val="28"/>
        </w:rPr>
        <w:t xml:space="preserve">  №</w:t>
      </w:r>
      <w:r w:rsidR="00584409" w:rsidRPr="008D348B">
        <w:rPr>
          <w:sz w:val="28"/>
          <w:szCs w:val="28"/>
        </w:rPr>
        <w:t xml:space="preserve"> </w:t>
      </w:r>
      <w:r w:rsidR="00A347F3">
        <w:rPr>
          <w:sz w:val="28"/>
          <w:szCs w:val="28"/>
        </w:rPr>
        <w:t>95</w:t>
      </w:r>
    </w:p>
    <w:p w:rsidR="00584409" w:rsidRPr="006F2418" w:rsidRDefault="00584409" w:rsidP="00584409">
      <w:pPr>
        <w:rPr>
          <w:sz w:val="28"/>
          <w:szCs w:val="28"/>
        </w:rPr>
      </w:pPr>
      <w:r w:rsidRPr="008D348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584409" w:rsidRDefault="00584409" w:rsidP="00584409">
      <w:pPr>
        <w:shd w:val="clear" w:color="auto" w:fill="FFFFFF"/>
        <w:spacing w:before="25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ПОРЯДОК</w:t>
      </w:r>
    </w:p>
    <w:p w:rsidR="00584409" w:rsidRDefault="00584409" w:rsidP="00584409">
      <w:pPr>
        <w:shd w:val="clear" w:color="auto" w:fill="FFFFFF"/>
        <w:spacing w:before="254"/>
        <w:ind w:left="61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составления и ведения кассового плана по бюджету </w:t>
      </w:r>
      <w:proofErr w:type="gramStart"/>
      <w:r>
        <w:rPr>
          <w:b/>
          <w:bCs/>
          <w:spacing w:val="-1"/>
          <w:sz w:val="28"/>
          <w:szCs w:val="28"/>
        </w:rPr>
        <w:t>муниципального  образования</w:t>
      </w:r>
      <w:proofErr w:type="gramEnd"/>
      <w:r>
        <w:rPr>
          <w:b/>
          <w:bCs/>
          <w:spacing w:val="-1"/>
          <w:sz w:val="28"/>
          <w:szCs w:val="28"/>
        </w:rPr>
        <w:t xml:space="preserve"> Никуля</w:t>
      </w:r>
      <w:r w:rsidR="00CF613A">
        <w:rPr>
          <w:b/>
          <w:bCs/>
          <w:spacing w:val="-1"/>
          <w:sz w:val="28"/>
          <w:szCs w:val="28"/>
        </w:rPr>
        <w:t>тское сельское поселение на 202</w:t>
      </w:r>
      <w:r w:rsidR="00A347F3">
        <w:rPr>
          <w:b/>
          <w:bCs/>
          <w:spacing w:val="-1"/>
          <w:sz w:val="28"/>
          <w:szCs w:val="28"/>
        </w:rPr>
        <w:t>3</w:t>
      </w:r>
      <w:r>
        <w:rPr>
          <w:b/>
          <w:bCs/>
          <w:spacing w:val="-1"/>
          <w:sz w:val="28"/>
          <w:szCs w:val="28"/>
        </w:rPr>
        <w:t xml:space="preserve"> год</w:t>
      </w:r>
    </w:p>
    <w:p w:rsidR="00D675A2" w:rsidRPr="00336FFE" w:rsidRDefault="00D675A2" w:rsidP="00D675A2">
      <w:pPr>
        <w:shd w:val="clear" w:color="auto" w:fill="FFFFFF"/>
        <w:spacing w:before="307"/>
        <w:ind w:left="739"/>
        <w:rPr>
          <w:sz w:val="28"/>
          <w:szCs w:val="28"/>
        </w:rPr>
      </w:pPr>
      <w:r w:rsidRPr="00336FFE">
        <w:rPr>
          <w:b/>
          <w:bCs/>
          <w:spacing w:val="-1"/>
          <w:sz w:val="28"/>
          <w:szCs w:val="28"/>
        </w:rPr>
        <w:t>1. Общие положения</w:t>
      </w:r>
    </w:p>
    <w:p w:rsidR="00D675A2" w:rsidRDefault="00D675A2" w:rsidP="00D675A2">
      <w:pPr>
        <w:widowControl w:val="0"/>
        <w:numPr>
          <w:ilvl w:val="0"/>
          <w:numId w:val="10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82"/>
        <w:ind w:firstLine="739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Порядок составления и ведения кассового плана (далее - Порядок)  по бюджету муниципального образования Никулятское сельское поселение Яранского района Кировской области </w:t>
      </w:r>
      <w:r>
        <w:rPr>
          <w:sz w:val="28"/>
          <w:szCs w:val="28"/>
        </w:rPr>
        <w:t>(далее –  бюджет поселения) определяет правила составления и ведения кассового плана по  бюджету поселения, утверждения и доведения предельных объемов финансирования до главного распорядителя средств  бюджета поселения, а также состав и сроки представления главным распорядителем средств  бюджета поселения, главным администратором доходов  бюджета поселения, главным администратором источников финансирования дефицита  бюджета поселения (далее при одновременном упоминании - главные администраторы бюджетных средств) сведений, необходимых для составления и ведения кассового плана.</w:t>
      </w:r>
    </w:p>
    <w:p w:rsidR="00D675A2" w:rsidRDefault="00D675A2" w:rsidP="00D675A2">
      <w:pPr>
        <w:widowControl w:val="0"/>
        <w:numPr>
          <w:ilvl w:val="0"/>
          <w:numId w:val="10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right="10" w:firstLine="73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Кассовый план </w:t>
      </w:r>
      <w:proofErr w:type="gramStart"/>
      <w:r>
        <w:rPr>
          <w:sz w:val="28"/>
          <w:szCs w:val="28"/>
        </w:rPr>
        <w:t>по  бюджету</w:t>
      </w:r>
      <w:proofErr w:type="gramEnd"/>
      <w:r>
        <w:rPr>
          <w:sz w:val="28"/>
          <w:szCs w:val="28"/>
        </w:rPr>
        <w:t xml:space="preserve"> поселения (далее - кассовый план) составляется на финансовый год с помесячной разбивкой по расходам, направляемым на решение вопросов местного значения по форме согласно приложению № 1 к настоящему Порядку.</w:t>
      </w:r>
    </w:p>
    <w:p w:rsidR="00D675A2" w:rsidRDefault="00D675A2" w:rsidP="00D675A2">
      <w:pPr>
        <w:widowControl w:val="0"/>
        <w:numPr>
          <w:ilvl w:val="0"/>
          <w:numId w:val="10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3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Составление и ведение кассового плана осуществляется сектором казначейского исполнения местного бюджета Финансового управления администрации Яранского района Кировской области (далее — СКИМБ) на основании предложений, представляемых главным </w:t>
      </w:r>
      <w:proofErr w:type="gramStart"/>
      <w:r>
        <w:rPr>
          <w:sz w:val="28"/>
          <w:szCs w:val="28"/>
        </w:rPr>
        <w:t>администратором  бюджетных</w:t>
      </w:r>
      <w:proofErr w:type="gramEnd"/>
      <w:r>
        <w:rPr>
          <w:sz w:val="28"/>
          <w:szCs w:val="28"/>
        </w:rPr>
        <w:t xml:space="preserve"> средств.</w:t>
      </w:r>
    </w:p>
    <w:p w:rsidR="00D675A2" w:rsidRDefault="00D675A2" w:rsidP="00D675A2">
      <w:pPr>
        <w:shd w:val="clear" w:color="auto" w:fill="FFFFFF"/>
        <w:ind w:firstLine="720"/>
        <w:jc w:val="both"/>
      </w:pPr>
      <w:r>
        <w:rPr>
          <w:spacing w:val="-1"/>
          <w:sz w:val="28"/>
          <w:szCs w:val="28"/>
        </w:rPr>
        <w:t xml:space="preserve">Составление кассового плана осуществляется в текущем финансовом </w:t>
      </w:r>
      <w:r>
        <w:rPr>
          <w:sz w:val="28"/>
          <w:szCs w:val="28"/>
        </w:rPr>
        <w:t>году на очередной финансовый год, в котором будет осуществляться ведение кассового плана.</w:t>
      </w:r>
    </w:p>
    <w:p w:rsidR="00D675A2" w:rsidRDefault="00D675A2" w:rsidP="00D675A2">
      <w:pPr>
        <w:widowControl w:val="0"/>
        <w:numPr>
          <w:ilvl w:val="0"/>
          <w:numId w:val="11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before="154"/>
        <w:ind w:right="10" w:firstLine="73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При составлении и ведении кассового плана в соответствии с настоящим Порядком формирование документов осуществляется в программном комплексе «Бюджет - СМАРТ» государственной информационной системы управления бюджетным процессом Кировской области (далее - ПК «Бюджет - СМАРТ»).</w:t>
      </w:r>
    </w:p>
    <w:p w:rsidR="00D675A2" w:rsidRDefault="00D675A2" w:rsidP="00D675A2">
      <w:pPr>
        <w:widowControl w:val="0"/>
        <w:numPr>
          <w:ilvl w:val="0"/>
          <w:numId w:val="11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ind w:right="10" w:firstLine="73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Документы, сформированные главным администратором </w:t>
      </w:r>
      <w:r>
        <w:rPr>
          <w:sz w:val="28"/>
          <w:szCs w:val="28"/>
        </w:rPr>
        <w:lastRenderedPageBreak/>
        <w:t xml:space="preserve">бюджетных средств в ПК «Бюджет - СМАРТ», подписываются усиленной квалификационной электронной подписью лица, имеющего право первой </w:t>
      </w:r>
      <w:r>
        <w:rPr>
          <w:spacing w:val="-1"/>
          <w:sz w:val="28"/>
          <w:szCs w:val="28"/>
        </w:rPr>
        <w:t>или второй подписи в карточке образцов подписей (далее — ЭП).</w:t>
      </w:r>
    </w:p>
    <w:p w:rsidR="00D675A2" w:rsidRDefault="00D675A2" w:rsidP="00D675A2">
      <w:pPr>
        <w:shd w:val="clear" w:color="auto" w:fill="FFFFFF"/>
        <w:spacing w:before="240"/>
        <w:ind w:left="10" w:right="10" w:firstLine="701"/>
        <w:jc w:val="both"/>
      </w:pPr>
      <w:r>
        <w:rPr>
          <w:b/>
          <w:bCs/>
          <w:sz w:val="28"/>
          <w:szCs w:val="28"/>
        </w:rPr>
        <w:t>2. Составление и представление предложений для формирования раздела кассового плана по доходам   бюджета поселения</w:t>
      </w:r>
    </w:p>
    <w:p w:rsidR="00D675A2" w:rsidRPr="006D47DA" w:rsidRDefault="00D675A2" w:rsidP="00D675A2">
      <w:pPr>
        <w:widowControl w:val="0"/>
        <w:numPr>
          <w:ilvl w:val="0"/>
          <w:numId w:val="12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before="182"/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6D47DA">
        <w:rPr>
          <w:color w:val="000000" w:themeColor="text1"/>
          <w:spacing w:val="-1"/>
          <w:sz w:val="28"/>
          <w:szCs w:val="28"/>
        </w:rPr>
        <w:t xml:space="preserve">Предложения в кассовый план по </w:t>
      </w:r>
      <w:proofErr w:type="gramStart"/>
      <w:r w:rsidRPr="006D47DA">
        <w:rPr>
          <w:color w:val="000000" w:themeColor="text1"/>
          <w:spacing w:val="-1"/>
          <w:sz w:val="28"/>
          <w:szCs w:val="28"/>
        </w:rPr>
        <w:t>доходам  бюджета</w:t>
      </w:r>
      <w:proofErr w:type="gramEnd"/>
      <w:r>
        <w:rPr>
          <w:color w:val="000000" w:themeColor="text1"/>
          <w:spacing w:val="-1"/>
          <w:sz w:val="28"/>
          <w:szCs w:val="28"/>
        </w:rPr>
        <w:t xml:space="preserve"> поселения</w:t>
      </w:r>
      <w:r w:rsidRPr="006D47DA"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составляются главным администраторо</w:t>
      </w:r>
      <w:r w:rsidRPr="006D47DA">
        <w:rPr>
          <w:color w:val="000000" w:themeColor="text1"/>
          <w:sz w:val="28"/>
          <w:szCs w:val="28"/>
        </w:rPr>
        <w:t>м доходов  бюджета</w:t>
      </w:r>
      <w:r>
        <w:rPr>
          <w:color w:val="000000" w:themeColor="text1"/>
          <w:sz w:val="28"/>
          <w:szCs w:val="28"/>
        </w:rPr>
        <w:t xml:space="preserve"> поселения</w:t>
      </w:r>
      <w:r w:rsidRPr="006D47DA">
        <w:rPr>
          <w:color w:val="000000" w:themeColor="text1"/>
          <w:sz w:val="28"/>
          <w:szCs w:val="28"/>
        </w:rPr>
        <w:t xml:space="preserve"> в разрезе кодов классификации доходов бюджет</w:t>
      </w:r>
      <w:r>
        <w:rPr>
          <w:color w:val="000000" w:themeColor="text1"/>
          <w:sz w:val="28"/>
          <w:szCs w:val="28"/>
        </w:rPr>
        <w:t>ов</w:t>
      </w:r>
      <w:r w:rsidRPr="006D47DA">
        <w:rPr>
          <w:color w:val="000000" w:themeColor="text1"/>
          <w:sz w:val="28"/>
          <w:szCs w:val="28"/>
        </w:rPr>
        <w:t>, с помесячной разбивкой, на основании общего объема доходов  бюджета</w:t>
      </w:r>
      <w:r>
        <w:rPr>
          <w:color w:val="000000" w:themeColor="text1"/>
          <w:sz w:val="28"/>
          <w:szCs w:val="28"/>
        </w:rPr>
        <w:t xml:space="preserve"> поселения</w:t>
      </w:r>
      <w:r w:rsidRPr="006D47DA">
        <w:rPr>
          <w:color w:val="000000" w:themeColor="text1"/>
          <w:sz w:val="28"/>
          <w:szCs w:val="28"/>
        </w:rPr>
        <w:t xml:space="preserve">, утвержденного решением </w:t>
      </w:r>
      <w:r>
        <w:rPr>
          <w:color w:val="000000" w:themeColor="text1"/>
          <w:sz w:val="28"/>
          <w:szCs w:val="28"/>
        </w:rPr>
        <w:t xml:space="preserve">Никулятской сельской </w:t>
      </w:r>
      <w:r w:rsidRPr="006D47DA">
        <w:rPr>
          <w:color w:val="000000" w:themeColor="text1"/>
          <w:sz w:val="28"/>
          <w:szCs w:val="28"/>
        </w:rPr>
        <w:t xml:space="preserve">Думы </w:t>
      </w:r>
      <w:r>
        <w:rPr>
          <w:color w:val="000000" w:themeColor="text1"/>
          <w:sz w:val="28"/>
          <w:szCs w:val="28"/>
        </w:rPr>
        <w:t>«О</w:t>
      </w:r>
      <w:r w:rsidRPr="006D47DA">
        <w:rPr>
          <w:color w:val="000000" w:themeColor="text1"/>
          <w:sz w:val="28"/>
          <w:szCs w:val="28"/>
        </w:rPr>
        <w:t xml:space="preserve"> бюджете</w:t>
      </w:r>
      <w:r>
        <w:rPr>
          <w:color w:val="000000" w:themeColor="text1"/>
          <w:sz w:val="28"/>
          <w:szCs w:val="28"/>
        </w:rPr>
        <w:t xml:space="preserve"> муниципального образования Никулятское сельское поселение Яранского района Кировской области</w:t>
      </w:r>
      <w:r w:rsidRPr="006D47DA">
        <w:rPr>
          <w:color w:val="000000" w:themeColor="text1"/>
          <w:sz w:val="28"/>
          <w:szCs w:val="28"/>
        </w:rPr>
        <w:t xml:space="preserve">  на </w:t>
      </w:r>
      <w:r>
        <w:rPr>
          <w:color w:val="000000" w:themeColor="text1"/>
          <w:sz w:val="28"/>
          <w:szCs w:val="28"/>
        </w:rPr>
        <w:t>202</w:t>
      </w:r>
      <w:r w:rsidR="00A347F3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год» (далее - решение Думы о бюджете)</w:t>
      </w:r>
      <w:r w:rsidRPr="006D47DA">
        <w:rPr>
          <w:color w:val="000000" w:themeColor="text1"/>
          <w:sz w:val="28"/>
          <w:szCs w:val="28"/>
        </w:rPr>
        <w:t>.</w:t>
      </w:r>
    </w:p>
    <w:p w:rsidR="00D675A2" w:rsidRDefault="00D675A2" w:rsidP="00D675A2">
      <w:pPr>
        <w:widowControl w:val="0"/>
        <w:numPr>
          <w:ilvl w:val="0"/>
          <w:numId w:val="12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Главный администратор </w:t>
      </w:r>
      <w:proofErr w:type="gramStart"/>
      <w:r>
        <w:rPr>
          <w:sz w:val="28"/>
          <w:szCs w:val="28"/>
        </w:rPr>
        <w:t>доходов  бюджета</w:t>
      </w:r>
      <w:proofErr w:type="gramEnd"/>
      <w:r>
        <w:rPr>
          <w:sz w:val="28"/>
          <w:szCs w:val="28"/>
        </w:rPr>
        <w:t xml:space="preserve"> поселения по закрепленным видам доходов  бюджета поселения, в срок до 26 декабря создают в ПК «Бюджет - СМАРТ» документы «Кассовый план поступлений» по форме согласно приложению № 2 к настоящему Порядку и подписывают их ЭП.</w:t>
      </w:r>
    </w:p>
    <w:p w:rsidR="00D675A2" w:rsidRDefault="00D675A2" w:rsidP="00D675A2">
      <w:pPr>
        <w:shd w:val="clear" w:color="auto" w:fill="FFFFFF"/>
        <w:ind w:right="10" w:firstLine="710"/>
        <w:jc w:val="both"/>
      </w:pPr>
      <w:r>
        <w:rPr>
          <w:sz w:val="28"/>
          <w:szCs w:val="28"/>
        </w:rPr>
        <w:t xml:space="preserve">2.3. Консультант по доходам в срок до 28 декабря проверяет документы «Кассовый план поступлений», сформированные главным администратором </w:t>
      </w:r>
      <w:proofErr w:type="gramStart"/>
      <w:r>
        <w:rPr>
          <w:sz w:val="28"/>
          <w:szCs w:val="28"/>
        </w:rPr>
        <w:t>доходов  бюджета</w:t>
      </w:r>
      <w:proofErr w:type="gramEnd"/>
      <w:r>
        <w:rPr>
          <w:sz w:val="28"/>
          <w:szCs w:val="28"/>
        </w:rPr>
        <w:t xml:space="preserve"> поселения в части налоговых и неналоговых доходов, на полноту заполнения и правильность применения кодов классификации доходов бюджета. </w:t>
      </w:r>
    </w:p>
    <w:p w:rsidR="00D675A2" w:rsidRDefault="00D675A2" w:rsidP="00D675A2">
      <w:pPr>
        <w:shd w:val="clear" w:color="auto" w:fill="FFFFFF"/>
        <w:spacing w:before="154"/>
        <w:ind w:firstLine="720"/>
        <w:jc w:val="both"/>
      </w:pPr>
      <w:r>
        <w:rPr>
          <w:sz w:val="28"/>
          <w:szCs w:val="28"/>
        </w:rPr>
        <w:t>2.4. Проверенные консультантом по доходам документы «Кассовый план поступлений» являются для СКИМБ основанием для включения предложений в кассовый план по разделам «Налоговые и неналоговые доходы», «Безвозмездные поступления».</w:t>
      </w:r>
    </w:p>
    <w:p w:rsidR="00D675A2" w:rsidRDefault="00D675A2" w:rsidP="00D675A2">
      <w:pPr>
        <w:shd w:val="clear" w:color="auto" w:fill="FFFFFF"/>
        <w:spacing w:before="259"/>
        <w:ind w:left="19" w:right="10" w:firstLine="701"/>
        <w:jc w:val="both"/>
      </w:pPr>
      <w:r>
        <w:rPr>
          <w:b/>
          <w:bCs/>
          <w:spacing w:val="-1"/>
          <w:sz w:val="28"/>
          <w:szCs w:val="28"/>
        </w:rPr>
        <w:t xml:space="preserve">3. Составление и представление предложений для формирования </w:t>
      </w:r>
      <w:r>
        <w:rPr>
          <w:b/>
          <w:bCs/>
          <w:sz w:val="28"/>
          <w:szCs w:val="28"/>
        </w:rPr>
        <w:t xml:space="preserve">раздела кассового плана по </w:t>
      </w:r>
      <w:proofErr w:type="gramStart"/>
      <w:r>
        <w:rPr>
          <w:b/>
          <w:bCs/>
          <w:sz w:val="28"/>
          <w:szCs w:val="28"/>
        </w:rPr>
        <w:t>расходам  бюджета</w:t>
      </w:r>
      <w:proofErr w:type="gramEnd"/>
      <w:r>
        <w:rPr>
          <w:b/>
          <w:bCs/>
          <w:sz w:val="28"/>
          <w:szCs w:val="28"/>
        </w:rPr>
        <w:t xml:space="preserve"> поселения</w:t>
      </w:r>
    </w:p>
    <w:p w:rsidR="00D675A2" w:rsidRPr="006D47DA" w:rsidRDefault="00D675A2" w:rsidP="00D675A2">
      <w:pPr>
        <w:widowControl w:val="0"/>
        <w:numPr>
          <w:ilvl w:val="0"/>
          <w:numId w:val="13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before="173"/>
        <w:ind w:right="10" w:firstLine="710"/>
        <w:jc w:val="both"/>
        <w:rPr>
          <w:color w:val="000000" w:themeColor="text1"/>
          <w:spacing w:val="-2"/>
          <w:sz w:val="28"/>
          <w:szCs w:val="28"/>
        </w:rPr>
      </w:pPr>
      <w:r w:rsidRPr="006D47DA">
        <w:rPr>
          <w:color w:val="000000" w:themeColor="text1"/>
          <w:sz w:val="28"/>
          <w:szCs w:val="28"/>
        </w:rPr>
        <w:t xml:space="preserve">Предложения в кассовый план по </w:t>
      </w:r>
      <w:proofErr w:type="gramStart"/>
      <w:r w:rsidRPr="006D47DA">
        <w:rPr>
          <w:color w:val="000000" w:themeColor="text1"/>
          <w:sz w:val="28"/>
          <w:szCs w:val="28"/>
        </w:rPr>
        <w:t>расходам  бюджета</w:t>
      </w:r>
      <w:proofErr w:type="gramEnd"/>
      <w:r w:rsidRPr="006D47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поселения составляются главным распорядителем</w:t>
      </w:r>
      <w:r w:rsidRPr="006D47DA">
        <w:rPr>
          <w:color w:val="000000" w:themeColor="text1"/>
          <w:sz w:val="28"/>
          <w:szCs w:val="28"/>
        </w:rPr>
        <w:t xml:space="preserve"> средств  бюджета</w:t>
      </w:r>
      <w:r>
        <w:rPr>
          <w:color w:val="000000" w:themeColor="text1"/>
          <w:sz w:val="28"/>
          <w:szCs w:val="28"/>
        </w:rPr>
        <w:t xml:space="preserve"> поселения</w:t>
      </w:r>
      <w:r w:rsidRPr="006D47DA">
        <w:rPr>
          <w:color w:val="000000" w:themeColor="text1"/>
          <w:sz w:val="28"/>
          <w:szCs w:val="28"/>
        </w:rPr>
        <w:t xml:space="preserve"> (далее - ГРБС) общими суммами без детализации кодов классификации расходов бюджетов, с помесячной разбивкой, на основании общего объема расходов  бюджета</w:t>
      </w:r>
      <w:r>
        <w:rPr>
          <w:color w:val="000000" w:themeColor="text1"/>
          <w:sz w:val="28"/>
          <w:szCs w:val="28"/>
        </w:rPr>
        <w:t xml:space="preserve"> поселения</w:t>
      </w:r>
      <w:r w:rsidRPr="006D47DA">
        <w:rPr>
          <w:color w:val="000000" w:themeColor="text1"/>
          <w:sz w:val="28"/>
          <w:szCs w:val="28"/>
        </w:rPr>
        <w:t xml:space="preserve">, утвержденного решением Думы о </w:t>
      </w:r>
      <w:r>
        <w:rPr>
          <w:color w:val="000000" w:themeColor="text1"/>
          <w:sz w:val="28"/>
          <w:szCs w:val="28"/>
        </w:rPr>
        <w:t>бюджете</w:t>
      </w:r>
      <w:r w:rsidRPr="006D47DA">
        <w:rPr>
          <w:color w:val="000000" w:themeColor="text1"/>
          <w:sz w:val="28"/>
          <w:szCs w:val="28"/>
        </w:rPr>
        <w:t>.</w:t>
      </w:r>
    </w:p>
    <w:p w:rsidR="00D675A2" w:rsidRDefault="00D675A2" w:rsidP="00D675A2">
      <w:pPr>
        <w:widowControl w:val="0"/>
        <w:numPr>
          <w:ilvl w:val="0"/>
          <w:numId w:val="13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ind w:firstLine="71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Главный распорядитель </w:t>
      </w:r>
      <w:proofErr w:type="gramStart"/>
      <w:r>
        <w:rPr>
          <w:sz w:val="28"/>
          <w:szCs w:val="28"/>
        </w:rPr>
        <w:t>средств  бюджета</w:t>
      </w:r>
      <w:proofErr w:type="gramEnd"/>
      <w:r>
        <w:rPr>
          <w:sz w:val="28"/>
          <w:szCs w:val="28"/>
        </w:rPr>
        <w:t xml:space="preserve"> поселения в части расходов, осуществляемых непосредственно ГРБС в срок до 26 декабря создает в ПК «Бюджет - СМАРТ» документы «Заявка бюджетополучателя» по форме согласно приложению № 3 к настоящему Порядку и подписывают их ЭП.</w:t>
      </w:r>
    </w:p>
    <w:p w:rsidR="00D675A2" w:rsidRPr="00AD2DE3" w:rsidRDefault="00D675A2" w:rsidP="00D675A2">
      <w:pPr>
        <w:widowControl w:val="0"/>
        <w:numPr>
          <w:ilvl w:val="0"/>
          <w:numId w:val="14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before="10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Сотрудник СКИМБ</w:t>
      </w:r>
      <w:r w:rsidRPr="00AD2DE3">
        <w:rPr>
          <w:sz w:val="28"/>
          <w:szCs w:val="28"/>
        </w:rPr>
        <w:t xml:space="preserve"> на основании документов «Заявка бюджетополучателя», </w:t>
      </w:r>
      <w:proofErr w:type="gramStart"/>
      <w:r w:rsidRPr="00AD2DE3">
        <w:rPr>
          <w:sz w:val="28"/>
          <w:szCs w:val="28"/>
        </w:rPr>
        <w:t>составленных  ГРБС</w:t>
      </w:r>
      <w:proofErr w:type="gramEnd"/>
      <w:r w:rsidRPr="00AD2DE3">
        <w:rPr>
          <w:sz w:val="28"/>
          <w:szCs w:val="28"/>
        </w:rPr>
        <w:t xml:space="preserve"> и подведомственными ему муниципальными казенными учреждениями, </w:t>
      </w:r>
      <w:r>
        <w:rPr>
          <w:sz w:val="28"/>
          <w:szCs w:val="28"/>
        </w:rPr>
        <w:t xml:space="preserve">формирует в ПК «Бюджет -  Смарт» документы «Кассовый план выплат» по форме согласно приложению </w:t>
      </w:r>
      <w:r>
        <w:rPr>
          <w:sz w:val="28"/>
          <w:szCs w:val="28"/>
        </w:rPr>
        <w:lastRenderedPageBreak/>
        <w:t>№ 4 к настоящему Порядку</w:t>
      </w:r>
    </w:p>
    <w:p w:rsidR="00D675A2" w:rsidRDefault="00D675A2" w:rsidP="00D675A2">
      <w:pPr>
        <w:widowControl w:val="0"/>
        <w:numPr>
          <w:ilvl w:val="0"/>
          <w:numId w:val="14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Ответственный сотрудник </w:t>
      </w:r>
      <w:proofErr w:type="gramStart"/>
      <w:r>
        <w:rPr>
          <w:sz w:val="28"/>
          <w:szCs w:val="28"/>
        </w:rPr>
        <w:t>СКИМБ  проверяет</w:t>
      </w:r>
      <w:proofErr w:type="gramEnd"/>
      <w:r>
        <w:rPr>
          <w:sz w:val="28"/>
          <w:szCs w:val="28"/>
        </w:rPr>
        <w:t xml:space="preserve"> документы «Кассовый план выплат» на полноту заполнения, на не превышение расходов утвержденным показателям сводной бюджетной росписи  бюджета поселения и (или) лимитам бюджетных обязательств.</w:t>
      </w:r>
    </w:p>
    <w:p w:rsidR="00D675A2" w:rsidRDefault="00D675A2" w:rsidP="00D675A2">
      <w:pPr>
        <w:widowControl w:val="0"/>
        <w:numPr>
          <w:ilvl w:val="0"/>
          <w:numId w:val="14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before="154"/>
        <w:ind w:left="10" w:firstLine="720"/>
        <w:jc w:val="both"/>
      </w:pPr>
      <w:r w:rsidRPr="00F31308">
        <w:rPr>
          <w:sz w:val="28"/>
          <w:szCs w:val="28"/>
        </w:rPr>
        <w:t>Проверенные ответственным сотрудником СКИМБ</w:t>
      </w:r>
      <w:r>
        <w:rPr>
          <w:sz w:val="28"/>
          <w:szCs w:val="28"/>
        </w:rPr>
        <w:t xml:space="preserve"> документы </w:t>
      </w:r>
      <w:r w:rsidRPr="00F31308">
        <w:rPr>
          <w:sz w:val="28"/>
          <w:szCs w:val="28"/>
        </w:rPr>
        <w:t xml:space="preserve">«Кассовый план </w:t>
      </w:r>
      <w:r>
        <w:rPr>
          <w:sz w:val="28"/>
          <w:szCs w:val="28"/>
        </w:rPr>
        <w:t>выплат» являе</w:t>
      </w:r>
      <w:r w:rsidRPr="00F31308">
        <w:rPr>
          <w:sz w:val="28"/>
          <w:szCs w:val="28"/>
        </w:rPr>
        <w:t xml:space="preserve">тся основанием для включения предложений в кассовый план по разделам «Перечисления (без учета расходов, осуществляемых за счет целевых безвозмездных поступлений)».  </w:t>
      </w:r>
    </w:p>
    <w:p w:rsidR="00D675A2" w:rsidRDefault="00D675A2" w:rsidP="00D675A2">
      <w:pPr>
        <w:shd w:val="clear" w:color="auto" w:fill="FFFFFF"/>
        <w:ind w:left="10" w:right="10" w:firstLine="720"/>
        <w:jc w:val="both"/>
      </w:pPr>
      <w:r>
        <w:rPr>
          <w:sz w:val="28"/>
          <w:szCs w:val="28"/>
        </w:rPr>
        <w:t>3.6. В случае если возникший кассовый разрыв в планируемом месяце не может быть обеспечен кредитными ресурсами, исходя из сроков их привлечения, предложения по расходам, отраженные в документах «Кассовый план перечислений», уменьшаются финансовым управлением и переносятся на другие месяцы.</w:t>
      </w:r>
    </w:p>
    <w:p w:rsidR="00D675A2" w:rsidRDefault="00D675A2" w:rsidP="00D675A2">
      <w:pPr>
        <w:shd w:val="clear" w:color="auto" w:fill="FFFFFF"/>
        <w:spacing w:before="240"/>
        <w:ind w:left="19" w:right="19" w:firstLine="701"/>
        <w:jc w:val="both"/>
      </w:pPr>
      <w:r>
        <w:rPr>
          <w:b/>
          <w:bCs/>
          <w:sz w:val="28"/>
          <w:szCs w:val="28"/>
        </w:rPr>
        <w:t>4. Составление и представление предложений для формирования раздела кассового плана по источникам финансирования дефицита   бюджета поселения</w:t>
      </w:r>
    </w:p>
    <w:p w:rsidR="00D675A2" w:rsidRDefault="00D675A2" w:rsidP="00D675A2">
      <w:pPr>
        <w:widowControl w:val="0"/>
        <w:numPr>
          <w:ilvl w:val="0"/>
          <w:numId w:val="15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before="182"/>
        <w:ind w:right="10"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Предложения в кассовый план по источникам финансирования </w:t>
      </w:r>
      <w:proofErr w:type="gramStart"/>
      <w:r>
        <w:rPr>
          <w:sz w:val="28"/>
          <w:szCs w:val="28"/>
        </w:rPr>
        <w:t>дефицита  бюджета</w:t>
      </w:r>
      <w:proofErr w:type="gramEnd"/>
      <w:r>
        <w:rPr>
          <w:sz w:val="28"/>
          <w:szCs w:val="28"/>
        </w:rPr>
        <w:t xml:space="preserve"> поселения на очередной финансовый год с помесячной разбивкой составляются главным администратором источников финансирования дефицита  бюджета поселения (далее - ГАИФД) по полной детализации кодов классификации источников финансирования дефицита бюджета, утвержденной в сводной бюджетной росписи  бюджета поселения.</w:t>
      </w:r>
    </w:p>
    <w:p w:rsidR="00D675A2" w:rsidRDefault="00D675A2" w:rsidP="00D675A2">
      <w:pPr>
        <w:shd w:val="clear" w:color="auto" w:fill="FFFFFF"/>
        <w:spacing w:before="259"/>
        <w:ind w:left="10" w:firstLine="730"/>
        <w:jc w:val="both"/>
      </w:pPr>
      <w:r>
        <w:rPr>
          <w:b/>
          <w:bCs/>
          <w:sz w:val="28"/>
          <w:szCs w:val="28"/>
        </w:rPr>
        <w:t xml:space="preserve">5. Составление кассового </w:t>
      </w:r>
      <w:r w:rsidRPr="008C75E0">
        <w:rPr>
          <w:b/>
          <w:bCs/>
          <w:sz w:val="28"/>
          <w:szCs w:val="28"/>
        </w:rPr>
        <w:t xml:space="preserve">плана </w:t>
      </w:r>
      <w:proofErr w:type="gramStart"/>
      <w:r w:rsidRPr="008C75E0">
        <w:rPr>
          <w:b/>
          <w:bCs/>
          <w:sz w:val="28"/>
          <w:szCs w:val="28"/>
        </w:rPr>
        <w:t>по  бюджету</w:t>
      </w:r>
      <w:proofErr w:type="gramEnd"/>
      <w:r>
        <w:rPr>
          <w:b/>
          <w:bCs/>
          <w:sz w:val="28"/>
          <w:szCs w:val="28"/>
        </w:rPr>
        <w:t xml:space="preserve"> поселения</w:t>
      </w:r>
      <w:r w:rsidRPr="008C75E0">
        <w:rPr>
          <w:b/>
          <w:bCs/>
          <w:sz w:val="28"/>
          <w:szCs w:val="28"/>
        </w:rPr>
        <w:t xml:space="preserve">, утверждение и доведение предельных объемов </w:t>
      </w:r>
      <w:proofErr w:type="spellStart"/>
      <w:r w:rsidRPr="008C75E0">
        <w:rPr>
          <w:b/>
          <w:bCs/>
          <w:sz w:val="28"/>
          <w:szCs w:val="28"/>
        </w:rPr>
        <w:t>финансирова</w:t>
      </w:r>
      <w:r>
        <w:rPr>
          <w:b/>
          <w:bCs/>
          <w:sz w:val="28"/>
          <w:szCs w:val="28"/>
        </w:rPr>
        <w:t>н</w:t>
      </w:r>
      <w:r w:rsidRPr="008C75E0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я</w:t>
      </w:r>
      <w:proofErr w:type="spellEnd"/>
    </w:p>
    <w:p w:rsidR="00D675A2" w:rsidRDefault="00D675A2" w:rsidP="00D675A2">
      <w:pPr>
        <w:widowControl w:val="0"/>
        <w:numPr>
          <w:ilvl w:val="0"/>
          <w:numId w:val="1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182"/>
        <w:ind w:left="10" w:right="10" w:firstLine="71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СКИМБ формирует кассовый план и не позднее последнего рабочего дня декабря, представляет на бумажном носителе на подпись заместителю главы администрации района, начальнику финансового управления администрации района (или лицу, исполняющему его обязанности).</w:t>
      </w:r>
    </w:p>
    <w:p w:rsidR="00D675A2" w:rsidRDefault="00D675A2" w:rsidP="00D675A2">
      <w:pPr>
        <w:widowControl w:val="0"/>
        <w:numPr>
          <w:ilvl w:val="0"/>
          <w:numId w:val="1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0" w:firstLine="7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Показатели кассового плана по расходам одновременно являются утвержденными предельными объемами финансирования.</w:t>
      </w:r>
    </w:p>
    <w:p w:rsidR="00D675A2" w:rsidRDefault="00D675A2" w:rsidP="00D675A2">
      <w:pPr>
        <w:widowControl w:val="0"/>
        <w:numPr>
          <w:ilvl w:val="0"/>
          <w:numId w:val="1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ind w:left="10" w:firstLine="7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Доведение предельных объемов финансирования на лицевые счета ГРБС производится СКИМБ:</w:t>
      </w:r>
    </w:p>
    <w:p w:rsidR="00D675A2" w:rsidRDefault="00D675A2" w:rsidP="00D675A2">
      <w:pPr>
        <w:shd w:val="clear" w:color="auto" w:fill="FFFFFF"/>
        <w:ind w:left="10" w:right="10" w:firstLine="730"/>
        <w:jc w:val="both"/>
      </w:pPr>
      <w:r>
        <w:rPr>
          <w:sz w:val="28"/>
          <w:szCs w:val="28"/>
        </w:rPr>
        <w:t xml:space="preserve">5.3.1. По </w:t>
      </w:r>
      <w:proofErr w:type="gramStart"/>
      <w:r>
        <w:rPr>
          <w:sz w:val="28"/>
          <w:szCs w:val="28"/>
        </w:rPr>
        <w:t>расходам  бюджета</w:t>
      </w:r>
      <w:proofErr w:type="gramEnd"/>
      <w:r>
        <w:rPr>
          <w:sz w:val="28"/>
          <w:szCs w:val="28"/>
        </w:rPr>
        <w:t xml:space="preserve"> поселения (за исключением расходов, указанных в подпункте 5.3.2 настоящего Порядка) - в первый</w:t>
      </w:r>
    </w:p>
    <w:p w:rsidR="00D675A2" w:rsidRDefault="00D675A2" w:rsidP="00D675A2">
      <w:pPr>
        <w:shd w:val="clear" w:color="auto" w:fill="FFFFFF"/>
        <w:spacing w:before="134"/>
      </w:pPr>
      <w:r>
        <w:rPr>
          <w:sz w:val="28"/>
          <w:szCs w:val="28"/>
        </w:rPr>
        <w:t>рабочий день месяца в размере перечислений на текущий месяц.</w:t>
      </w:r>
    </w:p>
    <w:p w:rsidR="00D675A2" w:rsidRDefault="00D675A2" w:rsidP="00D675A2">
      <w:pPr>
        <w:shd w:val="clear" w:color="auto" w:fill="FFFFFF"/>
        <w:tabs>
          <w:tab w:val="left" w:pos="1498"/>
        </w:tabs>
        <w:ind w:right="10" w:firstLine="73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5.3.2.</w:t>
      </w:r>
      <w:r>
        <w:rPr>
          <w:sz w:val="28"/>
          <w:szCs w:val="28"/>
        </w:rPr>
        <w:tab/>
        <w:t xml:space="preserve">По расходам, осуществляемым за счет целевых средств из областного бюджета, по мере поступления средств на </w:t>
      </w:r>
      <w:proofErr w:type="gramStart"/>
      <w:r>
        <w:rPr>
          <w:sz w:val="28"/>
          <w:szCs w:val="28"/>
        </w:rPr>
        <w:t>счет  бюджета</w:t>
      </w:r>
      <w:proofErr w:type="gramEnd"/>
      <w:r>
        <w:rPr>
          <w:sz w:val="28"/>
          <w:szCs w:val="28"/>
        </w:rPr>
        <w:t xml:space="preserve"> поселения общей суммой поступления с указанием целевой статьи и кода цели.</w:t>
      </w:r>
    </w:p>
    <w:p w:rsidR="00D675A2" w:rsidRDefault="00D675A2" w:rsidP="00D675A2">
      <w:pPr>
        <w:shd w:val="clear" w:color="auto" w:fill="FFFFFF"/>
        <w:tabs>
          <w:tab w:val="left" w:pos="1498"/>
        </w:tabs>
        <w:ind w:right="10" w:firstLine="730"/>
        <w:jc w:val="both"/>
      </w:pPr>
      <w:r>
        <w:rPr>
          <w:sz w:val="28"/>
          <w:szCs w:val="28"/>
        </w:rPr>
        <w:lastRenderedPageBreak/>
        <w:t>Доведение предельных объемов финансирования на лицевые счета ГРБС может производиться частями, по согласованию с ГРБС, в размере проведения расходов в текущем месяце.</w:t>
      </w:r>
    </w:p>
    <w:p w:rsidR="00D675A2" w:rsidRDefault="00D675A2" w:rsidP="00D675A2">
      <w:pPr>
        <w:shd w:val="clear" w:color="auto" w:fill="FFFFFF"/>
        <w:tabs>
          <w:tab w:val="left" w:pos="1498"/>
        </w:tabs>
        <w:ind w:right="10" w:firstLine="7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Доведение объемов финансирования на лицевые счета ГАИФД, предназначенные для учета операций по погашению источников финансирования       дефицита       </w:t>
      </w:r>
      <w:proofErr w:type="gramStart"/>
      <w:r>
        <w:rPr>
          <w:sz w:val="28"/>
          <w:szCs w:val="28"/>
        </w:rPr>
        <w:t xml:space="preserve">бюджета,   </w:t>
      </w:r>
      <w:proofErr w:type="gramEnd"/>
      <w:r>
        <w:rPr>
          <w:sz w:val="28"/>
          <w:szCs w:val="28"/>
        </w:rPr>
        <w:t xml:space="preserve">    производится       в размере проведения перечислений в текущем месяце.</w:t>
      </w:r>
    </w:p>
    <w:p w:rsidR="00D675A2" w:rsidRDefault="00D675A2" w:rsidP="00D675A2">
      <w:pPr>
        <w:shd w:val="clear" w:color="auto" w:fill="FFFFFF"/>
        <w:spacing w:before="10"/>
        <w:ind w:right="10" w:firstLine="710"/>
        <w:jc w:val="both"/>
      </w:pPr>
    </w:p>
    <w:p w:rsidR="00D675A2" w:rsidRDefault="00D675A2" w:rsidP="00D675A2">
      <w:pPr>
        <w:shd w:val="clear" w:color="auto" w:fill="FFFFFF"/>
        <w:spacing w:before="240"/>
        <w:ind w:left="720"/>
        <w:jc w:val="center"/>
      </w:pPr>
      <w:r>
        <w:rPr>
          <w:b/>
          <w:bCs/>
          <w:sz w:val="28"/>
          <w:szCs w:val="28"/>
        </w:rPr>
        <w:t>6. Ведение кассового плана</w:t>
      </w:r>
    </w:p>
    <w:p w:rsidR="00D675A2" w:rsidRDefault="00D675A2" w:rsidP="00D675A2">
      <w:pPr>
        <w:widowControl w:val="0"/>
        <w:numPr>
          <w:ilvl w:val="0"/>
          <w:numId w:val="17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355"/>
        <w:ind w:left="10" w:right="10" w:firstLine="71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Ведением кассового плана является внесение изменений в показатели кассового плана по поступлениям и перечислениям </w:t>
      </w:r>
      <w:proofErr w:type="gramStart"/>
      <w:r>
        <w:rPr>
          <w:sz w:val="28"/>
          <w:szCs w:val="28"/>
        </w:rPr>
        <w:t xml:space="preserve">из </w:t>
      </w:r>
      <w:r>
        <w:rPr>
          <w:spacing w:val="-1"/>
          <w:sz w:val="28"/>
          <w:szCs w:val="28"/>
        </w:rPr>
        <w:t xml:space="preserve"> бюджета</w:t>
      </w:r>
      <w:proofErr w:type="gramEnd"/>
      <w:r>
        <w:rPr>
          <w:spacing w:val="-1"/>
          <w:sz w:val="28"/>
          <w:szCs w:val="28"/>
        </w:rPr>
        <w:t xml:space="preserve"> поселения (далее — изменения в показатели кассового плана).</w:t>
      </w:r>
    </w:p>
    <w:p w:rsidR="00D675A2" w:rsidRDefault="00D675A2" w:rsidP="00D675A2">
      <w:pPr>
        <w:widowControl w:val="0"/>
        <w:numPr>
          <w:ilvl w:val="0"/>
          <w:numId w:val="17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left="10" w:right="19" w:firstLine="71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Изменения в показатели кассового плана осуществляются в случаях:</w:t>
      </w:r>
    </w:p>
    <w:p w:rsidR="00D675A2" w:rsidRDefault="00D675A2" w:rsidP="00D675A2">
      <w:pPr>
        <w:rPr>
          <w:sz w:val="2"/>
          <w:szCs w:val="2"/>
        </w:rPr>
      </w:pPr>
    </w:p>
    <w:p w:rsidR="00D675A2" w:rsidRDefault="00D675A2" w:rsidP="00D675A2">
      <w:pPr>
        <w:widowControl w:val="0"/>
        <w:numPr>
          <w:ilvl w:val="0"/>
          <w:numId w:val="18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ind w:right="19" w:firstLine="72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Внесения изменений в решение Думы о бюджете.</w:t>
      </w:r>
    </w:p>
    <w:p w:rsidR="00D675A2" w:rsidRDefault="00D675A2" w:rsidP="00D675A2">
      <w:pPr>
        <w:widowControl w:val="0"/>
        <w:numPr>
          <w:ilvl w:val="0"/>
          <w:numId w:val="18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ind w:right="10" w:firstLine="72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Внесения изменений в сводную бюджетную </w:t>
      </w:r>
      <w:proofErr w:type="gramStart"/>
      <w:r>
        <w:rPr>
          <w:sz w:val="28"/>
          <w:szCs w:val="28"/>
        </w:rPr>
        <w:t>роспись  бюджета</w:t>
      </w:r>
      <w:proofErr w:type="gramEnd"/>
      <w:r>
        <w:rPr>
          <w:sz w:val="28"/>
          <w:szCs w:val="28"/>
        </w:rPr>
        <w:t xml:space="preserve"> поселения по основаниям, установленным статьями 217, 232 Бюджетного кодекса Российской Федерации.</w:t>
      </w:r>
    </w:p>
    <w:p w:rsidR="00D675A2" w:rsidRDefault="00D675A2" w:rsidP="00D675A2">
      <w:pPr>
        <w:widowControl w:val="0"/>
        <w:numPr>
          <w:ilvl w:val="0"/>
          <w:numId w:val="18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ind w:firstLine="72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Отклонения в ходе </w:t>
      </w:r>
      <w:proofErr w:type="gramStart"/>
      <w:r>
        <w:rPr>
          <w:sz w:val="28"/>
          <w:szCs w:val="28"/>
        </w:rPr>
        <w:t>исполнения  бюджета</w:t>
      </w:r>
      <w:proofErr w:type="gramEnd"/>
      <w:r>
        <w:rPr>
          <w:sz w:val="28"/>
          <w:szCs w:val="28"/>
        </w:rPr>
        <w:t xml:space="preserve"> поселения ожидаемого (фактического) поступления доходов от прогнозных показателей, утвержденных решением Думы о бюджете.</w:t>
      </w:r>
    </w:p>
    <w:p w:rsidR="00D675A2" w:rsidRDefault="00D675A2" w:rsidP="00D675A2">
      <w:pPr>
        <w:shd w:val="clear" w:color="auto" w:fill="FFFFFF"/>
        <w:spacing w:before="125"/>
        <w:ind w:left="19" w:firstLine="720"/>
        <w:jc w:val="both"/>
      </w:pPr>
      <w:r>
        <w:rPr>
          <w:spacing w:val="-1"/>
          <w:sz w:val="28"/>
          <w:szCs w:val="28"/>
        </w:rPr>
        <w:t xml:space="preserve">6.2.4. Необходимости уточнения показателей кассового плана между </w:t>
      </w:r>
      <w:r>
        <w:rPr>
          <w:sz w:val="28"/>
          <w:szCs w:val="28"/>
        </w:rPr>
        <w:t>месяцами текущего финансового года в пределах</w:t>
      </w:r>
      <w:r w:rsidRPr="006D47D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показателей, установленных на год.</w:t>
      </w:r>
    </w:p>
    <w:p w:rsidR="00D675A2" w:rsidRDefault="00D675A2" w:rsidP="00D675A2">
      <w:pPr>
        <w:shd w:val="clear" w:color="auto" w:fill="FFFFFF"/>
        <w:tabs>
          <w:tab w:val="left" w:pos="1421"/>
        </w:tabs>
        <w:spacing w:before="10"/>
        <w:ind w:firstLine="720"/>
        <w:jc w:val="both"/>
      </w:pPr>
      <w:r>
        <w:rPr>
          <w:spacing w:val="-4"/>
          <w:sz w:val="28"/>
          <w:szCs w:val="28"/>
        </w:rPr>
        <w:t>6.3.</w:t>
      </w:r>
      <w:r>
        <w:rPr>
          <w:sz w:val="28"/>
          <w:szCs w:val="28"/>
        </w:rPr>
        <w:tab/>
        <w:t>Изменения в показатели кассового плана по основаниям,</w:t>
      </w:r>
      <w:r>
        <w:rPr>
          <w:sz w:val="28"/>
          <w:szCs w:val="28"/>
        </w:rPr>
        <w:br/>
        <w:t>предусмотренным подпунктами 6.2.1 и 6.2.2 настоящего Порядка,</w:t>
      </w:r>
      <w:r>
        <w:rPr>
          <w:sz w:val="28"/>
          <w:szCs w:val="28"/>
        </w:rPr>
        <w:br/>
        <w:t>формируются главным администратором бюджетных средств не позднее</w:t>
      </w:r>
      <w:r>
        <w:rPr>
          <w:sz w:val="28"/>
          <w:szCs w:val="28"/>
        </w:rPr>
        <w:br/>
        <w:t>15 рабочих дней после подписания решения Думы о внесении изменений в решение о бюджете и (или) получения уведомления о внесении изменений в сводную бюджетную роспись  бюджета поселения по расходам (уведомления об изменении лимитов бюджетных обязательств) и (или) уведомления о внесении изменений в сводную бюджетную роспись  бюджета поселения по источникам финансирования дефицита  бюджета поселения, в порядке, установленном финансовым управлением.</w:t>
      </w:r>
    </w:p>
    <w:p w:rsidR="00D675A2" w:rsidRDefault="00D675A2" w:rsidP="00D675A2">
      <w:pPr>
        <w:shd w:val="clear" w:color="auto" w:fill="FFFFFF"/>
        <w:spacing w:before="10"/>
        <w:ind w:left="10" w:right="10" w:firstLine="710"/>
        <w:jc w:val="both"/>
      </w:pPr>
      <w:r>
        <w:rPr>
          <w:sz w:val="28"/>
          <w:szCs w:val="28"/>
        </w:rPr>
        <w:t xml:space="preserve">Изменения в показатели кассового плана по основанию, предусмотренному подпунктом 6.2.3 настоящего Порядка, формируются главным администратором </w:t>
      </w:r>
      <w:proofErr w:type="gramStart"/>
      <w:r>
        <w:rPr>
          <w:sz w:val="28"/>
          <w:szCs w:val="28"/>
        </w:rPr>
        <w:t>доходов  бюджета</w:t>
      </w:r>
      <w:proofErr w:type="gramEnd"/>
      <w:r>
        <w:rPr>
          <w:sz w:val="28"/>
          <w:szCs w:val="28"/>
        </w:rPr>
        <w:t xml:space="preserve"> поселения не более 1 раза в месяц, до 25 числа текущего месяца включительно.</w:t>
      </w:r>
    </w:p>
    <w:p w:rsidR="00D675A2" w:rsidRDefault="00D675A2" w:rsidP="00D675A2">
      <w:pPr>
        <w:shd w:val="clear" w:color="auto" w:fill="FFFFFF"/>
        <w:ind w:left="10" w:right="10" w:firstLine="720"/>
        <w:jc w:val="both"/>
      </w:pPr>
      <w:r>
        <w:rPr>
          <w:sz w:val="28"/>
          <w:szCs w:val="28"/>
        </w:rPr>
        <w:t xml:space="preserve">Изменения в показатели кассового плана по основанию, предусмотренному подпунктом 6.2.4 настоящего Порядка, формируются главным администратором бюджетных средств по расходам — не более 2-х </w:t>
      </w:r>
      <w:r>
        <w:rPr>
          <w:sz w:val="28"/>
          <w:szCs w:val="28"/>
        </w:rPr>
        <w:lastRenderedPageBreak/>
        <w:t>раз в месяц, по доходам - не более 1 раза в месяц, до 25 числа текущего месяца включительно.</w:t>
      </w:r>
    </w:p>
    <w:p w:rsidR="00D675A2" w:rsidRDefault="00D675A2" w:rsidP="00D675A2">
      <w:pPr>
        <w:shd w:val="clear" w:color="auto" w:fill="FFFFFF"/>
        <w:ind w:left="10" w:right="19" w:firstLine="710"/>
        <w:jc w:val="both"/>
      </w:pPr>
      <w:r>
        <w:rPr>
          <w:sz w:val="28"/>
          <w:szCs w:val="28"/>
        </w:rPr>
        <w:t xml:space="preserve">Изменения в показатели кассового плана по источникам финансирования </w:t>
      </w:r>
      <w:proofErr w:type="gramStart"/>
      <w:r>
        <w:rPr>
          <w:sz w:val="28"/>
          <w:szCs w:val="28"/>
        </w:rPr>
        <w:t>дефицита  бюджета</w:t>
      </w:r>
      <w:proofErr w:type="gramEnd"/>
      <w:r>
        <w:rPr>
          <w:sz w:val="28"/>
          <w:szCs w:val="28"/>
        </w:rPr>
        <w:t xml:space="preserve"> поселения формируются по мере необходимости.</w:t>
      </w:r>
    </w:p>
    <w:p w:rsidR="00D675A2" w:rsidRDefault="00D675A2" w:rsidP="00D675A2">
      <w:pPr>
        <w:shd w:val="clear" w:color="auto" w:fill="FFFFFF"/>
        <w:ind w:right="19" w:firstLine="710"/>
        <w:jc w:val="both"/>
      </w:pPr>
      <w:r>
        <w:rPr>
          <w:sz w:val="28"/>
          <w:szCs w:val="28"/>
        </w:rPr>
        <w:t>В случае, если 25 число месяца приходится на выходной и (или) нерабочий праздничный день, срок представления предложений переносится на следующий за ним рабочий день.</w:t>
      </w:r>
    </w:p>
    <w:p w:rsidR="00D675A2" w:rsidRDefault="00D675A2" w:rsidP="00D675A2">
      <w:pPr>
        <w:shd w:val="clear" w:color="auto" w:fill="FFFFFF"/>
        <w:ind w:left="29"/>
        <w:jc w:val="center"/>
      </w:pPr>
    </w:p>
    <w:p w:rsidR="00D675A2" w:rsidRDefault="00D675A2" w:rsidP="00D675A2">
      <w:pPr>
        <w:shd w:val="clear" w:color="auto" w:fill="FFFFFF"/>
        <w:tabs>
          <w:tab w:val="left" w:pos="1440"/>
        </w:tabs>
        <w:ind w:left="10" w:right="10" w:firstLine="730"/>
        <w:jc w:val="both"/>
      </w:pPr>
      <w:r>
        <w:rPr>
          <w:spacing w:val="-6"/>
          <w:sz w:val="28"/>
          <w:szCs w:val="28"/>
        </w:rPr>
        <w:t>6.4.</w:t>
      </w:r>
      <w:r>
        <w:rPr>
          <w:sz w:val="28"/>
          <w:szCs w:val="28"/>
        </w:rPr>
        <w:tab/>
        <w:t>Для изменения показателей кассового плана в ПК «Бюджет-</w:t>
      </w:r>
      <w:r>
        <w:rPr>
          <w:sz w:val="28"/>
          <w:szCs w:val="28"/>
        </w:rPr>
        <w:br/>
        <w:t>СМАРТ» формируются документы согласно приложениям №№ 2, 3, 4, 5, 6</w:t>
      </w:r>
      <w:r>
        <w:rPr>
          <w:sz w:val="28"/>
          <w:szCs w:val="28"/>
        </w:rPr>
        <w:br/>
        <w:t>к настоящему Порядку с указанием сумм увеличения или уменьшения</w:t>
      </w:r>
      <w:r>
        <w:rPr>
          <w:sz w:val="28"/>
          <w:szCs w:val="28"/>
        </w:rPr>
        <w:br/>
        <w:t>поступлений или перечислений текущего месяца и (или) последующих</w:t>
      </w:r>
      <w:r>
        <w:rPr>
          <w:sz w:val="28"/>
          <w:szCs w:val="28"/>
        </w:rPr>
        <w:br/>
        <w:t>месяцев до конца текущего финансового года, заполняются графы</w:t>
      </w:r>
      <w:r>
        <w:rPr>
          <w:sz w:val="28"/>
          <w:szCs w:val="28"/>
        </w:rPr>
        <w:br/>
        <w:t>«Примечание» с пояснением предлагаемых изменений и подписываются</w:t>
      </w:r>
      <w:r>
        <w:rPr>
          <w:sz w:val="28"/>
          <w:szCs w:val="28"/>
        </w:rPr>
        <w:br/>
        <w:t>ЭП.</w:t>
      </w:r>
    </w:p>
    <w:p w:rsidR="00D675A2" w:rsidRDefault="00D675A2" w:rsidP="00D675A2">
      <w:pPr>
        <w:shd w:val="clear" w:color="auto" w:fill="FFFFFF"/>
        <w:tabs>
          <w:tab w:val="left" w:pos="1440"/>
        </w:tabs>
        <w:ind w:left="10" w:right="10" w:firstLine="730"/>
        <w:jc w:val="both"/>
      </w:pPr>
      <w:r>
        <w:rPr>
          <w:spacing w:val="-6"/>
          <w:sz w:val="28"/>
          <w:szCs w:val="28"/>
        </w:rPr>
        <w:t>6.5.</w:t>
      </w:r>
      <w:r>
        <w:rPr>
          <w:sz w:val="28"/>
          <w:szCs w:val="28"/>
        </w:rPr>
        <w:tab/>
        <w:t>Документы на изменение показателей кассового плана,</w:t>
      </w:r>
      <w:r>
        <w:rPr>
          <w:sz w:val="28"/>
          <w:szCs w:val="28"/>
        </w:rPr>
        <w:br/>
        <w:t>сформированные главным администратором бюджетных средств в ПК «Бюджет - СМАРТ», проверяются на правильность заполнения, на соответствие сроков, установленных пунктами 6.3 - 6.4 настоящего Порядка.</w:t>
      </w:r>
      <w:r>
        <w:rPr>
          <w:w w:val="84"/>
          <w:sz w:val="12"/>
          <w:szCs w:val="12"/>
          <w:lang w:val="en-US"/>
        </w:rPr>
        <w:t>I</w:t>
      </w:r>
    </w:p>
    <w:p w:rsidR="00D675A2" w:rsidRDefault="00D675A2" w:rsidP="00D675A2">
      <w:pPr>
        <w:shd w:val="clear" w:color="auto" w:fill="FFFFFF"/>
        <w:ind w:left="10" w:firstLine="710"/>
        <w:jc w:val="both"/>
      </w:pPr>
      <w:r>
        <w:rPr>
          <w:sz w:val="28"/>
          <w:szCs w:val="28"/>
        </w:rPr>
        <w:t xml:space="preserve">Проверенные и подписанные ЭП документы являются для </w:t>
      </w:r>
      <w:proofErr w:type="gramStart"/>
      <w:r>
        <w:rPr>
          <w:sz w:val="28"/>
          <w:szCs w:val="28"/>
        </w:rPr>
        <w:t>СКИМБ  основанием</w:t>
      </w:r>
      <w:proofErr w:type="gramEnd"/>
      <w:r>
        <w:rPr>
          <w:sz w:val="28"/>
          <w:szCs w:val="28"/>
        </w:rPr>
        <w:t xml:space="preserve"> для формирования кассового плана с учетом изменений.</w:t>
      </w:r>
    </w:p>
    <w:p w:rsidR="00D675A2" w:rsidRDefault="00D675A2" w:rsidP="00D675A2">
      <w:pPr>
        <w:shd w:val="clear" w:color="auto" w:fill="FFFFFF"/>
        <w:ind w:right="10" w:firstLine="720"/>
        <w:jc w:val="both"/>
      </w:pPr>
      <w:r>
        <w:rPr>
          <w:sz w:val="28"/>
          <w:szCs w:val="28"/>
        </w:rPr>
        <w:t xml:space="preserve">6.7. По принятым к исполнению документам на изменение показателей кассового плана ответственный сотрудник СКИМБ формирует документ «Изменения в кассовый план» согласно приложению № 8 к настоящему Порядку, с указанием изменений на период, в который вносятся изменения и представляет на подпись заместителю главы администрации района, начальнику финансового управления администрации района (или лицу, исполняющему его обязанности) на бумажном носителе. </w:t>
      </w:r>
    </w:p>
    <w:p w:rsidR="00D675A2" w:rsidRPr="009347D6" w:rsidRDefault="00D675A2" w:rsidP="00D675A2">
      <w:pPr>
        <w:shd w:val="clear" w:color="auto" w:fill="FFFFFF"/>
        <w:spacing w:before="254"/>
        <w:ind w:left="61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______________</w:t>
      </w:r>
    </w:p>
    <w:p w:rsidR="00345120" w:rsidRDefault="00345120"/>
    <w:sectPr w:rsidR="003451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03" w:rsidRDefault="00CF1803">
      <w:r>
        <w:separator/>
      </w:r>
    </w:p>
  </w:endnote>
  <w:endnote w:type="continuationSeparator" w:id="0">
    <w:p w:rsidR="00CF1803" w:rsidRDefault="00CF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E3" w:rsidRDefault="00BA69DD" w:rsidP="00C6468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03" w:rsidRDefault="00CF1803">
      <w:r>
        <w:separator/>
      </w:r>
    </w:p>
  </w:footnote>
  <w:footnote w:type="continuationSeparator" w:id="0">
    <w:p w:rsidR="00CF1803" w:rsidRDefault="00CF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405EEF"/>
    <w:multiLevelType w:val="singleLevel"/>
    <w:tmpl w:val="36081B36"/>
    <w:lvl w:ilvl="0">
      <w:start w:val="3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178205D1"/>
    <w:multiLevelType w:val="singleLevel"/>
    <w:tmpl w:val="AE0C8B20"/>
    <w:lvl w:ilvl="0">
      <w:start w:val="3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6D278A"/>
    <w:multiLevelType w:val="singleLevel"/>
    <w:tmpl w:val="3E48AB18"/>
    <w:lvl w:ilvl="0">
      <w:start w:val="1"/>
      <w:numFmt w:val="decimal"/>
      <w:lvlText w:val="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CB1FED"/>
    <w:multiLevelType w:val="singleLevel"/>
    <w:tmpl w:val="1722CF04"/>
    <w:lvl w:ilvl="0">
      <w:start w:val="1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ED4FD4"/>
    <w:multiLevelType w:val="singleLevel"/>
    <w:tmpl w:val="602AB406"/>
    <w:lvl w:ilvl="0">
      <w:start w:val="4"/>
      <w:numFmt w:val="decimal"/>
      <w:lvlText w:val="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20F2507"/>
    <w:multiLevelType w:val="singleLevel"/>
    <w:tmpl w:val="88B03066"/>
    <w:lvl w:ilvl="0">
      <w:start w:val="2"/>
      <w:numFmt w:val="decimal"/>
      <w:pStyle w:val="3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2F5947"/>
    <w:multiLevelType w:val="singleLevel"/>
    <w:tmpl w:val="0C520D86"/>
    <w:lvl w:ilvl="0">
      <w:start w:val="1"/>
      <w:numFmt w:val="decimal"/>
      <w:lvlText w:val="%1."/>
      <w:legacy w:legacy="1" w:legacySpace="0" w:legacyIndent="710"/>
      <w:lvlJc w:val="left"/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A366296"/>
    <w:multiLevelType w:val="singleLevel"/>
    <w:tmpl w:val="BDA86922"/>
    <w:lvl w:ilvl="0">
      <w:start w:val="3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C541094"/>
    <w:multiLevelType w:val="singleLevel"/>
    <w:tmpl w:val="3C168E08"/>
    <w:lvl w:ilvl="0">
      <w:start w:val="1"/>
      <w:numFmt w:val="decimal"/>
      <w:lvlText w:val="6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94939EA"/>
    <w:multiLevelType w:val="singleLevel"/>
    <w:tmpl w:val="EDB00AF6"/>
    <w:lvl w:ilvl="0">
      <w:start w:val="1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EA30838"/>
    <w:multiLevelType w:val="singleLevel"/>
    <w:tmpl w:val="E8DA862C"/>
    <w:lvl w:ilvl="0">
      <w:start w:val="1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0A46CFC"/>
    <w:multiLevelType w:val="singleLevel"/>
    <w:tmpl w:val="C23E7B62"/>
    <w:lvl w:ilvl="0">
      <w:start w:val="5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B353F45"/>
    <w:multiLevelType w:val="singleLevel"/>
    <w:tmpl w:val="EA4C203E"/>
    <w:lvl w:ilvl="0">
      <w:start w:val="1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F3655A3"/>
    <w:multiLevelType w:val="singleLevel"/>
    <w:tmpl w:val="27843E90"/>
    <w:lvl w:ilvl="0">
      <w:start w:val="1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9441E0"/>
    <w:multiLevelType w:val="singleLevel"/>
    <w:tmpl w:val="CC10390C"/>
    <w:lvl w:ilvl="0">
      <w:start w:val="2"/>
      <w:numFmt w:val="decimal"/>
      <w:lvlText w:val="6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F641C8C"/>
    <w:multiLevelType w:val="singleLevel"/>
    <w:tmpl w:val="E18E9E28"/>
    <w:lvl w:ilvl="0">
      <w:start w:val="1"/>
      <w:numFmt w:val="decimal"/>
      <w:lvlText w:val="5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8CA24E9"/>
    <w:multiLevelType w:val="singleLevel"/>
    <w:tmpl w:val="80DC12C0"/>
    <w:lvl w:ilvl="0">
      <w:start w:val="2"/>
      <w:numFmt w:val="decimal"/>
      <w:lvlText w:val="6.1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 w:numId="8">
    <w:abstractNumId w:val="7"/>
  </w:num>
  <w:num w:numId="9">
    <w:abstractNumId w:val="0"/>
  </w:num>
  <w:num w:numId="10">
    <w:abstractNumId w:val="13"/>
  </w:num>
  <w:num w:numId="11">
    <w:abstractNumId w:val="5"/>
  </w:num>
  <w:num w:numId="12">
    <w:abstractNumId w:val="14"/>
  </w:num>
  <w:num w:numId="13">
    <w:abstractNumId w:val="11"/>
  </w:num>
  <w:num w:numId="14">
    <w:abstractNumId w:val="1"/>
  </w:num>
  <w:num w:numId="15">
    <w:abstractNumId w:val="10"/>
  </w:num>
  <w:num w:numId="16">
    <w:abstractNumId w:val="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D1"/>
    <w:rsid w:val="000541CA"/>
    <w:rsid w:val="00080B08"/>
    <w:rsid w:val="00173DD1"/>
    <w:rsid w:val="00345120"/>
    <w:rsid w:val="0056050A"/>
    <w:rsid w:val="00584409"/>
    <w:rsid w:val="006D684E"/>
    <w:rsid w:val="00874B9B"/>
    <w:rsid w:val="008C651A"/>
    <w:rsid w:val="00A347F3"/>
    <w:rsid w:val="00AB123C"/>
    <w:rsid w:val="00BA69DD"/>
    <w:rsid w:val="00C63179"/>
    <w:rsid w:val="00CA05D1"/>
    <w:rsid w:val="00CF1803"/>
    <w:rsid w:val="00CF613A"/>
    <w:rsid w:val="00D16EEF"/>
    <w:rsid w:val="00D675A2"/>
    <w:rsid w:val="00DC31E0"/>
    <w:rsid w:val="00DC5A12"/>
    <w:rsid w:val="00DE1F90"/>
    <w:rsid w:val="00EA505B"/>
    <w:rsid w:val="00F0250B"/>
    <w:rsid w:val="00F63098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DBC5"/>
  <w15:docId w15:val="{8ED2994A-ED50-45F9-982B-6BCA6CB8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675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8440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page number"/>
    <w:basedOn w:val="a0"/>
    <w:uiPriority w:val="99"/>
    <w:rsid w:val="00584409"/>
  </w:style>
  <w:style w:type="paragraph" w:styleId="a4">
    <w:name w:val="footer"/>
    <w:basedOn w:val="a"/>
    <w:link w:val="a5"/>
    <w:uiPriority w:val="99"/>
    <w:rsid w:val="0058440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8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844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0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31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3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75A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ConsPlusTitle">
    <w:name w:val="ConsPlusTitle"/>
    <w:rsid w:val="00D675A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DE74-36C3-44F7-BF35-961FAA0B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24</cp:revision>
  <cp:lastPrinted>2019-12-18T13:17:00Z</cp:lastPrinted>
  <dcterms:created xsi:type="dcterms:W3CDTF">2017-12-20T11:13:00Z</dcterms:created>
  <dcterms:modified xsi:type="dcterms:W3CDTF">2022-12-20T12:12:00Z</dcterms:modified>
</cp:coreProperties>
</file>